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26" w:rsidRPr="00933EB5" w:rsidRDefault="00A736C2">
      <w:pPr>
        <w:spacing w:before="587" w:after="0"/>
        <w:jc w:val="center"/>
        <w:rPr>
          <w:szCs w:val="24"/>
        </w:rPr>
      </w:pPr>
      <w:bookmarkStart w:id="0" w:name="_GoBack"/>
      <w:bookmarkEnd w:id="0"/>
      <w:r w:rsidRPr="00933EB5">
        <w:rPr>
          <w:b/>
          <w:color w:val="000000"/>
          <w:szCs w:val="24"/>
        </w:rPr>
        <w:t xml:space="preserve">UCHWAŁA Nr </w:t>
      </w:r>
    </w:p>
    <w:p w:rsidR="00044B26" w:rsidRPr="00933EB5" w:rsidRDefault="00A736C2">
      <w:pPr>
        <w:spacing w:after="0"/>
        <w:jc w:val="center"/>
        <w:rPr>
          <w:szCs w:val="24"/>
        </w:rPr>
      </w:pPr>
      <w:r w:rsidRPr="00933EB5">
        <w:rPr>
          <w:b/>
          <w:color w:val="000000"/>
          <w:szCs w:val="24"/>
        </w:rPr>
        <w:t>RADY</w:t>
      </w:r>
      <w:r w:rsidR="007A4859" w:rsidRPr="00933EB5">
        <w:rPr>
          <w:b/>
          <w:color w:val="000000"/>
          <w:szCs w:val="24"/>
        </w:rPr>
        <w:t xml:space="preserve"> MIEJSKIEJ W ZAWIDOWIE</w:t>
      </w:r>
    </w:p>
    <w:p w:rsidR="00044B26" w:rsidRPr="00933EB5" w:rsidRDefault="00A736C2">
      <w:pPr>
        <w:spacing w:before="320" w:after="0"/>
        <w:jc w:val="center"/>
        <w:rPr>
          <w:szCs w:val="24"/>
        </w:rPr>
      </w:pPr>
      <w:r w:rsidRPr="00933EB5">
        <w:rPr>
          <w:color w:val="000000"/>
          <w:szCs w:val="24"/>
        </w:rPr>
        <w:t xml:space="preserve">z dnia </w:t>
      </w:r>
      <w:r w:rsidR="00614B45">
        <w:rPr>
          <w:color w:val="000000"/>
          <w:szCs w:val="24"/>
        </w:rPr>
        <w:t>27 października 2016 r.</w:t>
      </w:r>
    </w:p>
    <w:p w:rsidR="00044B26" w:rsidRPr="00933EB5" w:rsidRDefault="007B730E" w:rsidP="007A4859">
      <w:pPr>
        <w:spacing w:before="320" w:after="0"/>
        <w:jc w:val="both"/>
        <w:rPr>
          <w:szCs w:val="24"/>
        </w:rPr>
      </w:pPr>
      <w:r w:rsidRPr="00933EB5">
        <w:rPr>
          <w:b/>
          <w:color w:val="000000"/>
          <w:szCs w:val="24"/>
        </w:rPr>
        <w:t>zmieniająca uchwałę w sprawie</w:t>
      </w:r>
      <w:r w:rsidR="00A736C2" w:rsidRPr="00933EB5">
        <w:rPr>
          <w:b/>
          <w:color w:val="000000"/>
          <w:szCs w:val="24"/>
        </w:rPr>
        <w:t xml:space="preserve"> określenia zasad sprzedaży</w:t>
      </w:r>
      <w:r w:rsidR="007A4859" w:rsidRPr="00933EB5">
        <w:rPr>
          <w:b/>
          <w:color w:val="000000"/>
          <w:szCs w:val="24"/>
        </w:rPr>
        <w:t xml:space="preserve"> komunalnych lokali </w:t>
      </w:r>
      <w:r w:rsidR="00A736C2" w:rsidRPr="00933EB5">
        <w:rPr>
          <w:b/>
          <w:color w:val="000000"/>
          <w:szCs w:val="24"/>
        </w:rPr>
        <w:t>mieszkalnych</w:t>
      </w:r>
      <w:r w:rsidRPr="00933EB5">
        <w:rPr>
          <w:b/>
          <w:color w:val="000000"/>
          <w:szCs w:val="24"/>
        </w:rPr>
        <w:t>.</w:t>
      </w:r>
    </w:p>
    <w:p w:rsidR="00044B26" w:rsidRPr="007B730E" w:rsidRDefault="00A736C2" w:rsidP="007A4859">
      <w:pPr>
        <w:spacing w:before="320" w:after="240"/>
        <w:jc w:val="both"/>
        <w:rPr>
          <w:sz w:val="22"/>
        </w:rPr>
      </w:pPr>
      <w:r w:rsidRPr="007B730E">
        <w:rPr>
          <w:color w:val="000000"/>
          <w:sz w:val="22"/>
        </w:rPr>
        <w:t xml:space="preserve">Na podstawie </w:t>
      </w:r>
      <w:r w:rsidRPr="007B730E">
        <w:rPr>
          <w:color w:val="1B1B1B"/>
          <w:sz w:val="22"/>
        </w:rPr>
        <w:t>art. 18 ust. 2 pkt 9 lit. a</w:t>
      </w:r>
      <w:r w:rsidRPr="007B730E">
        <w:rPr>
          <w:color w:val="000000"/>
          <w:sz w:val="22"/>
        </w:rPr>
        <w:t xml:space="preserve"> ustawy z dnia 8 marca 1990 r. o samorządzie gminnym (</w:t>
      </w:r>
      <w:r w:rsidR="007A4859" w:rsidRPr="007B730E">
        <w:rPr>
          <w:color w:val="000000"/>
          <w:sz w:val="22"/>
        </w:rPr>
        <w:t>Dz. U. z 2016</w:t>
      </w:r>
      <w:r w:rsidRPr="007B730E">
        <w:rPr>
          <w:color w:val="000000"/>
          <w:sz w:val="22"/>
        </w:rPr>
        <w:t xml:space="preserve"> r. poz. </w:t>
      </w:r>
      <w:r w:rsidR="007A4859" w:rsidRPr="007B730E">
        <w:rPr>
          <w:color w:val="000000"/>
          <w:sz w:val="22"/>
        </w:rPr>
        <w:t>446</w:t>
      </w:r>
      <w:r w:rsidR="00614B45">
        <w:rPr>
          <w:color w:val="000000"/>
          <w:sz w:val="22"/>
        </w:rPr>
        <w:t xml:space="preserve"> i 1579</w:t>
      </w:r>
      <w:r w:rsidR="007A4859" w:rsidRPr="007B730E">
        <w:rPr>
          <w:color w:val="000000"/>
          <w:sz w:val="22"/>
        </w:rPr>
        <w:t>),</w:t>
      </w:r>
      <w:r w:rsidRPr="007B730E">
        <w:rPr>
          <w:color w:val="000000"/>
          <w:sz w:val="22"/>
        </w:rPr>
        <w:t xml:space="preserve"> </w:t>
      </w:r>
      <w:r w:rsidRPr="007B730E">
        <w:rPr>
          <w:color w:val="1B1B1B"/>
          <w:sz w:val="22"/>
        </w:rPr>
        <w:t>art. 68 ust. 1 pkt 7</w:t>
      </w:r>
      <w:r w:rsidRPr="007B730E">
        <w:rPr>
          <w:color w:val="000000"/>
          <w:sz w:val="22"/>
        </w:rPr>
        <w:t xml:space="preserve"> ustawy z dnia 21 sierpnia 1997 r. o gospodarce nieruchomościami (Dz. U. z 201</w:t>
      </w:r>
      <w:r w:rsidR="00F77CB9" w:rsidRPr="007B730E">
        <w:rPr>
          <w:color w:val="000000"/>
          <w:sz w:val="22"/>
        </w:rPr>
        <w:t>5</w:t>
      </w:r>
      <w:r w:rsidRPr="007B730E">
        <w:rPr>
          <w:color w:val="000000"/>
          <w:sz w:val="22"/>
        </w:rPr>
        <w:t xml:space="preserve"> r. poz. </w:t>
      </w:r>
      <w:r w:rsidR="00F77CB9" w:rsidRPr="007B730E">
        <w:rPr>
          <w:color w:val="000000"/>
          <w:sz w:val="22"/>
        </w:rPr>
        <w:t>1774 i 1777 oraz z 2016 r. poz. 65</w:t>
      </w:r>
      <w:r w:rsidR="00614B45">
        <w:rPr>
          <w:color w:val="000000"/>
          <w:sz w:val="22"/>
        </w:rPr>
        <w:t>, 1250,</w:t>
      </w:r>
      <w:r w:rsidR="007B730E" w:rsidRPr="007B730E">
        <w:rPr>
          <w:color w:val="000000"/>
          <w:sz w:val="22"/>
        </w:rPr>
        <w:t xml:space="preserve"> 1271</w:t>
      </w:r>
      <w:r w:rsidR="00614B45">
        <w:rPr>
          <w:color w:val="000000"/>
          <w:sz w:val="22"/>
        </w:rPr>
        <w:t xml:space="preserve"> i 1579</w:t>
      </w:r>
      <w:r w:rsidRPr="007B730E">
        <w:rPr>
          <w:color w:val="000000"/>
          <w:sz w:val="22"/>
        </w:rPr>
        <w:t xml:space="preserve">) </w:t>
      </w:r>
      <w:r w:rsidR="007B730E" w:rsidRPr="007B730E">
        <w:rPr>
          <w:color w:val="000000"/>
          <w:sz w:val="22"/>
        </w:rPr>
        <w:t xml:space="preserve">Rada Miejska </w:t>
      </w:r>
      <w:r w:rsidR="00F77CB9" w:rsidRPr="007B730E">
        <w:rPr>
          <w:color w:val="000000"/>
          <w:sz w:val="22"/>
        </w:rPr>
        <w:t>w Zawidowie</w:t>
      </w:r>
      <w:r w:rsidRPr="007B730E">
        <w:rPr>
          <w:color w:val="000000"/>
          <w:sz w:val="22"/>
        </w:rPr>
        <w:t xml:space="preserve"> uchwala, co następuje:</w:t>
      </w:r>
    </w:p>
    <w:p w:rsidR="00C03F72" w:rsidRDefault="00A736C2" w:rsidP="007B730E">
      <w:pPr>
        <w:spacing w:before="107" w:after="0"/>
        <w:rPr>
          <w:color w:val="000000"/>
          <w:sz w:val="22"/>
        </w:rPr>
      </w:pPr>
      <w:r w:rsidRPr="007B730E">
        <w:rPr>
          <w:b/>
          <w:color w:val="000000"/>
          <w:sz w:val="22"/>
        </w:rPr>
        <w:t>§  1.</w:t>
      </w:r>
      <w:r w:rsidRPr="007B730E">
        <w:rPr>
          <w:color w:val="000000"/>
          <w:sz w:val="22"/>
        </w:rPr>
        <w:t xml:space="preserve"> </w:t>
      </w:r>
      <w:r w:rsidR="007B730E" w:rsidRPr="007B730E">
        <w:rPr>
          <w:color w:val="000000"/>
          <w:sz w:val="22"/>
        </w:rPr>
        <w:t>W uchwale nr XIX/103/2016 Rady Miejskiej w Zawidowie z dnia 13 lipca 2016 r. w sprawie określenia zasad sprzedaży komunalnych lokali mieszkalnych (Dziennik Urzędowy Województwa Dolnośląskiego z 2016 r. poz. 3918</w:t>
      </w:r>
      <w:r w:rsidR="00614B45">
        <w:rPr>
          <w:color w:val="000000"/>
          <w:sz w:val="22"/>
        </w:rPr>
        <w:t xml:space="preserve"> i 4133</w:t>
      </w:r>
      <w:r w:rsidR="007B730E" w:rsidRPr="007B730E">
        <w:rPr>
          <w:color w:val="000000"/>
          <w:sz w:val="22"/>
        </w:rPr>
        <w:t xml:space="preserve">) w § 5 </w:t>
      </w:r>
      <w:r w:rsidR="00C03F72">
        <w:rPr>
          <w:color w:val="000000"/>
          <w:sz w:val="22"/>
        </w:rPr>
        <w:t>zmienia się ust. 3, który otrzymuje brzmienie:</w:t>
      </w:r>
    </w:p>
    <w:p w:rsidR="00044B26" w:rsidRPr="007B730E" w:rsidRDefault="00C03F72" w:rsidP="007B730E">
      <w:pPr>
        <w:spacing w:before="107" w:after="0"/>
        <w:rPr>
          <w:sz w:val="22"/>
        </w:rPr>
      </w:pPr>
      <w:r>
        <w:rPr>
          <w:color w:val="000000"/>
          <w:sz w:val="22"/>
        </w:rPr>
        <w:t>„</w:t>
      </w:r>
      <w:r w:rsidR="00493E98">
        <w:rPr>
          <w:color w:val="000000"/>
          <w:sz w:val="22"/>
        </w:rPr>
        <w:t>3. Bonifikata nie obejmuj</w:t>
      </w:r>
      <w:r>
        <w:rPr>
          <w:color w:val="000000"/>
          <w:sz w:val="22"/>
        </w:rPr>
        <w:t>e wartości remontów sfinansowanych przez Gminę w lokalach lub we wspólnych częściach budynku</w:t>
      </w:r>
      <w:r w:rsidR="00493E98">
        <w:rPr>
          <w:color w:val="000000"/>
          <w:sz w:val="22"/>
        </w:rPr>
        <w:t>, które zostały wykonane po dniu wejścia w życie niniejszej uchwały.”.</w:t>
      </w:r>
    </w:p>
    <w:p w:rsidR="00044B26" w:rsidRPr="007B730E" w:rsidRDefault="007B730E" w:rsidP="00F77CB9">
      <w:pPr>
        <w:spacing w:before="107" w:after="240"/>
        <w:jc w:val="both"/>
        <w:rPr>
          <w:sz w:val="22"/>
        </w:rPr>
      </w:pPr>
      <w:r w:rsidRPr="007B730E">
        <w:rPr>
          <w:b/>
          <w:color w:val="000000"/>
          <w:sz w:val="22"/>
        </w:rPr>
        <w:t>§  2</w:t>
      </w:r>
      <w:r w:rsidR="00A736C2" w:rsidRPr="007B730E">
        <w:rPr>
          <w:b/>
          <w:color w:val="000000"/>
          <w:sz w:val="22"/>
        </w:rPr>
        <w:t xml:space="preserve">. </w:t>
      </w:r>
      <w:r w:rsidR="00A736C2" w:rsidRPr="007B730E">
        <w:rPr>
          <w:color w:val="000000"/>
          <w:sz w:val="22"/>
        </w:rPr>
        <w:t xml:space="preserve">Wykonanie uchwały powierza się </w:t>
      </w:r>
      <w:r w:rsidR="00F77CB9" w:rsidRPr="007B730E">
        <w:rPr>
          <w:color w:val="000000"/>
          <w:sz w:val="22"/>
        </w:rPr>
        <w:t xml:space="preserve">Burmistrzowi Miasta Zawidowa. </w:t>
      </w:r>
    </w:p>
    <w:p w:rsidR="00044B26" w:rsidRDefault="007B730E" w:rsidP="00F77CB9">
      <w:pPr>
        <w:spacing w:before="107" w:after="240"/>
        <w:jc w:val="both"/>
        <w:rPr>
          <w:color w:val="000000"/>
          <w:sz w:val="22"/>
        </w:rPr>
      </w:pPr>
      <w:r w:rsidRPr="007B730E">
        <w:rPr>
          <w:b/>
          <w:color w:val="000000"/>
          <w:sz w:val="22"/>
        </w:rPr>
        <w:t>§  3</w:t>
      </w:r>
      <w:r w:rsidR="00A736C2" w:rsidRPr="007B730E">
        <w:rPr>
          <w:b/>
          <w:color w:val="000000"/>
          <w:sz w:val="22"/>
        </w:rPr>
        <w:t xml:space="preserve">. </w:t>
      </w:r>
      <w:r w:rsidR="00A736C2" w:rsidRPr="007B730E">
        <w:rPr>
          <w:color w:val="000000"/>
          <w:sz w:val="22"/>
        </w:rPr>
        <w:t xml:space="preserve">Uchwała wchodzi w życie z upływem 14 dni od dnia ogłoszenia w </w:t>
      </w:r>
      <w:r w:rsidR="00F77CB9" w:rsidRPr="007B730E">
        <w:rPr>
          <w:color w:val="000000"/>
          <w:sz w:val="22"/>
        </w:rPr>
        <w:t>Dzienniku Urzędowym Województwa</w:t>
      </w:r>
      <w:r w:rsidR="00A736C2" w:rsidRPr="007B730E">
        <w:rPr>
          <w:color w:val="000000"/>
          <w:sz w:val="22"/>
        </w:rPr>
        <w:t xml:space="preserve"> Dolnośląskiego.</w:t>
      </w:r>
    </w:p>
    <w:p w:rsidR="00335665" w:rsidRPr="00493E98" w:rsidRDefault="00493E98" w:rsidP="00F77CB9">
      <w:pPr>
        <w:spacing w:before="107" w:after="240"/>
        <w:jc w:val="both"/>
        <w:rPr>
          <w:b/>
          <w:color w:val="000000"/>
          <w:sz w:val="22"/>
        </w:rPr>
      </w:pPr>
      <w:r w:rsidRPr="00493E98">
        <w:rPr>
          <w:b/>
          <w:color w:val="000000"/>
          <w:sz w:val="22"/>
        </w:rPr>
        <w:br/>
      </w:r>
      <w:r>
        <w:rPr>
          <w:b/>
          <w:color w:val="000000"/>
          <w:sz w:val="22"/>
        </w:rPr>
        <w:t>INFORMACJA</w:t>
      </w:r>
    </w:p>
    <w:p w:rsidR="00493E98" w:rsidRDefault="00F6593C" w:rsidP="00335665">
      <w:pPr>
        <w:spacing w:before="107" w:after="0"/>
      </w:pPr>
      <w:r>
        <w:rPr>
          <w:color w:val="000000"/>
          <w:sz w:val="22"/>
        </w:rPr>
        <w:t>Dotychczasowe</w:t>
      </w:r>
      <w:r w:rsidR="00335665">
        <w:rPr>
          <w:color w:val="000000"/>
          <w:sz w:val="22"/>
        </w:rPr>
        <w:t xml:space="preserve"> brzmienie </w:t>
      </w:r>
      <w:r w:rsidR="00335665">
        <w:rPr>
          <w:b/>
          <w:color w:val="000000"/>
        </w:rPr>
        <w:t>§  5</w:t>
      </w:r>
      <w:r w:rsidR="00493E98">
        <w:rPr>
          <w:b/>
          <w:color w:val="000000"/>
        </w:rPr>
        <w:t xml:space="preserve"> ust. 3:</w:t>
      </w:r>
      <w:r w:rsidR="00335665">
        <w:rPr>
          <w:b/>
          <w:color w:val="000000"/>
        </w:rPr>
        <w:t xml:space="preserve"> </w:t>
      </w:r>
    </w:p>
    <w:p w:rsidR="00335665" w:rsidRPr="00493E98" w:rsidRDefault="00335665" w:rsidP="00335665">
      <w:pPr>
        <w:spacing w:before="107" w:after="0"/>
      </w:pPr>
      <w:r>
        <w:rPr>
          <w:color w:val="000000"/>
        </w:rPr>
        <w:t>3. Bonifikata nie obejmuje wartości remontów sfinansowanych przez Gminę w lokalach lub we wspólnych częściach budynku w okresie pełnych 7 lat kalendarzowych, poprzedzających sprzedaż lokalu objętego bonifikatą.</w:t>
      </w:r>
    </w:p>
    <w:p w:rsidR="00335665" w:rsidRDefault="00335665" w:rsidP="00335665">
      <w:pPr>
        <w:spacing w:before="107" w:after="0"/>
        <w:rPr>
          <w:color w:val="000000"/>
        </w:rPr>
      </w:pPr>
    </w:p>
    <w:p w:rsidR="00335665" w:rsidRPr="007B730E" w:rsidRDefault="00335665" w:rsidP="00F77CB9">
      <w:pPr>
        <w:spacing w:before="107" w:after="240"/>
        <w:jc w:val="both"/>
        <w:rPr>
          <w:sz w:val="22"/>
        </w:rPr>
      </w:pPr>
    </w:p>
    <w:sectPr w:rsidR="00335665" w:rsidRPr="007B730E" w:rsidSect="00044B26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4B26"/>
    <w:rsid w:val="00022AD5"/>
    <w:rsid w:val="00044B26"/>
    <w:rsid w:val="00185709"/>
    <w:rsid w:val="003159FF"/>
    <w:rsid w:val="00335665"/>
    <w:rsid w:val="00380F94"/>
    <w:rsid w:val="0041084E"/>
    <w:rsid w:val="00493E98"/>
    <w:rsid w:val="0054486C"/>
    <w:rsid w:val="00614B45"/>
    <w:rsid w:val="00760E4B"/>
    <w:rsid w:val="007A4859"/>
    <w:rsid w:val="007B730E"/>
    <w:rsid w:val="008B7DCB"/>
    <w:rsid w:val="00933EB5"/>
    <w:rsid w:val="00A736C2"/>
    <w:rsid w:val="00C03F72"/>
    <w:rsid w:val="00E64490"/>
    <w:rsid w:val="00F6593C"/>
    <w:rsid w:val="00F7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044B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4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044B26"/>
    <w:pPr>
      <w:jc w:val="center"/>
    </w:pPr>
    <w:rPr>
      <w:rFonts w:ascii="Times New Roman" w:eastAsia="Times New Roman" w:hAnsi="Times New Roman" w:cs="Times New Roman"/>
      <w:b/>
      <w:color w:val="000000" w:themeColor="text1"/>
      <w:sz w:val="42"/>
    </w:rPr>
  </w:style>
  <w:style w:type="paragraph" w:customStyle="1" w:styleId="TitleStyle">
    <w:name w:val="TitleStyle"/>
    <w:rsid w:val="00044B26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CenterStyle">
    <w:name w:val="TitleCenterStyle"/>
    <w:rsid w:val="00044B26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NormalStyle">
    <w:name w:val="NormalStyle"/>
    <w:rsid w:val="00044B2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044B26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044B26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044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mrogacki</dc:creator>
  <cp:lastModifiedBy>mrogacki</cp:lastModifiedBy>
  <cp:revision>3</cp:revision>
  <dcterms:created xsi:type="dcterms:W3CDTF">2016-10-19T05:23:00Z</dcterms:created>
  <dcterms:modified xsi:type="dcterms:W3CDTF">2016-10-19T11:12:00Z</dcterms:modified>
</cp:coreProperties>
</file>