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41663" w14:textId="77777777" w:rsidR="00897D99" w:rsidRPr="001741EF" w:rsidRDefault="00897D99" w:rsidP="00897D99">
      <w:pPr>
        <w:spacing w:after="0" w:line="240" w:lineRule="auto"/>
        <w:rPr>
          <w:rFonts w:ascii="Times New Roman" w:eastAsia="Times New Roman" w:hAnsi="Times New Roman" w:cs="Times New Roman"/>
          <w:b/>
          <w:sz w:val="26"/>
          <w:szCs w:val="26"/>
          <w:u w:val="single"/>
          <w:lang w:eastAsia="pl-PL"/>
        </w:rPr>
      </w:pPr>
    </w:p>
    <w:p w14:paraId="208B8C17"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ZATWIERDZAM</w:t>
      </w:r>
    </w:p>
    <w:p w14:paraId="248A03B5"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5DBCF6D1"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Burmistrz Miasta Zawid</w:t>
      </w:r>
      <w:r w:rsidR="00EE6E3B">
        <w:rPr>
          <w:rFonts w:ascii="Times New Roman" w:eastAsia="Times New Roman" w:hAnsi="Times New Roman" w:cs="Times New Roman"/>
          <w:b/>
          <w:lang w:eastAsia="pl-PL"/>
        </w:rPr>
        <w:t>ów</w:t>
      </w:r>
    </w:p>
    <w:p w14:paraId="35559561"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w:t>
      </w:r>
    </w:p>
    <w:p w14:paraId="2F5081D5"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Robert Łężny</w:t>
      </w:r>
    </w:p>
    <w:p w14:paraId="3E9188D1" w14:textId="77777777" w:rsidR="00897D99" w:rsidRPr="001741EF" w:rsidRDefault="00897D99" w:rsidP="00897D99">
      <w:pPr>
        <w:spacing w:after="0" w:line="240" w:lineRule="auto"/>
        <w:rPr>
          <w:rFonts w:ascii="Times New Roman" w:eastAsia="Times New Roman" w:hAnsi="Times New Roman" w:cs="Times New Roman"/>
          <w:b/>
          <w:lang w:eastAsia="pl-PL"/>
        </w:rPr>
      </w:pPr>
    </w:p>
    <w:p w14:paraId="703A9BDB" w14:textId="77777777" w:rsidR="00897D99" w:rsidRPr="001741EF" w:rsidRDefault="00897D99" w:rsidP="00897D99">
      <w:pPr>
        <w:spacing w:after="0" w:line="240" w:lineRule="auto"/>
        <w:rPr>
          <w:rFonts w:ascii="Times New Roman" w:eastAsia="Times New Roman" w:hAnsi="Times New Roman" w:cs="Times New Roman"/>
          <w:b/>
          <w:lang w:eastAsia="pl-PL"/>
        </w:rPr>
      </w:pPr>
    </w:p>
    <w:p w14:paraId="137A09E9" w14:textId="2AB2C2AC" w:rsidR="00897D99" w:rsidRPr="001741EF" w:rsidRDefault="00897D99" w:rsidP="00897D99">
      <w:pPr>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Zawidów, dnia </w:t>
      </w:r>
      <w:r w:rsidR="00C776A0">
        <w:rPr>
          <w:rFonts w:ascii="Times New Roman" w:eastAsia="Times New Roman" w:hAnsi="Times New Roman" w:cs="Times New Roman"/>
          <w:b/>
          <w:lang w:eastAsia="pl-PL"/>
        </w:rPr>
        <w:t xml:space="preserve">4 grudnia 2020 </w:t>
      </w:r>
      <w:r>
        <w:rPr>
          <w:rFonts w:ascii="Times New Roman" w:eastAsia="Times New Roman" w:hAnsi="Times New Roman" w:cs="Times New Roman"/>
          <w:b/>
          <w:lang w:eastAsia="pl-PL"/>
        </w:rPr>
        <w:t>r</w:t>
      </w:r>
      <w:r w:rsidRPr="001741EF">
        <w:rPr>
          <w:rFonts w:ascii="Times New Roman" w:eastAsia="Times New Roman" w:hAnsi="Times New Roman" w:cs="Times New Roman"/>
          <w:b/>
          <w:lang w:eastAsia="pl-PL"/>
        </w:rPr>
        <w:t>.</w:t>
      </w:r>
    </w:p>
    <w:p w14:paraId="4BDAF21B"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2986D412"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34827D59" w14:textId="77777777" w:rsidR="00897D99" w:rsidRPr="001741EF" w:rsidRDefault="00897D99" w:rsidP="00897D99">
      <w:pPr>
        <w:spacing w:after="0" w:line="240" w:lineRule="auto"/>
        <w:jc w:val="center"/>
        <w:rPr>
          <w:rFonts w:ascii="Times New Roman" w:eastAsia="Times New Roman" w:hAnsi="Times New Roman" w:cs="Times New Roman"/>
          <w:b/>
          <w:lang w:eastAsia="pl-PL"/>
        </w:rPr>
      </w:pPr>
    </w:p>
    <w:p w14:paraId="0D0F8BC3"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sz w:val="28"/>
          <w:szCs w:val="28"/>
          <w:lang w:eastAsia="pl-PL"/>
        </w:rPr>
        <w:t>POSTĘPOWANIE  O UDZIELENIE ZAMÓWIENIA PUBLICZNEGO</w:t>
      </w:r>
    </w:p>
    <w:p w14:paraId="287175CF"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p>
    <w:p w14:paraId="23C141FE"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sz w:val="28"/>
          <w:szCs w:val="28"/>
          <w:lang w:eastAsia="pl-PL"/>
        </w:rPr>
        <w:t>PROWADZONEGO W TRYBIE PRZETARGU NIEOGRANICZONEGO</w:t>
      </w:r>
    </w:p>
    <w:p w14:paraId="480D852A"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p>
    <w:p w14:paraId="49BA7892" w14:textId="77777777" w:rsidR="00897D99" w:rsidRPr="001741EF" w:rsidRDefault="00897D99" w:rsidP="00897D99">
      <w:pPr>
        <w:spacing w:after="100" w:line="240" w:lineRule="auto"/>
        <w:jc w:val="center"/>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zgodnie z postanowieniami ustawy z dnia 29 stycznia 2004 r. </w:t>
      </w:r>
    </w:p>
    <w:p w14:paraId="11B04A7D" w14:textId="77777777" w:rsidR="00897D99" w:rsidRPr="001741EF" w:rsidRDefault="00897D99" w:rsidP="00897D99">
      <w:pPr>
        <w:spacing w:after="100" w:line="240" w:lineRule="auto"/>
        <w:jc w:val="center"/>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Prawo zamówień publicznych </w:t>
      </w:r>
    </w:p>
    <w:p w14:paraId="332661E5"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w:t>
      </w:r>
      <w:proofErr w:type="spellStart"/>
      <w:r w:rsidR="00C17247">
        <w:rPr>
          <w:rFonts w:ascii="Times New Roman" w:eastAsia="Times New Roman" w:hAnsi="Times New Roman" w:cs="Times New Roman"/>
          <w:sz w:val="24"/>
          <w:szCs w:val="24"/>
          <w:lang w:eastAsia="pl-PL"/>
        </w:rPr>
        <w:t>t.j</w:t>
      </w:r>
      <w:proofErr w:type="spellEnd"/>
      <w:r w:rsidR="00C1724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Dz. U. z 2019 r., poz.</w:t>
      </w:r>
      <w:r w:rsidR="0012424B">
        <w:rPr>
          <w:rFonts w:ascii="Times New Roman" w:eastAsia="Times New Roman" w:hAnsi="Times New Roman" w:cs="Times New Roman"/>
          <w:sz w:val="24"/>
          <w:szCs w:val="24"/>
          <w:lang w:eastAsia="pl-PL"/>
        </w:rPr>
        <w:t>1843</w:t>
      </w:r>
      <w:r w:rsidR="00C17247">
        <w:rPr>
          <w:rFonts w:ascii="Times New Roman" w:eastAsia="Times New Roman" w:hAnsi="Times New Roman" w:cs="Times New Roman"/>
          <w:sz w:val="24"/>
          <w:szCs w:val="24"/>
          <w:lang w:eastAsia="pl-PL"/>
        </w:rPr>
        <w:t xml:space="preserve"> ze zm.</w:t>
      </w:r>
      <w:r w:rsidRPr="001741EF">
        <w:rPr>
          <w:rFonts w:ascii="Times New Roman" w:eastAsia="Times New Roman" w:hAnsi="Times New Roman" w:cs="Times New Roman"/>
          <w:sz w:val="24"/>
          <w:szCs w:val="24"/>
          <w:lang w:eastAsia="pl-PL"/>
        </w:rPr>
        <w:t>) zwana dalej „ustawą”</w:t>
      </w:r>
      <w:r w:rsidRPr="001741EF">
        <w:rPr>
          <w:rFonts w:ascii="Times New Roman" w:eastAsia="Times New Roman" w:hAnsi="Times New Roman" w:cs="Times New Roman"/>
          <w:lang w:eastAsia="pl-PL"/>
        </w:rPr>
        <w:t xml:space="preserve"> </w:t>
      </w:r>
    </w:p>
    <w:p w14:paraId="628668C7" w14:textId="77777777" w:rsidR="00897D99" w:rsidRPr="001741EF" w:rsidRDefault="00897D99" w:rsidP="00897D99">
      <w:pPr>
        <w:spacing w:after="100" w:line="240" w:lineRule="auto"/>
        <w:jc w:val="center"/>
        <w:rPr>
          <w:rFonts w:ascii="Times New Roman" w:eastAsia="Times New Roman" w:hAnsi="Times New Roman" w:cs="Times New Roman"/>
          <w:sz w:val="24"/>
          <w:szCs w:val="24"/>
          <w:lang w:eastAsia="pl-PL"/>
        </w:rPr>
      </w:pPr>
    </w:p>
    <w:p w14:paraId="596E8B49" w14:textId="77777777" w:rsidR="00897D99" w:rsidRPr="001741EF" w:rsidRDefault="00897D99" w:rsidP="00897D99">
      <w:pPr>
        <w:spacing w:after="0" w:line="240" w:lineRule="auto"/>
        <w:jc w:val="center"/>
        <w:rPr>
          <w:rFonts w:ascii="Times New Roman" w:eastAsia="Times New Roman" w:hAnsi="Times New Roman" w:cs="Times New Roman"/>
          <w:b/>
          <w:sz w:val="24"/>
          <w:szCs w:val="24"/>
          <w:lang w:eastAsia="pl-PL"/>
        </w:rPr>
      </w:pPr>
    </w:p>
    <w:p w14:paraId="00E24611"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1741EF">
        <w:rPr>
          <w:rFonts w:ascii="Times New Roman" w:eastAsia="Times New Roman" w:hAnsi="Times New Roman" w:cs="Times New Roman"/>
          <w:b/>
          <w:sz w:val="24"/>
          <w:szCs w:val="24"/>
          <w:lang w:eastAsia="pl-PL"/>
        </w:rPr>
        <w:t>dla zadania pn.:</w:t>
      </w:r>
    </w:p>
    <w:p w14:paraId="03A6A5CA"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pl-PL"/>
        </w:rPr>
      </w:pPr>
      <w:r w:rsidRPr="001741EF">
        <w:rPr>
          <w:rFonts w:ascii="Times New Roman" w:eastAsia="Times New Roman" w:hAnsi="Times New Roman" w:cs="Times New Roman"/>
          <w:b/>
          <w:bCs/>
          <w:color w:val="000000"/>
          <w:sz w:val="28"/>
          <w:szCs w:val="28"/>
          <w:lang w:eastAsia="pl-PL"/>
        </w:rPr>
        <w:t xml:space="preserve">Świadczenie usług w zakresie odbierania wszystkich odpadów komunalnych z nieruchomości zamieszkałych i niezamieszkałych z terenu Gminy Miejskiej Zawidów oraz ich transport do Regionalnej Instalacji Przetwarzania Odpadów Komunalnych (RIPOK) </w:t>
      </w:r>
    </w:p>
    <w:p w14:paraId="2B32DEEC"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bCs/>
          <w:sz w:val="28"/>
          <w:szCs w:val="28"/>
          <w:lang w:eastAsia="pl-PL"/>
        </w:rPr>
        <w:t>w celu dalszego ich zagospodarowania</w:t>
      </w:r>
    </w:p>
    <w:p w14:paraId="599ECCF9" w14:textId="77777777" w:rsidR="00897D99" w:rsidRPr="001741EF" w:rsidRDefault="00897D99" w:rsidP="00897D99">
      <w:pPr>
        <w:spacing w:after="0" w:line="240" w:lineRule="auto"/>
        <w:jc w:val="center"/>
        <w:rPr>
          <w:rFonts w:ascii="Times New Roman" w:eastAsia="Times New Roman" w:hAnsi="Times New Roman" w:cs="Times New Roman"/>
          <w:b/>
          <w:sz w:val="28"/>
          <w:szCs w:val="28"/>
          <w:u w:val="single"/>
          <w:lang w:eastAsia="pl-PL"/>
        </w:rPr>
      </w:pPr>
    </w:p>
    <w:p w14:paraId="3C2A40B7" w14:textId="77777777" w:rsidR="00897D99" w:rsidRPr="001741EF" w:rsidRDefault="00897D99" w:rsidP="00897D99">
      <w:pPr>
        <w:spacing w:after="0" w:line="240" w:lineRule="auto"/>
        <w:jc w:val="center"/>
        <w:rPr>
          <w:rFonts w:ascii="Times New Roman" w:eastAsia="Times New Roman" w:hAnsi="Times New Roman" w:cs="Times New Roman"/>
          <w:b/>
          <w:sz w:val="28"/>
          <w:szCs w:val="28"/>
          <w:lang w:eastAsia="pl-PL"/>
        </w:rPr>
      </w:pPr>
      <w:r w:rsidRPr="001741EF">
        <w:rPr>
          <w:rFonts w:ascii="Times New Roman" w:eastAsia="Times New Roman" w:hAnsi="Times New Roman" w:cs="Times New Roman"/>
          <w:b/>
          <w:sz w:val="28"/>
          <w:szCs w:val="28"/>
          <w:lang w:eastAsia="pl-PL"/>
        </w:rPr>
        <w:t>SPECYFIKACJA ISTOTNYCH WARUNKÓW ZAMÓWIENIA (SIWZ)</w:t>
      </w:r>
    </w:p>
    <w:p w14:paraId="3C017CF4" w14:textId="77777777" w:rsidR="00897D99" w:rsidRPr="001741EF" w:rsidRDefault="00897D99" w:rsidP="00897D99">
      <w:pPr>
        <w:spacing w:after="0" w:line="240" w:lineRule="auto"/>
        <w:jc w:val="center"/>
        <w:rPr>
          <w:rFonts w:ascii="Times New Roman" w:eastAsia="Times New Roman" w:hAnsi="Times New Roman" w:cs="Times New Roman"/>
          <w:b/>
          <w:iCs/>
          <w:sz w:val="28"/>
          <w:szCs w:val="28"/>
          <w:lang w:eastAsia="pl-PL"/>
        </w:rPr>
      </w:pPr>
    </w:p>
    <w:p w14:paraId="202379A1" w14:textId="77777777" w:rsidR="00897D99" w:rsidRPr="001741EF" w:rsidRDefault="00897D99" w:rsidP="00897D99">
      <w:pPr>
        <w:spacing w:after="0" w:line="240" w:lineRule="auto"/>
        <w:ind w:left="1416" w:firstLine="708"/>
        <w:rPr>
          <w:rFonts w:ascii="Times New Roman" w:eastAsia="Times New Roman" w:hAnsi="Times New Roman" w:cs="Times New Roman"/>
          <w:b/>
          <w:lang w:eastAsia="pl-PL"/>
        </w:rPr>
      </w:pPr>
      <w:r w:rsidRPr="001741EF">
        <w:rPr>
          <w:rFonts w:ascii="Times New Roman" w:eastAsia="Times New Roman" w:hAnsi="Times New Roman" w:cs="Times New Roman"/>
          <w:b/>
          <w:iCs/>
          <w:lang w:eastAsia="pl-PL"/>
        </w:rPr>
        <w:t>Nazwa Zamawiającego:</w:t>
      </w:r>
      <w:r w:rsidRPr="001741EF">
        <w:rPr>
          <w:rFonts w:ascii="Times New Roman" w:eastAsia="Times New Roman" w:hAnsi="Times New Roman" w:cs="Times New Roman"/>
          <w:b/>
          <w:lang w:eastAsia="pl-PL"/>
        </w:rPr>
        <w:t xml:space="preserve">     Gmina Miejska Zawidów</w:t>
      </w:r>
    </w:p>
    <w:p w14:paraId="0BFDD8ED" w14:textId="77777777" w:rsidR="00897D99" w:rsidRPr="001741EF" w:rsidRDefault="00897D99" w:rsidP="00897D99">
      <w:pPr>
        <w:spacing w:after="0" w:line="240" w:lineRule="auto"/>
        <w:ind w:left="1416" w:firstLine="708"/>
        <w:rPr>
          <w:rFonts w:ascii="Times New Roman" w:eastAsia="Times New Roman" w:hAnsi="Times New Roman" w:cs="Times New Roman"/>
          <w:b/>
          <w:bCs/>
          <w:iCs/>
          <w:color w:val="000000"/>
          <w:lang w:eastAsia="pl-PL"/>
        </w:rPr>
      </w:pPr>
      <w:r w:rsidRPr="001741EF">
        <w:rPr>
          <w:rFonts w:ascii="Times New Roman" w:eastAsia="Times New Roman" w:hAnsi="Times New Roman" w:cs="Times New Roman"/>
          <w:b/>
          <w:iCs/>
          <w:lang w:eastAsia="pl-PL"/>
        </w:rPr>
        <w:t>REGON:</w:t>
      </w:r>
      <w:r w:rsidRPr="001741EF">
        <w:rPr>
          <w:rFonts w:ascii="Times New Roman" w:eastAsia="Times New Roman" w:hAnsi="Times New Roman" w:cs="Times New Roman"/>
          <w:b/>
          <w:iCs/>
          <w:lang w:eastAsia="pl-PL"/>
        </w:rPr>
        <w:tab/>
      </w:r>
      <w:r w:rsidRPr="001741EF">
        <w:rPr>
          <w:rFonts w:ascii="Times New Roman" w:eastAsia="Times New Roman" w:hAnsi="Times New Roman" w:cs="Times New Roman"/>
          <w:b/>
          <w:iCs/>
          <w:lang w:eastAsia="pl-PL"/>
        </w:rPr>
        <w:tab/>
        <w:t xml:space="preserve">        </w:t>
      </w:r>
      <w:r w:rsidRPr="001741EF">
        <w:rPr>
          <w:rFonts w:ascii="Times New Roman" w:eastAsia="Times New Roman" w:hAnsi="Times New Roman" w:cs="Times New Roman"/>
          <w:b/>
          <w:bCs/>
          <w:iCs/>
          <w:color w:val="000000"/>
          <w:lang w:eastAsia="pl-PL"/>
        </w:rPr>
        <w:t>230821575</w:t>
      </w:r>
    </w:p>
    <w:p w14:paraId="2477C1DC" w14:textId="77777777" w:rsidR="00897D99" w:rsidRPr="001741EF" w:rsidRDefault="00897D99" w:rsidP="00897D99">
      <w:pPr>
        <w:spacing w:after="0" w:line="240" w:lineRule="auto"/>
        <w:ind w:left="1416" w:firstLine="708"/>
        <w:rPr>
          <w:rFonts w:ascii="Times New Roman" w:eastAsia="Times New Roman" w:hAnsi="Times New Roman" w:cs="Times New Roman"/>
          <w:b/>
          <w:iCs/>
          <w:lang w:eastAsia="pl-PL"/>
        </w:rPr>
      </w:pPr>
      <w:r w:rsidRPr="001741EF">
        <w:rPr>
          <w:rFonts w:ascii="Times New Roman" w:eastAsia="Times New Roman" w:hAnsi="Times New Roman" w:cs="Times New Roman"/>
          <w:b/>
          <w:iCs/>
          <w:lang w:eastAsia="pl-PL"/>
        </w:rPr>
        <w:t>NIP: </w:t>
      </w:r>
      <w:r w:rsidRPr="001741EF">
        <w:rPr>
          <w:rFonts w:ascii="Times New Roman" w:eastAsia="Times New Roman" w:hAnsi="Times New Roman" w:cs="Times New Roman"/>
          <w:b/>
          <w:iCs/>
          <w:lang w:eastAsia="pl-PL"/>
        </w:rPr>
        <w:tab/>
      </w:r>
      <w:r w:rsidRPr="001741EF">
        <w:rPr>
          <w:rFonts w:ascii="Times New Roman" w:eastAsia="Times New Roman" w:hAnsi="Times New Roman" w:cs="Times New Roman"/>
          <w:b/>
          <w:iCs/>
          <w:lang w:eastAsia="pl-PL"/>
        </w:rPr>
        <w:tab/>
        <w:t xml:space="preserve">                     615-18-06-715</w:t>
      </w:r>
    </w:p>
    <w:p w14:paraId="2154CC85" w14:textId="77777777" w:rsidR="00897D99" w:rsidRPr="001741EF" w:rsidRDefault="00897D99" w:rsidP="00897D99">
      <w:pPr>
        <w:spacing w:after="0" w:line="240" w:lineRule="auto"/>
        <w:ind w:left="1416" w:firstLine="708"/>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Miejscowość</w:t>
      </w:r>
      <w:r w:rsidRPr="001741EF">
        <w:rPr>
          <w:rFonts w:ascii="Times New Roman" w:eastAsia="Times New Roman" w:hAnsi="Times New Roman" w:cs="Times New Roman"/>
          <w:b/>
          <w:lang w:eastAsia="pl-PL"/>
        </w:rPr>
        <w:tab/>
        <w:t xml:space="preserve">                     59-970 Zawidów</w:t>
      </w:r>
    </w:p>
    <w:p w14:paraId="4D36DB9D" w14:textId="77777777" w:rsidR="00897D99" w:rsidRPr="001741EF" w:rsidRDefault="00897D99" w:rsidP="00897D99">
      <w:pPr>
        <w:spacing w:after="0" w:line="240" w:lineRule="auto"/>
        <w:ind w:left="1416" w:firstLine="708"/>
        <w:rPr>
          <w:rFonts w:ascii="Times New Roman" w:eastAsia="Times New Roman" w:hAnsi="Times New Roman" w:cs="Times New Roman"/>
          <w:b/>
          <w:lang w:eastAsia="pl-PL"/>
        </w:rPr>
      </w:pPr>
      <w:r w:rsidRPr="001741EF">
        <w:rPr>
          <w:rFonts w:ascii="Times New Roman" w:eastAsia="Times New Roman" w:hAnsi="Times New Roman" w:cs="Times New Roman"/>
          <w:b/>
          <w:iCs/>
          <w:lang w:eastAsia="pl-PL"/>
        </w:rPr>
        <w:t>Adres:</w:t>
      </w:r>
      <w:r w:rsidRPr="001741EF">
        <w:rPr>
          <w:rFonts w:ascii="Times New Roman" w:eastAsia="Times New Roman" w:hAnsi="Times New Roman" w:cs="Times New Roman"/>
          <w:b/>
          <w:lang w:eastAsia="pl-PL"/>
        </w:rPr>
        <w:tab/>
      </w:r>
      <w:r w:rsidRPr="001741EF">
        <w:rPr>
          <w:rFonts w:ascii="Times New Roman" w:eastAsia="Times New Roman" w:hAnsi="Times New Roman" w:cs="Times New Roman"/>
          <w:b/>
          <w:lang w:eastAsia="pl-PL"/>
        </w:rPr>
        <w:tab/>
        <w:t xml:space="preserve">                     Plac Zwycięstwa 21/22</w:t>
      </w:r>
    </w:p>
    <w:p w14:paraId="4C93F2F2" w14:textId="77777777" w:rsidR="00897D99" w:rsidRPr="001741EF" w:rsidRDefault="00897D99" w:rsidP="00897D99">
      <w:pPr>
        <w:spacing w:after="0" w:line="240" w:lineRule="auto"/>
        <w:ind w:left="1416" w:firstLine="708"/>
        <w:rPr>
          <w:rFonts w:ascii="Times New Roman" w:eastAsia="Times New Roman" w:hAnsi="Times New Roman" w:cs="Times New Roman"/>
          <w:b/>
          <w:bCs/>
          <w:iCs/>
          <w:lang w:eastAsia="pl-PL"/>
        </w:rPr>
      </w:pPr>
      <w:r w:rsidRPr="001741EF">
        <w:rPr>
          <w:rFonts w:ascii="Times New Roman" w:eastAsia="Times New Roman" w:hAnsi="Times New Roman" w:cs="Times New Roman"/>
          <w:b/>
          <w:iCs/>
          <w:lang w:eastAsia="pl-PL"/>
        </w:rPr>
        <w:t>Strona internetowa:            http://</w:t>
      </w:r>
      <w:r w:rsidRPr="001741EF">
        <w:rPr>
          <w:rFonts w:ascii="Times New Roman" w:eastAsia="Times New Roman" w:hAnsi="Times New Roman" w:cs="Times New Roman"/>
          <w:b/>
          <w:bCs/>
          <w:iCs/>
          <w:lang w:eastAsia="pl-PL"/>
        </w:rPr>
        <w:t>bip.zawidow.eu</w:t>
      </w:r>
    </w:p>
    <w:p w14:paraId="62DC10BE" w14:textId="77777777" w:rsidR="00897D99" w:rsidRPr="001741EF" w:rsidRDefault="00897D99" w:rsidP="00897D99">
      <w:pPr>
        <w:spacing w:after="0" w:line="240" w:lineRule="auto"/>
        <w:ind w:left="1416" w:firstLine="708"/>
        <w:rPr>
          <w:rFonts w:ascii="Times New Roman" w:eastAsia="Times New Roman" w:hAnsi="Times New Roman" w:cs="Times New Roman"/>
          <w:b/>
          <w:bCs/>
          <w:lang w:eastAsia="pl-PL"/>
        </w:rPr>
      </w:pPr>
      <w:r w:rsidRPr="001741EF">
        <w:rPr>
          <w:rFonts w:ascii="Times New Roman" w:eastAsia="Times New Roman" w:hAnsi="Times New Roman" w:cs="Times New Roman"/>
          <w:b/>
          <w:iCs/>
          <w:lang w:eastAsia="pl-PL"/>
        </w:rPr>
        <w:t>Godziny urzędowania         w</w:t>
      </w:r>
      <w:r w:rsidRPr="001741EF">
        <w:rPr>
          <w:rFonts w:ascii="Times New Roman" w:eastAsia="Times New Roman" w:hAnsi="Times New Roman" w:cs="Times New Roman"/>
          <w:b/>
          <w:bCs/>
          <w:lang w:eastAsia="pl-PL"/>
        </w:rPr>
        <w:t xml:space="preserve"> poniedziałki w godzinach od 8.</w:t>
      </w:r>
      <w:r w:rsidRPr="001741EF">
        <w:rPr>
          <w:rFonts w:ascii="Times New Roman" w:eastAsia="Times New Roman" w:hAnsi="Times New Roman" w:cs="Times New Roman"/>
          <w:b/>
          <w:bCs/>
          <w:vertAlign w:val="superscript"/>
          <w:lang w:eastAsia="pl-PL"/>
        </w:rPr>
        <w:t>00</w:t>
      </w:r>
      <w:r w:rsidRPr="001741EF">
        <w:rPr>
          <w:rFonts w:ascii="Times New Roman" w:eastAsia="Times New Roman" w:hAnsi="Times New Roman" w:cs="Times New Roman"/>
          <w:b/>
          <w:bCs/>
          <w:lang w:eastAsia="pl-PL"/>
        </w:rPr>
        <w:t>-16.</w:t>
      </w:r>
      <w:r w:rsidRPr="001741EF">
        <w:rPr>
          <w:rFonts w:ascii="Times New Roman" w:eastAsia="Times New Roman" w:hAnsi="Times New Roman" w:cs="Times New Roman"/>
          <w:b/>
          <w:bCs/>
          <w:vertAlign w:val="superscript"/>
          <w:lang w:eastAsia="pl-PL"/>
        </w:rPr>
        <w:t>15</w:t>
      </w:r>
      <w:r w:rsidRPr="001741EF">
        <w:rPr>
          <w:rFonts w:ascii="Times New Roman" w:eastAsia="Times New Roman" w:hAnsi="Times New Roman" w:cs="Times New Roman"/>
          <w:b/>
          <w:bCs/>
          <w:lang w:eastAsia="pl-PL"/>
        </w:rPr>
        <w:t>,</w:t>
      </w:r>
    </w:p>
    <w:p w14:paraId="2F7B3944" w14:textId="77777777" w:rsidR="00897D99" w:rsidRPr="001741EF" w:rsidRDefault="00897D99" w:rsidP="00897D99">
      <w:pPr>
        <w:spacing w:after="0" w:line="240" w:lineRule="auto"/>
        <w:ind w:left="4248"/>
        <w:rPr>
          <w:rFonts w:ascii="Times New Roman" w:eastAsia="Times New Roman" w:hAnsi="Times New Roman" w:cs="Times New Roman"/>
          <w:b/>
          <w:bCs/>
          <w:vertAlign w:val="superscript"/>
          <w:lang w:eastAsia="pl-PL"/>
        </w:rPr>
      </w:pPr>
      <w:r w:rsidRPr="001741EF">
        <w:rPr>
          <w:rFonts w:ascii="Times New Roman" w:eastAsia="Times New Roman" w:hAnsi="Times New Roman" w:cs="Times New Roman"/>
          <w:b/>
          <w:bCs/>
          <w:lang w:eastAsia="pl-PL"/>
        </w:rPr>
        <w:t xml:space="preserve">        od wtorku do czwartku w godzinach 7.</w:t>
      </w:r>
      <w:r w:rsidRPr="001741EF">
        <w:rPr>
          <w:rFonts w:ascii="Times New Roman" w:eastAsia="Times New Roman" w:hAnsi="Times New Roman" w:cs="Times New Roman"/>
          <w:b/>
          <w:bCs/>
          <w:vertAlign w:val="superscript"/>
          <w:lang w:eastAsia="pl-PL"/>
        </w:rPr>
        <w:t>00</w:t>
      </w:r>
      <w:r w:rsidRPr="001741EF">
        <w:rPr>
          <w:rFonts w:ascii="Times New Roman" w:eastAsia="Times New Roman" w:hAnsi="Times New Roman" w:cs="Times New Roman"/>
          <w:b/>
          <w:bCs/>
          <w:lang w:eastAsia="pl-PL"/>
        </w:rPr>
        <w:t xml:space="preserve"> - 15.</w:t>
      </w:r>
      <w:r w:rsidRPr="001741EF">
        <w:rPr>
          <w:rFonts w:ascii="Times New Roman" w:eastAsia="Times New Roman" w:hAnsi="Times New Roman" w:cs="Times New Roman"/>
          <w:b/>
          <w:bCs/>
          <w:vertAlign w:val="superscript"/>
          <w:lang w:eastAsia="pl-PL"/>
        </w:rPr>
        <w:t>15</w:t>
      </w:r>
    </w:p>
    <w:p w14:paraId="2550C34A" w14:textId="77777777" w:rsidR="00897D99" w:rsidRPr="001741EF" w:rsidRDefault="00897D99" w:rsidP="00897D99">
      <w:pPr>
        <w:spacing w:after="0" w:line="240" w:lineRule="auto"/>
        <w:ind w:left="851" w:hanging="295"/>
        <w:rPr>
          <w:rFonts w:ascii="Times New Roman" w:eastAsia="Times New Roman" w:hAnsi="Times New Roman" w:cs="Times New Roman"/>
          <w:b/>
          <w:bCs/>
          <w:vertAlign w:val="superscript"/>
          <w:lang w:eastAsia="pl-PL"/>
        </w:rPr>
      </w:pPr>
      <w:r w:rsidRPr="001741EF">
        <w:rPr>
          <w:rFonts w:ascii="Times New Roman" w:eastAsia="Times New Roman" w:hAnsi="Times New Roman" w:cs="Times New Roman"/>
          <w:b/>
          <w:bCs/>
          <w:lang w:eastAsia="pl-PL"/>
        </w:rPr>
        <w:t xml:space="preserve">                                                                           w piątki w godzinach</w:t>
      </w:r>
      <w:r w:rsidRPr="001741EF">
        <w:rPr>
          <w:rFonts w:ascii="Times New Roman" w:eastAsia="Times New Roman" w:hAnsi="Times New Roman" w:cs="Times New Roman"/>
          <w:b/>
          <w:bCs/>
          <w:vertAlign w:val="superscript"/>
          <w:lang w:eastAsia="pl-PL"/>
        </w:rPr>
        <w:t xml:space="preserve"> </w:t>
      </w:r>
      <w:r w:rsidRPr="001741EF">
        <w:rPr>
          <w:rFonts w:ascii="Times New Roman" w:eastAsia="Times New Roman" w:hAnsi="Times New Roman" w:cs="Times New Roman"/>
          <w:b/>
          <w:bCs/>
          <w:lang w:eastAsia="pl-PL"/>
        </w:rPr>
        <w:t>7.</w:t>
      </w:r>
      <w:r w:rsidRPr="001741EF">
        <w:rPr>
          <w:rFonts w:ascii="Times New Roman" w:eastAsia="Times New Roman" w:hAnsi="Times New Roman" w:cs="Times New Roman"/>
          <w:b/>
          <w:bCs/>
          <w:vertAlign w:val="superscript"/>
          <w:lang w:eastAsia="pl-PL"/>
        </w:rPr>
        <w:t>00</w:t>
      </w:r>
      <w:r w:rsidRPr="001741EF">
        <w:rPr>
          <w:rFonts w:ascii="Times New Roman" w:eastAsia="Times New Roman" w:hAnsi="Times New Roman" w:cs="Times New Roman"/>
          <w:b/>
          <w:bCs/>
          <w:lang w:eastAsia="pl-PL"/>
        </w:rPr>
        <w:t xml:space="preserve"> - 14.</w:t>
      </w:r>
      <w:r w:rsidRPr="001741EF">
        <w:rPr>
          <w:rFonts w:ascii="Times New Roman" w:eastAsia="Times New Roman" w:hAnsi="Times New Roman" w:cs="Times New Roman"/>
          <w:b/>
          <w:bCs/>
          <w:vertAlign w:val="superscript"/>
          <w:lang w:eastAsia="pl-PL"/>
        </w:rPr>
        <w:t>00</w:t>
      </w:r>
    </w:p>
    <w:p w14:paraId="2660C2B4" w14:textId="77777777" w:rsidR="00897D99" w:rsidRPr="001741EF" w:rsidRDefault="00897D99" w:rsidP="00897D99">
      <w:pPr>
        <w:spacing w:after="0" w:line="360" w:lineRule="auto"/>
        <w:jc w:val="both"/>
        <w:rPr>
          <w:rFonts w:ascii="Times New Roman" w:eastAsia="Times New Roman" w:hAnsi="Times New Roman" w:cs="Times New Roman"/>
          <w:b/>
          <w:lang w:eastAsia="pl-PL"/>
        </w:rPr>
      </w:pPr>
    </w:p>
    <w:p w14:paraId="691A3E8B" w14:textId="77777777" w:rsidR="00897D99" w:rsidRPr="001741EF" w:rsidRDefault="00897D99" w:rsidP="00897D99">
      <w:pPr>
        <w:spacing w:after="0" w:line="360" w:lineRule="auto"/>
        <w:jc w:val="both"/>
        <w:rPr>
          <w:rFonts w:ascii="Times New Roman" w:eastAsia="Times New Roman" w:hAnsi="Times New Roman" w:cs="Times New Roman"/>
          <w:b/>
          <w:sz w:val="24"/>
          <w:szCs w:val="24"/>
          <w:lang w:eastAsia="pl-PL"/>
        </w:rPr>
      </w:pPr>
    </w:p>
    <w:p w14:paraId="2EDE3B74" w14:textId="77777777" w:rsidR="00897D99" w:rsidRPr="00897D99" w:rsidRDefault="00897D99" w:rsidP="00897D99">
      <w:pPr>
        <w:spacing w:after="0" w:line="360" w:lineRule="auto"/>
        <w:jc w:val="center"/>
        <w:rPr>
          <w:rFonts w:ascii="Times New Roman" w:eastAsia="Times New Roman" w:hAnsi="Times New Roman" w:cs="Times New Roman"/>
          <w:b/>
          <w:sz w:val="24"/>
          <w:szCs w:val="24"/>
          <w:lang w:eastAsia="pl-PL"/>
        </w:rPr>
        <w:sectPr w:rsidR="00897D99" w:rsidRPr="00897D99" w:rsidSect="00897D99">
          <w:footerReference w:type="even" r:id="rId8"/>
          <w:footerReference w:type="default" r:id="rId9"/>
          <w:footerReference w:type="first" r:id="rId10"/>
          <w:pgSz w:w="11906" w:h="16838" w:code="9"/>
          <w:pgMar w:top="1418" w:right="1134" w:bottom="709" w:left="1134" w:header="709" w:footer="676" w:gutter="0"/>
          <w:cols w:space="708"/>
        </w:sectPr>
      </w:pPr>
      <w:r>
        <w:rPr>
          <w:rFonts w:ascii="Times New Roman" w:eastAsia="Times New Roman" w:hAnsi="Times New Roman" w:cs="Times New Roman"/>
          <w:b/>
          <w:sz w:val="24"/>
          <w:szCs w:val="24"/>
          <w:lang w:eastAsia="pl-PL"/>
        </w:rPr>
        <w:t>znak postępowania: IM</w:t>
      </w:r>
      <w:r w:rsidR="000B258E">
        <w:rPr>
          <w:rFonts w:ascii="Times New Roman" w:eastAsia="Times New Roman" w:hAnsi="Times New Roman" w:cs="Times New Roman"/>
          <w:b/>
          <w:sz w:val="24"/>
          <w:szCs w:val="24"/>
          <w:lang w:eastAsia="pl-PL"/>
        </w:rPr>
        <w:t>.</w:t>
      </w:r>
      <w:r w:rsidR="003D5E70">
        <w:rPr>
          <w:rFonts w:ascii="Times New Roman" w:eastAsia="Times New Roman" w:hAnsi="Times New Roman" w:cs="Times New Roman"/>
          <w:b/>
          <w:sz w:val="24"/>
          <w:szCs w:val="24"/>
          <w:lang w:eastAsia="pl-PL"/>
        </w:rPr>
        <w:t>271</w:t>
      </w:r>
      <w:r>
        <w:rPr>
          <w:rFonts w:ascii="Times New Roman" w:eastAsia="Times New Roman" w:hAnsi="Times New Roman" w:cs="Times New Roman"/>
          <w:b/>
          <w:sz w:val="24"/>
          <w:szCs w:val="24"/>
          <w:lang w:eastAsia="pl-PL"/>
        </w:rPr>
        <w:t>.</w:t>
      </w:r>
      <w:r w:rsidR="003D5E70">
        <w:rPr>
          <w:rFonts w:ascii="Times New Roman" w:eastAsia="Times New Roman" w:hAnsi="Times New Roman" w:cs="Times New Roman"/>
          <w:b/>
          <w:sz w:val="24"/>
          <w:szCs w:val="24"/>
          <w:lang w:eastAsia="pl-PL"/>
        </w:rPr>
        <w:t>11</w:t>
      </w:r>
      <w:r w:rsidR="0012424B">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20</w:t>
      </w:r>
      <w:r w:rsidR="00CD511D">
        <w:rPr>
          <w:rFonts w:ascii="Times New Roman" w:eastAsia="Times New Roman" w:hAnsi="Times New Roman" w:cs="Times New Roman"/>
          <w:b/>
          <w:sz w:val="24"/>
          <w:szCs w:val="24"/>
          <w:lang w:eastAsia="pl-PL"/>
        </w:rPr>
        <w:t>20</w:t>
      </w:r>
    </w:p>
    <w:p w14:paraId="1E9BACA1" w14:textId="77777777" w:rsidR="00897D99" w:rsidRPr="001741EF" w:rsidRDefault="00897D99" w:rsidP="00897D99">
      <w:pPr>
        <w:spacing w:after="0" w:line="240" w:lineRule="auto"/>
        <w:rPr>
          <w:rFonts w:ascii="Times New Roman" w:eastAsia="Times New Roman" w:hAnsi="Times New Roman" w:cs="Times New Roman"/>
          <w:lang w:eastAsia="pl-PL"/>
        </w:rPr>
      </w:pPr>
      <w:bookmarkStart w:id="0" w:name="_Toc253650380"/>
      <w:bookmarkStart w:id="1" w:name="_Toc253652282"/>
      <w:bookmarkStart w:id="2" w:name="_Toc253652605"/>
      <w:bookmarkStart w:id="3" w:name="_Toc253652636"/>
      <w:bookmarkStart w:id="4" w:name="_Toc253653107"/>
      <w:bookmarkStart w:id="5" w:name="_Toc253653656"/>
      <w:bookmarkStart w:id="6" w:name="_Toc463517784"/>
      <w:r w:rsidRPr="001741EF">
        <w:rPr>
          <w:rFonts w:ascii="Times New Roman" w:eastAsia="Times New Roman" w:hAnsi="Times New Roman" w:cs="Times New Roman"/>
          <w:sz w:val="24"/>
          <w:lang w:eastAsia="pl-PL"/>
        </w:rPr>
        <w:lastRenderedPageBreak/>
        <w:t xml:space="preserve">ROZDZIAŁ I.  </w:t>
      </w:r>
      <w:bookmarkEnd w:id="0"/>
      <w:bookmarkEnd w:id="1"/>
      <w:bookmarkEnd w:id="2"/>
      <w:bookmarkEnd w:id="3"/>
      <w:bookmarkEnd w:id="4"/>
      <w:bookmarkEnd w:id="5"/>
      <w:r w:rsidRPr="001741EF">
        <w:rPr>
          <w:rFonts w:ascii="Times New Roman" w:eastAsia="Times New Roman" w:hAnsi="Times New Roman" w:cs="Times New Roman"/>
          <w:sz w:val="24"/>
          <w:lang w:eastAsia="pl-PL"/>
        </w:rPr>
        <w:t>INFORMACJE OGÓLNE</w:t>
      </w:r>
      <w:bookmarkEnd w:id="6"/>
    </w:p>
    <w:p w14:paraId="553A6E02"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p>
    <w:p w14:paraId="3D9B348B" w14:textId="77777777" w:rsidR="00897D99" w:rsidRPr="001741EF" w:rsidRDefault="00897D99" w:rsidP="00897D99">
      <w:pPr>
        <w:spacing w:after="0" w:line="240" w:lineRule="auto"/>
        <w:ind w:left="567" w:hanging="567"/>
        <w:jc w:val="both"/>
        <w:rPr>
          <w:rFonts w:ascii="Times New Roman" w:eastAsia="Times New Roman" w:hAnsi="Times New Roman" w:cs="Times New Roman"/>
          <w:b/>
          <w:bCs/>
          <w:lang w:eastAsia="pl-PL"/>
        </w:rPr>
      </w:pPr>
      <w:bookmarkStart w:id="7" w:name="_Toc463434764"/>
      <w:bookmarkStart w:id="8" w:name="_Toc463434977"/>
      <w:bookmarkStart w:id="9" w:name="_Toc463517437"/>
      <w:bookmarkStart w:id="10" w:name="_Toc463517785"/>
      <w:r w:rsidRPr="001741EF">
        <w:rPr>
          <w:rFonts w:ascii="Times New Roman" w:eastAsia="Times New Roman" w:hAnsi="Times New Roman" w:cs="Times New Roman"/>
          <w:lang w:eastAsia="pl-PL"/>
        </w:rPr>
        <w:t>1.1.</w:t>
      </w:r>
      <w:r w:rsidRPr="001741EF">
        <w:rPr>
          <w:rFonts w:ascii="Times New Roman" w:eastAsia="Times New Roman" w:hAnsi="Times New Roman" w:cs="Times New Roman"/>
          <w:lang w:eastAsia="pl-PL"/>
        </w:rPr>
        <w:tab/>
      </w:r>
      <w:bookmarkStart w:id="11" w:name="_Toc463434767"/>
      <w:bookmarkStart w:id="12" w:name="_Toc463434980"/>
      <w:bookmarkStart w:id="13" w:name="_Toc463517439"/>
      <w:bookmarkStart w:id="14" w:name="_Toc463517787"/>
      <w:bookmarkEnd w:id="7"/>
      <w:bookmarkEnd w:id="8"/>
      <w:bookmarkEnd w:id="9"/>
      <w:bookmarkEnd w:id="10"/>
      <w:r w:rsidRPr="001741EF">
        <w:rPr>
          <w:rFonts w:ascii="Times New Roman" w:eastAsia="Times New Roman" w:hAnsi="Times New Roman" w:cs="Times New Roman"/>
          <w:lang w:eastAsia="pl-PL"/>
        </w:rPr>
        <w:t xml:space="preserve">Ogłoszenie o zamówieniu zamieszczono w Biuletynie Zamówień Publicznych </w:t>
      </w:r>
      <w:hyperlink r:id="rId11" w:history="1">
        <w:r w:rsidRPr="001741EF">
          <w:rPr>
            <w:rFonts w:ascii="Times New Roman" w:eastAsia="Arial Unicode MS" w:hAnsi="Times New Roman" w:cs="Times New Roman"/>
            <w:color w:val="0000FF"/>
            <w:u w:val="single"/>
            <w:lang w:eastAsia="pl-PL"/>
          </w:rPr>
          <w:t>www.uzp.gov.pl</w:t>
        </w:r>
      </w:hyperlink>
      <w:r w:rsidRPr="001741EF">
        <w:rPr>
          <w:rFonts w:ascii="Times New Roman" w:eastAsia="Times New Roman" w:hAnsi="Times New Roman" w:cs="Times New Roman"/>
          <w:lang w:eastAsia="pl-PL"/>
        </w:rPr>
        <w:t xml:space="preserve">, zamieszczono na tablicy ogłoszeń (w siedzibie Zamawiającego) oraz na stronie internetowej Zamawiającego </w:t>
      </w:r>
      <w:hyperlink r:id="rId12" w:history="1">
        <w:r w:rsidRPr="001741EF">
          <w:rPr>
            <w:rFonts w:ascii="Times New Roman" w:eastAsia="Arial Unicode MS" w:hAnsi="Times New Roman" w:cs="Times New Roman"/>
            <w:color w:val="0000FF"/>
            <w:u w:val="single"/>
            <w:lang w:eastAsia="pl-PL"/>
          </w:rPr>
          <w:t>http://bip.zawidow.eu</w:t>
        </w:r>
      </w:hyperlink>
      <w:r w:rsidRPr="001741EF">
        <w:rPr>
          <w:rFonts w:ascii="Times New Roman" w:eastAsia="Times New Roman" w:hAnsi="Times New Roman" w:cs="Times New Roman"/>
          <w:lang w:eastAsia="pl-PL"/>
        </w:rPr>
        <w:t>.</w:t>
      </w:r>
      <w:bookmarkEnd w:id="11"/>
      <w:bookmarkEnd w:id="12"/>
      <w:bookmarkEnd w:id="13"/>
      <w:bookmarkEnd w:id="14"/>
    </w:p>
    <w:p w14:paraId="063B8EF8" w14:textId="77777777" w:rsidR="00897D99" w:rsidRPr="001741EF" w:rsidRDefault="00897D99" w:rsidP="00897D99">
      <w:pPr>
        <w:numPr>
          <w:ilvl w:val="1"/>
          <w:numId w:val="10"/>
        </w:numPr>
        <w:spacing w:after="0" w:line="240" w:lineRule="auto"/>
        <w:ind w:left="567" w:hanging="567"/>
        <w:contextualSpacing/>
        <w:jc w:val="both"/>
        <w:outlineLvl w:val="0"/>
        <w:rPr>
          <w:rFonts w:ascii="Times New Roman" w:eastAsia="DejaVu Sans" w:hAnsi="Times New Roman" w:cs="Times New Roman"/>
          <w:b/>
          <w:bCs/>
          <w:kern w:val="1"/>
          <w:lang w:eastAsia="ar-SA"/>
        </w:rPr>
      </w:pPr>
      <w:r w:rsidRPr="001741EF">
        <w:rPr>
          <w:rFonts w:ascii="Times New Roman" w:eastAsia="DejaVu Sans" w:hAnsi="Times New Roman" w:cs="Times New Roman"/>
          <w:kern w:val="1"/>
          <w:lang w:eastAsia="ar-SA"/>
        </w:rPr>
        <w:t>Zamówienie o wartości mniejszej niż kwoty określone w przepisach wydanych na podstawie art. 11 ust. 8 ustawy z dnia 29 stycznia 2004 r. Prawo zamówień publicznych</w:t>
      </w:r>
    </w:p>
    <w:p w14:paraId="35E864BC" w14:textId="77777777" w:rsidR="00897D99" w:rsidRPr="005C5FE7" w:rsidRDefault="00897D99" w:rsidP="00897D99">
      <w:pPr>
        <w:numPr>
          <w:ilvl w:val="1"/>
          <w:numId w:val="10"/>
        </w:numPr>
        <w:spacing w:after="0" w:line="240" w:lineRule="auto"/>
        <w:ind w:left="567" w:hanging="567"/>
        <w:contextualSpacing/>
        <w:jc w:val="both"/>
        <w:outlineLvl w:val="0"/>
        <w:rPr>
          <w:rFonts w:ascii="Times New Roman" w:eastAsia="DejaVu Sans" w:hAnsi="Times New Roman" w:cs="Times New Roman"/>
          <w:b/>
          <w:bCs/>
          <w:kern w:val="1"/>
          <w:lang w:eastAsia="ar-SA"/>
        </w:rPr>
      </w:pPr>
      <w:r w:rsidRPr="005C5FE7">
        <w:rPr>
          <w:rFonts w:ascii="Times New Roman" w:eastAsia="DejaVu Sans" w:hAnsi="Times New Roman" w:cs="Times New Roman"/>
          <w:b/>
          <w:bCs/>
          <w:kern w:val="1"/>
          <w:lang w:eastAsia="ar-SA"/>
        </w:rPr>
        <w:t xml:space="preserve">Zamówienie przeprowadzane zgodnie z art. 24aa ustawy </w:t>
      </w:r>
      <w:proofErr w:type="spellStart"/>
      <w:r w:rsidRPr="005C5FE7">
        <w:rPr>
          <w:rFonts w:ascii="Times New Roman" w:eastAsia="DejaVu Sans" w:hAnsi="Times New Roman" w:cs="Times New Roman"/>
          <w:b/>
          <w:bCs/>
          <w:kern w:val="1"/>
          <w:lang w:eastAsia="ar-SA"/>
        </w:rPr>
        <w:t>Pzp</w:t>
      </w:r>
      <w:proofErr w:type="spellEnd"/>
      <w:r w:rsidRPr="005C5FE7">
        <w:rPr>
          <w:rFonts w:ascii="Times New Roman" w:eastAsia="DejaVu Sans" w:hAnsi="Times New Roman" w:cs="Times New Roman"/>
          <w:b/>
          <w:bCs/>
          <w:kern w:val="1"/>
          <w:lang w:eastAsia="ar-SA"/>
        </w:rPr>
        <w:t>.</w:t>
      </w:r>
    </w:p>
    <w:p w14:paraId="2F6D5352" w14:textId="77777777" w:rsidR="00897D99" w:rsidRPr="001741EF" w:rsidRDefault="00897D99" w:rsidP="00897D99">
      <w:pPr>
        <w:numPr>
          <w:ilvl w:val="1"/>
          <w:numId w:val="10"/>
        </w:numPr>
        <w:spacing w:after="0" w:line="240" w:lineRule="auto"/>
        <w:ind w:left="567" w:hanging="567"/>
        <w:jc w:val="both"/>
        <w:outlineLvl w:val="0"/>
        <w:rPr>
          <w:rFonts w:ascii="Times New Roman" w:eastAsia="Times New Roman" w:hAnsi="Times New Roman" w:cs="Times New Roman"/>
          <w:lang w:eastAsia="pl-PL"/>
        </w:rPr>
      </w:pPr>
      <w:bookmarkStart w:id="15" w:name="_Toc463434768"/>
      <w:bookmarkStart w:id="16" w:name="_Toc463434981"/>
      <w:bookmarkStart w:id="17" w:name="_Toc463517440"/>
      <w:bookmarkStart w:id="18" w:name="_Toc463517788"/>
      <w:r w:rsidRPr="001741EF">
        <w:rPr>
          <w:rFonts w:ascii="Times New Roman" w:eastAsia="Times New Roman" w:hAnsi="Times New Roman" w:cs="Times New Roman"/>
          <w:lang w:eastAsia="pl-PL"/>
        </w:rPr>
        <w:t>Wykonawca winien zapoznać się ze wszystkimi wymaganiami określonymi w niniejszej specyfikacji.</w:t>
      </w:r>
      <w:bookmarkEnd w:id="15"/>
      <w:bookmarkEnd w:id="16"/>
      <w:bookmarkEnd w:id="17"/>
      <w:bookmarkEnd w:id="18"/>
    </w:p>
    <w:p w14:paraId="10222E29" w14:textId="77777777" w:rsidR="00897D99" w:rsidRPr="001741EF" w:rsidRDefault="00897D99" w:rsidP="00897D99">
      <w:pPr>
        <w:numPr>
          <w:ilvl w:val="1"/>
          <w:numId w:val="10"/>
        </w:numPr>
        <w:spacing w:after="0" w:line="240" w:lineRule="auto"/>
        <w:ind w:left="567" w:hanging="567"/>
        <w:jc w:val="both"/>
        <w:outlineLvl w:val="0"/>
        <w:rPr>
          <w:rFonts w:ascii="Times New Roman" w:eastAsia="Times New Roman" w:hAnsi="Times New Roman" w:cs="Times New Roman"/>
          <w:lang w:eastAsia="pl-PL"/>
        </w:rPr>
      </w:pPr>
      <w:bookmarkStart w:id="19" w:name="_Toc463434770"/>
      <w:bookmarkStart w:id="20" w:name="_Toc463434983"/>
      <w:bookmarkStart w:id="21" w:name="_Toc463517442"/>
      <w:bookmarkStart w:id="22" w:name="_Toc463517790"/>
      <w:r w:rsidRPr="001741EF">
        <w:rPr>
          <w:rFonts w:ascii="Times New Roman" w:eastAsia="Times New Roman" w:hAnsi="Times New Roman" w:cs="Times New Roman"/>
          <w:b/>
          <w:lang w:eastAsia="pl-PL"/>
        </w:rPr>
        <w:t>Konto do wpłacenia wadium:</w:t>
      </w:r>
      <w:bookmarkEnd w:id="19"/>
      <w:bookmarkEnd w:id="20"/>
      <w:bookmarkEnd w:id="21"/>
      <w:bookmarkEnd w:id="22"/>
    </w:p>
    <w:p w14:paraId="0A51854F" w14:textId="77777777" w:rsidR="00897D99" w:rsidRPr="001741EF" w:rsidRDefault="00897D99" w:rsidP="00897D99">
      <w:pPr>
        <w:spacing w:after="0" w:line="240" w:lineRule="auto"/>
        <w:ind w:left="567"/>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PKO BP S.A. Oddział Bolesławiec</w:t>
      </w:r>
    </w:p>
    <w:p w14:paraId="7473D3D4" w14:textId="77777777" w:rsidR="00897D99" w:rsidRPr="001741EF" w:rsidRDefault="00897D99" w:rsidP="00897D99">
      <w:pPr>
        <w:spacing w:after="0" w:line="240" w:lineRule="auto"/>
        <w:ind w:left="567"/>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Nr konta: 17 1020 2137 0000 9302 0115 5696</w:t>
      </w:r>
    </w:p>
    <w:p w14:paraId="1A926BB2" w14:textId="77777777" w:rsidR="00897D99" w:rsidRPr="001741EF" w:rsidRDefault="00897D99" w:rsidP="00897D99">
      <w:pPr>
        <w:numPr>
          <w:ilvl w:val="1"/>
          <w:numId w:val="10"/>
        </w:numPr>
        <w:spacing w:after="0" w:line="240" w:lineRule="auto"/>
        <w:ind w:left="567" w:hanging="567"/>
        <w:jc w:val="both"/>
        <w:outlineLvl w:val="0"/>
        <w:rPr>
          <w:rFonts w:ascii="Times New Roman" w:eastAsia="Times New Roman" w:hAnsi="Times New Roman" w:cs="Times New Roman"/>
          <w:lang w:eastAsia="pl-PL"/>
        </w:rPr>
      </w:pPr>
      <w:bookmarkStart w:id="23" w:name="_Toc463434771"/>
      <w:bookmarkStart w:id="24" w:name="_Toc463434984"/>
      <w:bookmarkStart w:id="25" w:name="_Toc463517443"/>
      <w:bookmarkStart w:id="26" w:name="_Toc463517791"/>
      <w:r w:rsidRPr="001741EF">
        <w:rPr>
          <w:rFonts w:ascii="Times New Roman" w:eastAsia="Times New Roman" w:hAnsi="Times New Roman" w:cs="Times New Roman"/>
          <w:lang w:eastAsia="pl-PL"/>
        </w:rPr>
        <w:t>Postępowanie prowadzone jest zgodnie z ustawą z dnia 29 stycznia 2004 r. – Prawo zam</w:t>
      </w:r>
      <w:r>
        <w:rPr>
          <w:rFonts w:ascii="Times New Roman" w:eastAsia="Times New Roman" w:hAnsi="Times New Roman" w:cs="Times New Roman"/>
          <w:lang w:eastAsia="pl-PL"/>
        </w:rPr>
        <w:t>ówień publicznych (</w:t>
      </w:r>
      <w:proofErr w:type="spellStart"/>
      <w:r w:rsidR="00C17247">
        <w:rPr>
          <w:rFonts w:ascii="Times New Roman" w:eastAsia="Times New Roman" w:hAnsi="Times New Roman" w:cs="Times New Roman"/>
          <w:lang w:eastAsia="pl-PL"/>
        </w:rPr>
        <w:t>t.j.</w:t>
      </w:r>
      <w:r>
        <w:rPr>
          <w:rFonts w:ascii="Times New Roman" w:eastAsia="Times New Roman" w:hAnsi="Times New Roman" w:cs="Times New Roman"/>
          <w:lang w:eastAsia="pl-PL"/>
        </w:rPr>
        <w:t>Dz</w:t>
      </w:r>
      <w:proofErr w:type="spellEnd"/>
      <w:r>
        <w:rPr>
          <w:rFonts w:ascii="Times New Roman" w:eastAsia="Times New Roman" w:hAnsi="Times New Roman" w:cs="Times New Roman"/>
          <w:lang w:eastAsia="pl-PL"/>
        </w:rPr>
        <w:t>. U. z 201</w:t>
      </w:r>
      <w:r w:rsidR="00C17247">
        <w:rPr>
          <w:rFonts w:ascii="Times New Roman" w:eastAsia="Times New Roman" w:hAnsi="Times New Roman" w:cs="Times New Roman"/>
          <w:lang w:eastAsia="pl-PL"/>
        </w:rPr>
        <w:t>9</w:t>
      </w:r>
      <w:r w:rsidRPr="001741EF">
        <w:rPr>
          <w:rFonts w:ascii="Times New Roman" w:eastAsia="Times New Roman" w:hAnsi="Times New Roman" w:cs="Times New Roman"/>
          <w:lang w:eastAsia="pl-PL"/>
        </w:rPr>
        <w:t xml:space="preserve"> r., poz. </w:t>
      </w:r>
      <w:r>
        <w:rPr>
          <w:rFonts w:ascii="Times New Roman" w:eastAsia="Times New Roman" w:hAnsi="Times New Roman" w:cs="Times New Roman"/>
          <w:lang w:eastAsia="pl-PL"/>
        </w:rPr>
        <w:t>1</w:t>
      </w:r>
      <w:r w:rsidR="00C17247">
        <w:rPr>
          <w:rFonts w:ascii="Times New Roman" w:eastAsia="Times New Roman" w:hAnsi="Times New Roman" w:cs="Times New Roman"/>
          <w:lang w:eastAsia="pl-PL"/>
        </w:rPr>
        <w:t>843 ze zm.</w:t>
      </w:r>
      <w:r>
        <w:rPr>
          <w:rFonts w:ascii="Times New Roman" w:eastAsia="Times New Roman" w:hAnsi="Times New Roman" w:cs="Times New Roman"/>
          <w:lang w:eastAsia="pl-PL"/>
        </w:rPr>
        <w:t>)</w:t>
      </w:r>
      <w:r w:rsidRPr="001741EF">
        <w:rPr>
          <w:rFonts w:ascii="Times New Roman" w:eastAsia="Times New Roman" w:hAnsi="Times New Roman" w:cs="Times New Roman"/>
          <w:lang w:eastAsia="pl-PL"/>
        </w:rPr>
        <w:t xml:space="preserve"> zwaną dalej „ustawą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„ustawą” lub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bookmarkEnd w:id="23"/>
      <w:bookmarkEnd w:id="24"/>
      <w:bookmarkEnd w:id="25"/>
      <w:bookmarkEnd w:id="26"/>
    </w:p>
    <w:p w14:paraId="7E3A52EB" w14:textId="77777777" w:rsidR="00897D99" w:rsidRPr="001741EF" w:rsidRDefault="00897D99" w:rsidP="00897D99">
      <w:pPr>
        <w:numPr>
          <w:ilvl w:val="1"/>
          <w:numId w:val="10"/>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Do czynności podejmowanych przez Zamawiającego i Wykonawcę stosować się będzie przepisy ustawy z dnia 23 kwietnia 1964 r. Kodeks cyw</w:t>
      </w:r>
      <w:r>
        <w:rPr>
          <w:rFonts w:ascii="Times New Roman" w:eastAsia="Times New Roman" w:hAnsi="Times New Roman" w:cs="Times New Roman"/>
          <w:lang w:eastAsia="pl-PL"/>
        </w:rPr>
        <w:t>ilny (</w:t>
      </w:r>
      <w:proofErr w:type="spellStart"/>
      <w:r w:rsidR="00C17247">
        <w:rPr>
          <w:rFonts w:ascii="Times New Roman" w:eastAsia="Times New Roman" w:hAnsi="Times New Roman" w:cs="Times New Roman"/>
          <w:lang w:eastAsia="pl-PL"/>
        </w:rPr>
        <w:t>t.j</w:t>
      </w:r>
      <w:proofErr w:type="spellEnd"/>
      <w:r w:rsidR="00C1724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Dz. U. z 20</w:t>
      </w:r>
      <w:r w:rsidR="00C17247">
        <w:rPr>
          <w:rFonts w:ascii="Times New Roman" w:eastAsia="Times New Roman" w:hAnsi="Times New Roman" w:cs="Times New Roman"/>
          <w:lang w:eastAsia="pl-PL"/>
        </w:rPr>
        <w:t>20</w:t>
      </w:r>
      <w:r>
        <w:rPr>
          <w:rFonts w:ascii="Times New Roman" w:eastAsia="Times New Roman" w:hAnsi="Times New Roman" w:cs="Times New Roman"/>
          <w:lang w:eastAsia="pl-PL"/>
        </w:rPr>
        <w:t xml:space="preserve"> r., poz. 1</w:t>
      </w:r>
      <w:r w:rsidR="00C17247">
        <w:rPr>
          <w:rFonts w:ascii="Times New Roman" w:eastAsia="Times New Roman" w:hAnsi="Times New Roman" w:cs="Times New Roman"/>
          <w:lang w:eastAsia="pl-PL"/>
        </w:rPr>
        <w:t>740 ze zm.</w:t>
      </w:r>
      <w:r w:rsidRPr="001741EF">
        <w:rPr>
          <w:rFonts w:ascii="Times New Roman" w:eastAsia="Times New Roman" w:hAnsi="Times New Roman" w:cs="Times New Roman"/>
          <w:lang w:eastAsia="pl-PL"/>
        </w:rPr>
        <w:t>), jeżeli przepisy ustawy nie stanowią inaczej.</w:t>
      </w:r>
    </w:p>
    <w:p w14:paraId="1E8BF79C" w14:textId="77777777" w:rsidR="00897D99" w:rsidRPr="001741EF" w:rsidRDefault="00897D99" w:rsidP="00897D99">
      <w:pPr>
        <w:numPr>
          <w:ilvl w:val="1"/>
          <w:numId w:val="10"/>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ponosi wszelkie koszty związane z przygotowaniem i złożeniem oferty. Wymaga się, aby Wykonawca zdobył wszystkie informacje, które mogą być konieczne do przygotowania oferty oraz podpisania umowy.</w:t>
      </w:r>
    </w:p>
    <w:p w14:paraId="7AA6E76C" w14:textId="77777777" w:rsidR="00897D99" w:rsidRPr="001741EF" w:rsidRDefault="00897D99" w:rsidP="00897D99">
      <w:pPr>
        <w:numPr>
          <w:ilvl w:val="1"/>
          <w:numId w:val="11"/>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Wszystkie oświadczenia, wnioski, zawiadomienia, pytania, wezwania i odpowiedzi oraz inne informacje Zamawiający i Wykonawcy, </w:t>
      </w:r>
      <w:r w:rsidRPr="001741EF">
        <w:rPr>
          <w:rFonts w:ascii="Times New Roman" w:eastAsia="Times New Roman" w:hAnsi="Times New Roman" w:cs="Times New Roman"/>
          <w:u w:val="single"/>
          <w:lang w:eastAsia="pl-PL"/>
        </w:rPr>
        <w:t>muszą przekazywać pisemnie</w:t>
      </w:r>
      <w:r w:rsidRPr="001741EF">
        <w:rPr>
          <w:rFonts w:ascii="Times New Roman" w:eastAsia="Times New Roman" w:hAnsi="Times New Roman" w:cs="Times New Roman"/>
          <w:lang w:eastAsia="pl-PL"/>
        </w:rPr>
        <w:t xml:space="preserve">. Zamawiający dopuszcza następujące formy: za pośrednictwem operatora pocztowego w rozumieniu ustawy Prawo pocztowe, osobiście, za pośrednictwem posłańca, faksu lub przy użyciu środków komunikacji elektronicznej </w:t>
      </w:r>
      <w:r w:rsidRPr="001741EF">
        <w:rPr>
          <w:rFonts w:ascii="Times New Roman" w:eastAsia="Times New Roman" w:hAnsi="Times New Roman" w:cs="Times New Roman"/>
          <w:lang w:eastAsia="pl-PL"/>
        </w:rPr>
        <w:br/>
        <w:t>w rozumieniu ustawy o świadczenie usług drogą elektroniczną.</w:t>
      </w:r>
    </w:p>
    <w:p w14:paraId="70090C93" w14:textId="77777777" w:rsidR="00897D99" w:rsidRPr="001741EF" w:rsidRDefault="00897D99" w:rsidP="00897D99">
      <w:pPr>
        <w:numPr>
          <w:ilvl w:val="1"/>
          <w:numId w:val="12"/>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nie przewiduje:</w:t>
      </w:r>
    </w:p>
    <w:p w14:paraId="26344470"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zebrania Wykonawców,</w:t>
      </w:r>
    </w:p>
    <w:p w14:paraId="3E3238DB"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zawarcia umowy ramowej,</w:t>
      </w:r>
    </w:p>
    <w:p w14:paraId="27BBFDEE"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wyboru najkorzystniejszej oferty z zastosowaniem aukcji elektronicznej,</w:t>
      </w:r>
    </w:p>
    <w:p w14:paraId="72095B2A"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ustanowienia dynamicznego systemu zakupów,</w:t>
      </w:r>
    </w:p>
    <w:p w14:paraId="6BFB53F0"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zwrotu kosztów udziału w postępowaniu,</w:t>
      </w:r>
    </w:p>
    <w:p w14:paraId="23D01DCB"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wymagań związanych z realizacją zamówienia, o których mowa w art. 29 ust. 4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p>
    <w:p w14:paraId="0213B51D" w14:textId="77777777" w:rsidR="00897D99" w:rsidRPr="001741EF" w:rsidRDefault="00897D99" w:rsidP="00897D99">
      <w:pPr>
        <w:numPr>
          <w:ilvl w:val="0"/>
          <w:numId w:val="9"/>
        </w:numPr>
        <w:tabs>
          <w:tab w:val="left" w:pos="1134"/>
          <w:tab w:val="left" w:pos="1560"/>
        </w:tabs>
        <w:spacing w:after="0" w:line="240" w:lineRule="auto"/>
        <w:ind w:left="567" w:firstLine="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udzielenia zamówień o którym mowa w art. 67 ustawy </w:t>
      </w:r>
      <w:proofErr w:type="spellStart"/>
      <w:r w:rsidRPr="001741EF">
        <w:rPr>
          <w:rFonts w:ascii="Times New Roman" w:eastAsia="Times New Roman" w:hAnsi="Times New Roman" w:cs="Times New Roman"/>
          <w:lang w:eastAsia="pl-PL"/>
        </w:rPr>
        <w:t>Pzp</w:t>
      </w:r>
      <w:proofErr w:type="spellEnd"/>
    </w:p>
    <w:p w14:paraId="4917CE22" w14:textId="77777777" w:rsidR="00897D99" w:rsidRPr="001741EF" w:rsidRDefault="00897D99" w:rsidP="00897D99">
      <w:pPr>
        <w:numPr>
          <w:ilvl w:val="1"/>
          <w:numId w:val="12"/>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Wybrany Wykonawca jest zobowiązany do zawarcia umowy w terminie i miejscu wyznaczonym przez Zamawiającego. </w:t>
      </w:r>
    </w:p>
    <w:p w14:paraId="314BDBD3"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lang w:val="de-DE"/>
        </w:rPr>
      </w:pPr>
      <w:bookmarkStart w:id="27" w:name="_Toc253652284"/>
      <w:bookmarkStart w:id="28" w:name="_Toc253652607"/>
      <w:bookmarkStart w:id="29" w:name="_Toc253652638"/>
      <w:bookmarkStart w:id="30" w:name="_Toc253653109"/>
      <w:bookmarkStart w:id="31" w:name="_Toc253653658"/>
      <w:bookmarkStart w:id="32" w:name="_Toc463517792"/>
      <w:r w:rsidRPr="001741EF">
        <w:rPr>
          <w:rFonts w:ascii="Times New Roman" w:eastAsia="Times New Roman" w:hAnsi="Times New Roman" w:cs="Times New Roman"/>
          <w:b/>
          <w:bCs/>
          <w:kern w:val="32"/>
        </w:rPr>
        <w:t>ROZDZIAŁ II.  OPIS PRZEDMIOTU ZAMÓWIENIA</w:t>
      </w:r>
      <w:bookmarkEnd w:id="27"/>
      <w:bookmarkEnd w:id="28"/>
      <w:bookmarkEnd w:id="29"/>
      <w:bookmarkEnd w:id="30"/>
      <w:bookmarkEnd w:id="31"/>
      <w:bookmarkEnd w:id="32"/>
    </w:p>
    <w:p w14:paraId="463D0698"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2E32C000" w14:textId="77777777" w:rsidR="00897D99" w:rsidRPr="001741EF" w:rsidRDefault="00897D99" w:rsidP="0085221C">
      <w:pPr>
        <w:numPr>
          <w:ilvl w:val="0"/>
          <w:numId w:val="37"/>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Przedmiotem zamówienia</w:t>
      </w:r>
      <w:r w:rsidRPr="001741EF">
        <w:rPr>
          <w:rFonts w:ascii="Times New Roman" w:eastAsia="Times New Roman" w:hAnsi="Times New Roman" w:cs="Times New Roman"/>
          <w:lang w:eastAsia="pl-PL"/>
        </w:rPr>
        <w:t xml:space="preserve"> jest świadczenie usług w zakresie odbierania </w:t>
      </w:r>
      <w:r w:rsidRPr="001741EF">
        <w:rPr>
          <w:rFonts w:ascii="Times New Roman" w:eastAsia="Times New Roman" w:hAnsi="Times New Roman" w:cs="Times New Roman"/>
          <w:lang w:eastAsia="pl-PL"/>
        </w:rPr>
        <w:br/>
        <w:t xml:space="preserve">odpadów komunalnych z nieruchomości zamieszkałych i niezamieszkałych z terenu Gminy Miejskiej Zawidów oraz ich  transport do Regionalnej Instalacji Przetwarzania Odpadów Komunalnych ( RIPOK) w Lubaniu – Centrum Utylizacji Odpadów Gmin Łużyckich przy  ul. Bazaltowej 1 w Lubaniu, w celu ich dalszego zagospodarowania. </w:t>
      </w:r>
    </w:p>
    <w:p w14:paraId="6BFC7E1D"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W/w przedmiotem zamówienia objęte są następujące rodzaje odpadów komunalnych:</w:t>
      </w:r>
    </w:p>
    <w:p w14:paraId="507F0EA1" w14:textId="77777777" w:rsidR="00897D99" w:rsidRPr="001741EF" w:rsidRDefault="00897D99" w:rsidP="0085221C">
      <w:pPr>
        <w:numPr>
          <w:ilvl w:val="0"/>
          <w:numId w:val="50"/>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odpady komunalne zmieszane (20 03 01),</w:t>
      </w:r>
    </w:p>
    <w:p w14:paraId="35610623" w14:textId="77777777" w:rsidR="00897D99" w:rsidRPr="001741EF" w:rsidRDefault="00897D99" w:rsidP="0085221C">
      <w:pPr>
        <w:numPr>
          <w:ilvl w:val="0"/>
          <w:numId w:val="50"/>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odpady komunalne zbierane selektywnie zawierające frakcje: papieru i makulatury, metali, tworzyw sztucznych, opakowań ze szkła i opakowań wielomateriałowych oraz odzieży i tekstyliów (15 01 01, 15 01 02, 15 01 04, 15 01 05, 15 01 06, 15 01 07, 20 01 01, 20 01 02, 20 01 10, 20 01 11, 20 01 39, 20 01 40, 20 01 99),</w:t>
      </w:r>
    </w:p>
    <w:p w14:paraId="663549C6" w14:textId="77777777" w:rsidR="00897D99" w:rsidRPr="001741EF" w:rsidRDefault="00897D99" w:rsidP="0085221C">
      <w:pPr>
        <w:numPr>
          <w:ilvl w:val="0"/>
          <w:numId w:val="50"/>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meble i odpady wielkogabarytowe, wielkogabarytowy zużyty sprzęt elektryczny i elektroniczny zużyte opony oraz wielkogabarytowe opakowania ulegające biodegradacji i choinki (15 01 03, 16 01 03, 20 01 23*, 20 01 35*, 20 01 36, 20 02 01, 20 03 07, 20 03 99).</w:t>
      </w:r>
    </w:p>
    <w:p w14:paraId="255C21B3" w14:textId="77777777" w:rsidR="00897D99" w:rsidRPr="001741EF" w:rsidRDefault="00897D99" w:rsidP="0085221C">
      <w:pPr>
        <w:numPr>
          <w:ilvl w:val="0"/>
          <w:numId w:val="50"/>
        </w:numPr>
        <w:tabs>
          <w:tab w:val="num" w:pos="426"/>
        </w:tabs>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odpady niebezpieczne wydzielone ze strumienia odpadów komunalnych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3575"/>
      </w:tblGrid>
      <w:tr w:rsidR="00897D99" w:rsidRPr="001741EF" w14:paraId="4DB6D4BF" w14:textId="77777777" w:rsidTr="00897D99">
        <w:tc>
          <w:tcPr>
            <w:tcW w:w="5637" w:type="dxa"/>
            <w:tcBorders>
              <w:top w:val="single" w:sz="4" w:space="0" w:color="auto"/>
              <w:left w:val="single" w:sz="4" w:space="0" w:color="auto"/>
              <w:bottom w:val="single" w:sz="4" w:space="0" w:color="auto"/>
              <w:right w:val="single" w:sz="4" w:space="0" w:color="auto"/>
            </w:tcBorders>
          </w:tcPr>
          <w:p w14:paraId="5A8591AA"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51320518"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Rodzaj odpadu</w:t>
            </w:r>
          </w:p>
          <w:p w14:paraId="06FA3780"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tc>
        <w:tc>
          <w:tcPr>
            <w:tcW w:w="3575" w:type="dxa"/>
            <w:tcBorders>
              <w:top w:val="single" w:sz="4" w:space="0" w:color="auto"/>
              <w:left w:val="single" w:sz="4" w:space="0" w:color="auto"/>
              <w:bottom w:val="single" w:sz="4" w:space="0" w:color="auto"/>
              <w:right w:val="single" w:sz="4" w:space="0" w:color="auto"/>
            </w:tcBorders>
          </w:tcPr>
          <w:p w14:paraId="482FCB71"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6C9C92C1"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Kod odpadu</w:t>
            </w:r>
          </w:p>
        </w:tc>
      </w:tr>
      <w:tr w:rsidR="00897D99" w:rsidRPr="001741EF" w14:paraId="69EE6ABE" w14:textId="77777777" w:rsidTr="00897D99">
        <w:tc>
          <w:tcPr>
            <w:tcW w:w="5637" w:type="dxa"/>
            <w:tcBorders>
              <w:top w:val="single" w:sz="4" w:space="0" w:color="auto"/>
              <w:left w:val="single" w:sz="4" w:space="0" w:color="auto"/>
              <w:bottom w:val="single" w:sz="4" w:space="0" w:color="auto"/>
              <w:right w:val="single" w:sz="4" w:space="0" w:color="auto"/>
            </w:tcBorders>
          </w:tcPr>
          <w:p w14:paraId="7A0C8D1B"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lampy fluorescencyjne (świetlówki, rtęciówki, itp.),</w:t>
            </w:r>
          </w:p>
          <w:p w14:paraId="4E8E5053"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akumulatory,</w:t>
            </w:r>
          </w:p>
          <w:p w14:paraId="44AC6262"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baterie,</w:t>
            </w:r>
          </w:p>
          <w:p w14:paraId="24472876"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oleje przepracowane (silnikowe, hydrauliczne, itp.),</w:t>
            </w:r>
          </w:p>
          <w:p w14:paraId="58E80F0E"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filtry olejowe, paliwowe i powietrzne,</w:t>
            </w:r>
          </w:p>
          <w:p w14:paraId="59968445"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lekarstwa przeterminowane,</w:t>
            </w:r>
          </w:p>
          <w:p w14:paraId="7E5D3264"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środki ochrony roślin,</w:t>
            </w:r>
          </w:p>
          <w:p w14:paraId="586312AC"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rozpuszczalniki,</w:t>
            </w:r>
          </w:p>
          <w:p w14:paraId="6BD0437F"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farby i lakiery,</w:t>
            </w:r>
          </w:p>
          <w:p w14:paraId="2FBA585F"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zużyte urządzenia elektryczne i elektroniczne,</w:t>
            </w:r>
          </w:p>
        </w:tc>
        <w:tc>
          <w:tcPr>
            <w:tcW w:w="3575" w:type="dxa"/>
            <w:tcBorders>
              <w:top w:val="single" w:sz="4" w:space="0" w:color="auto"/>
              <w:left w:val="single" w:sz="4" w:space="0" w:color="auto"/>
              <w:bottom w:val="single" w:sz="4" w:space="0" w:color="auto"/>
              <w:right w:val="single" w:sz="4" w:space="0" w:color="auto"/>
            </w:tcBorders>
          </w:tcPr>
          <w:p w14:paraId="1ADD0A75"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200121</w:t>
            </w:r>
          </w:p>
          <w:p w14:paraId="2CE6EB18"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200133</w:t>
            </w:r>
          </w:p>
          <w:p w14:paraId="31D5C139"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200133</w:t>
            </w:r>
          </w:p>
          <w:p w14:paraId="706288D0"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200126</w:t>
            </w:r>
          </w:p>
          <w:p w14:paraId="0F277CFD"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160107</w:t>
            </w:r>
          </w:p>
          <w:p w14:paraId="78F2BF43"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200131</w:t>
            </w:r>
          </w:p>
          <w:p w14:paraId="13A066E0"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200119</w:t>
            </w:r>
          </w:p>
          <w:p w14:paraId="0B976AD5"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200113</w:t>
            </w:r>
          </w:p>
          <w:p w14:paraId="4AEA1D7C"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200127, 200128</w:t>
            </w:r>
          </w:p>
          <w:p w14:paraId="1279E90E"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200135, 200136</w:t>
            </w:r>
          </w:p>
        </w:tc>
      </w:tr>
    </w:tbl>
    <w:p w14:paraId="7A81DEC0" w14:textId="77777777" w:rsidR="00897D99" w:rsidRPr="001741EF" w:rsidRDefault="00897D99" w:rsidP="00897D99">
      <w:pPr>
        <w:tabs>
          <w:tab w:val="num" w:pos="426"/>
        </w:tabs>
        <w:autoSpaceDE w:val="0"/>
        <w:autoSpaceDN w:val="0"/>
        <w:adjustRightInd w:val="0"/>
        <w:spacing w:after="0" w:line="240" w:lineRule="auto"/>
        <w:jc w:val="both"/>
        <w:rPr>
          <w:rFonts w:ascii="Times New Roman" w:eastAsia="Times New Roman" w:hAnsi="Times New Roman" w:cs="Times New Roman"/>
          <w:color w:val="000000"/>
          <w:lang w:eastAsia="pl-PL"/>
        </w:rPr>
      </w:pPr>
    </w:p>
    <w:p w14:paraId="634B62E2" w14:textId="77777777" w:rsidR="00897D99" w:rsidRPr="001741EF" w:rsidRDefault="00897D99" w:rsidP="00897D99">
      <w:pPr>
        <w:tabs>
          <w:tab w:val="num" w:pos="426"/>
        </w:tabs>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 odpady budowlane i rozbiórkowe ( 17 01 01, 17 01 02, 17 01 03, 17 01 80 )</w:t>
      </w:r>
    </w:p>
    <w:p w14:paraId="5E1D711C" w14:textId="77777777" w:rsidR="00897D99" w:rsidRPr="001741EF" w:rsidRDefault="00897D99" w:rsidP="00897D99">
      <w:pPr>
        <w:tabs>
          <w:tab w:val="num" w:pos="426"/>
        </w:tabs>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 odpady ulegające biodegradacji ( 20 02 01)</w:t>
      </w:r>
    </w:p>
    <w:p w14:paraId="2A89266D" w14:textId="77777777" w:rsidR="00897D99" w:rsidRPr="001741EF" w:rsidRDefault="00897D99" w:rsidP="00897D99">
      <w:pPr>
        <w:spacing w:after="0" w:line="240" w:lineRule="auto"/>
        <w:ind w:left="644"/>
        <w:jc w:val="both"/>
        <w:rPr>
          <w:rFonts w:ascii="Times New Roman" w:eastAsia="Times New Roman" w:hAnsi="Times New Roman" w:cs="Times New Roman"/>
          <w:lang w:eastAsia="pl-PL"/>
        </w:rPr>
      </w:pPr>
    </w:p>
    <w:p w14:paraId="6A93E29C" w14:textId="77777777" w:rsidR="00897D99" w:rsidRPr="001741EF" w:rsidRDefault="00897D99" w:rsidP="0085221C">
      <w:pPr>
        <w:numPr>
          <w:ilvl w:val="0"/>
          <w:numId w:val="37"/>
        </w:numPr>
        <w:spacing w:after="0" w:line="240" w:lineRule="auto"/>
        <w:ind w:left="567" w:hanging="567"/>
        <w:jc w:val="both"/>
        <w:rPr>
          <w:rFonts w:ascii="Times New Roman" w:eastAsia="Times New Roman" w:hAnsi="Times New Roman" w:cs="Times New Roman"/>
          <w:lang w:eastAsia="pl-PL"/>
        </w:rPr>
      </w:pPr>
      <w:r w:rsidRPr="001741EF">
        <w:rPr>
          <w:rFonts w:ascii="Times New Roman" w:eastAsia="DejaVu Sans" w:hAnsi="Times New Roman" w:cs="Times New Roman"/>
          <w:color w:val="000000"/>
          <w:lang w:eastAsia="pl-PL"/>
        </w:rPr>
        <w:t>Przedmiot zamówienia powinien być realizowany zgodnie z obowiązującymi przepisami prawa, w szczególności:</w:t>
      </w:r>
    </w:p>
    <w:p w14:paraId="466971A8"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DejaVu Sans" w:hAnsi="Times New Roman" w:cs="Times New Roman"/>
          <w:color w:val="000000"/>
          <w:lang w:eastAsia="pl-PL"/>
        </w:rPr>
        <w:t>ustawą z dnia 14 grudnia 2012r. o odpadach (</w:t>
      </w:r>
      <w:proofErr w:type="spellStart"/>
      <w:r w:rsidR="00713608">
        <w:rPr>
          <w:rFonts w:ascii="Times New Roman" w:eastAsia="DejaVu Sans" w:hAnsi="Times New Roman" w:cs="Times New Roman"/>
          <w:color w:val="000000"/>
          <w:lang w:eastAsia="pl-PL"/>
        </w:rPr>
        <w:t>t.j</w:t>
      </w:r>
      <w:proofErr w:type="spellEnd"/>
      <w:r w:rsidR="00713608">
        <w:rPr>
          <w:rFonts w:ascii="Times New Roman" w:eastAsia="DejaVu Sans" w:hAnsi="Times New Roman" w:cs="Times New Roman"/>
          <w:color w:val="000000"/>
          <w:lang w:eastAsia="pl-PL"/>
        </w:rPr>
        <w:t xml:space="preserve">. </w:t>
      </w:r>
      <w:r w:rsidRPr="001741EF">
        <w:rPr>
          <w:rFonts w:ascii="Times New Roman" w:eastAsia="DejaVu Sans" w:hAnsi="Times New Roman" w:cs="Times New Roman"/>
          <w:color w:val="000000"/>
          <w:lang w:eastAsia="pl-PL"/>
        </w:rPr>
        <w:t>D</w:t>
      </w:r>
      <w:r>
        <w:rPr>
          <w:rFonts w:ascii="Times New Roman" w:eastAsia="DejaVu Sans" w:hAnsi="Times New Roman" w:cs="Times New Roman"/>
          <w:color w:val="000000"/>
          <w:lang w:eastAsia="pl-PL"/>
        </w:rPr>
        <w:t>z. U. z 20</w:t>
      </w:r>
      <w:r w:rsidR="00713608">
        <w:rPr>
          <w:rFonts w:ascii="Times New Roman" w:eastAsia="DejaVu Sans" w:hAnsi="Times New Roman" w:cs="Times New Roman"/>
          <w:color w:val="000000"/>
          <w:lang w:eastAsia="pl-PL"/>
        </w:rPr>
        <w:t>20</w:t>
      </w:r>
      <w:r>
        <w:rPr>
          <w:rFonts w:ascii="Times New Roman" w:eastAsia="DejaVu Sans" w:hAnsi="Times New Roman" w:cs="Times New Roman"/>
          <w:color w:val="000000"/>
          <w:lang w:eastAsia="pl-PL"/>
        </w:rPr>
        <w:t xml:space="preserve"> r., poz. </w:t>
      </w:r>
      <w:r w:rsidR="00807A36">
        <w:rPr>
          <w:rFonts w:ascii="Times New Roman" w:eastAsia="DejaVu Sans" w:hAnsi="Times New Roman" w:cs="Times New Roman"/>
          <w:color w:val="000000"/>
          <w:lang w:eastAsia="pl-PL"/>
        </w:rPr>
        <w:t>7</w:t>
      </w:r>
      <w:r w:rsidR="00713608">
        <w:rPr>
          <w:rFonts w:ascii="Times New Roman" w:eastAsia="DejaVu Sans" w:hAnsi="Times New Roman" w:cs="Times New Roman"/>
          <w:color w:val="000000"/>
          <w:lang w:eastAsia="pl-PL"/>
        </w:rPr>
        <w:t>97 ze zm.</w:t>
      </w:r>
      <w:r w:rsidRPr="001741EF">
        <w:rPr>
          <w:rFonts w:ascii="Times New Roman" w:eastAsia="DejaVu Sans" w:hAnsi="Times New Roman" w:cs="Times New Roman"/>
          <w:color w:val="000000"/>
          <w:lang w:eastAsia="pl-PL"/>
        </w:rPr>
        <w:t>) oraz rozporządzeniami wykonawczymi,</w:t>
      </w:r>
    </w:p>
    <w:p w14:paraId="563A24F4"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DejaVu Sans" w:hAnsi="Times New Roman" w:cs="Times New Roman"/>
          <w:color w:val="000000"/>
          <w:lang w:eastAsia="pl-PL"/>
        </w:rPr>
        <w:t>ustawą z dnia 13 września 1996 r. o utrzymaniu czystości i porz</w:t>
      </w:r>
      <w:r>
        <w:rPr>
          <w:rFonts w:ascii="Times New Roman" w:eastAsia="DejaVu Sans" w:hAnsi="Times New Roman" w:cs="Times New Roman"/>
          <w:color w:val="000000"/>
          <w:lang w:eastAsia="pl-PL"/>
        </w:rPr>
        <w:t>ądku w gminach – (</w:t>
      </w:r>
      <w:proofErr w:type="spellStart"/>
      <w:r w:rsidR="00713608">
        <w:rPr>
          <w:rFonts w:ascii="Times New Roman" w:eastAsia="DejaVu Sans" w:hAnsi="Times New Roman" w:cs="Times New Roman"/>
          <w:color w:val="000000"/>
          <w:lang w:eastAsia="pl-PL"/>
        </w:rPr>
        <w:t>t.j</w:t>
      </w:r>
      <w:proofErr w:type="spellEnd"/>
      <w:r w:rsidR="00713608">
        <w:rPr>
          <w:rFonts w:ascii="Times New Roman" w:eastAsia="DejaVu Sans" w:hAnsi="Times New Roman" w:cs="Times New Roman"/>
          <w:color w:val="000000"/>
          <w:lang w:eastAsia="pl-PL"/>
        </w:rPr>
        <w:t xml:space="preserve">. </w:t>
      </w:r>
      <w:r>
        <w:rPr>
          <w:rFonts w:ascii="Times New Roman" w:eastAsia="DejaVu Sans" w:hAnsi="Times New Roman" w:cs="Times New Roman"/>
          <w:color w:val="000000"/>
          <w:lang w:eastAsia="pl-PL"/>
        </w:rPr>
        <w:t xml:space="preserve">Dz. U. </w:t>
      </w:r>
      <w:r>
        <w:rPr>
          <w:rFonts w:ascii="Times New Roman" w:eastAsia="DejaVu Sans" w:hAnsi="Times New Roman" w:cs="Times New Roman"/>
          <w:color w:val="000000"/>
          <w:lang w:eastAsia="pl-PL"/>
        </w:rPr>
        <w:br/>
        <w:t>z 20</w:t>
      </w:r>
      <w:r w:rsidR="00713608">
        <w:rPr>
          <w:rFonts w:ascii="Times New Roman" w:eastAsia="DejaVu Sans" w:hAnsi="Times New Roman" w:cs="Times New Roman"/>
          <w:color w:val="000000"/>
          <w:lang w:eastAsia="pl-PL"/>
        </w:rPr>
        <w:t>20</w:t>
      </w:r>
      <w:r w:rsidRPr="001741EF">
        <w:rPr>
          <w:rFonts w:ascii="Times New Roman" w:eastAsia="DejaVu Sans" w:hAnsi="Times New Roman" w:cs="Times New Roman"/>
          <w:color w:val="000000"/>
          <w:lang w:eastAsia="pl-PL"/>
        </w:rPr>
        <w:t xml:space="preserve"> r. poz. </w:t>
      </w:r>
      <w:r>
        <w:rPr>
          <w:rFonts w:ascii="Times New Roman" w:eastAsia="DejaVu Sans" w:hAnsi="Times New Roman" w:cs="Times New Roman"/>
          <w:color w:val="000000"/>
          <w:lang w:eastAsia="pl-PL"/>
        </w:rPr>
        <w:t>14</w:t>
      </w:r>
      <w:r w:rsidR="00713608">
        <w:rPr>
          <w:rFonts w:ascii="Times New Roman" w:eastAsia="DejaVu Sans" w:hAnsi="Times New Roman" w:cs="Times New Roman"/>
          <w:color w:val="000000"/>
          <w:lang w:eastAsia="pl-PL"/>
        </w:rPr>
        <w:t>39</w:t>
      </w:r>
      <w:r w:rsidR="00807A36">
        <w:rPr>
          <w:rFonts w:ascii="Times New Roman" w:eastAsia="DejaVu Sans" w:hAnsi="Times New Roman" w:cs="Times New Roman"/>
          <w:color w:val="000000"/>
          <w:lang w:eastAsia="pl-PL"/>
        </w:rPr>
        <w:t xml:space="preserve"> ze zm</w:t>
      </w:r>
      <w:r w:rsidR="00713608">
        <w:rPr>
          <w:rFonts w:ascii="Times New Roman" w:eastAsia="DejaVu Sans" w:hAnsi="Times New Roman" w:cs="Times New Roman"/>
          <w:color w:val="000000"/>
          <w:lang w:eastAsia="pl-PL"/>
        </w:rPr>
        <w:t>.</w:t>
      </w:r>
      <w:r w:rsidRPr="001741EF">
        <w:rPr>
          <w:rFonts w:ascii="Times New Roman" w:eastAsia="DejaVu Sans" w:hAnsi="Times New Roman" w:cs="Times New Roman"/>
          <w:color w:val="000000"/>
          <w:lang w:eastAsia="pl-PL"/>
        </w:rPr>
        <w:t>) oraz rozporządzeniami wykonawczymi,</w:t>
      </w:r>
    </w:p>
    <w:p w14:paraId="0FA88633"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ustawą z dnia 11 września 2015 r. o zużytym sprzęcie elektrycznym</w:t>
      </w:r>
      <w:r>
        <w:rPr>
          <w:rFonts w:ascii="Times New Roman" w:eastAsia="Times New Roman" w:hAnsi="Times New Roman" w:cs="Times New Roman"/>
          <w:lang w:eastAsia="pl-PL"/>
        </w:rPr>
        <w:t xml:space="preserve"> i elektronicznym (</w:t>
      </w:r>
      <w:proofErr w:type="spellStart"/>
      <w:r w:rsidR="00713608">
        <w:rPr>
          <w:rFonts w:ascii="Times New Roman" w:eastAsia="Times New Roman" w:hAnsi="Times New Roman" w:cs="Times New Roman"/>
          <w:lang w:eastAsia="pl-PL"/>
        </w:rPr>
        <w:t>t.j</w:t>
      </w:r>
      <w:proofErr w:type="spellEnd"/>
      <w:r w:rsidR="0071360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Dz. U. z 20</w:t>
      </w:r>
      <w:r w:rsidR="00713608">
        <w:rPr>
          <w:rFonts w:ascii="Times New Roman" w:eastAsia="Times New Roman" w:hAnsi="Times New Roman" w:cs="Times New Roman"/>
          <w:lang w:eastAsia="pl-PL"/>
        </w:rPr>
        <w:t>20</w:t>
      </w:r>
      <w:r>
        <w:rPr>
          <w:rFonts w:ascii="Times New Roman" w:eastAsia="Times New Roman" w:hAnsi="Times New Roman" w:cs="Times New Roman"/>
          <w:lang w:eastAsia="pl-PL"/>
        </w:rPr>
        <w:t xml:space="preserve"> r., poz. 1</w:t>
      </w:r>
      <w:r w:rsidR="00713608">
        <w:rPr>
          <w:rFonts w:ascii="Times New Roman" w:eastAsia="Times New Roman" w:hAnsi="Times New Roman" w:cs="Times New Roman"/>
          <w:lang w:eastAsia="pl-PL"/>
        </w:rPr>
        <w:t>893 ze zm.</w:t>
      </w:r>
      <w:r w:rsidRPr="001741EF">
        <w:rPr>
          <w:rFonts w:ascii="Times New Roman" w:eastAsia="Times New Roman" w:hAnsi="Times New Roman" w:cs="Times New Roman"/>
          <w:lang w:eastAsia="pl-PL"/>
        </w:rPr>
        <w:t>) oraz rozporządzeniami wykonawczymi,</w:t>
      </w:r>
    </w:p>
    <w:p w14:paraId="4F311909"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Wojewódzkim Planem Gospodarki Odpadami dla Województwa Dolnośląskiego,</w:t>
      </w:r>
    </w:p>
    <w:p w14:paraId="299A4530"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Uchwałą NR XX</w:t>
      </w:r>
      <w:r w:rsidR="00374525">
        <w:rPr>
          <w:rFonts w:ascii="Times New Roman" w:eastAsia="Times New Roman" w:hAnsi="Times New Roman" w:cs="Times New Roman"/>
          <w:lang w:eastAsia="pl-PL"/>
        </w:rPr>
        <w:t>I</w:t>
      </w:r>
      <w:r w:rsidRPr="001741EF">
        <w:rPr>
          <w:rFonts w:ascii="Times New Roman" w:eastAsia="Times New Roman" w:hAnsi="Times New Roman" w:cs="Times New Roman"/>
          <w:lang w:eastAsia="pl-PL"/>
        </w:rPr>
        <w:t>X/</w:t>
      </w:r>
      <w:r w:rsidR="00374525">
        <w:rPr>
          <w:rFonts w:ascii="Times New Roman" w:eastAsia="Times New Roman" w:hAnsi="Times New Roman" w:cs="Times New Roman"/>
          <w:lang w:eastAsia="pl-PL"/>
        </w:rPr>
        <w:t>132</w:t>
      </w:r>
      <w:r w:rsidRPr="001741EF">
        <w:rPr>
          <w:rFonts w:ascii="Times New Roman" w:eastAsia="Times New Roman" w:hAnsi="Times New Roman" w:cs="Times New Roman"/>
          <w:lang w:eastAsia="pl-PL"/>
        </w:rPr>
        <w:t>/20</w:t>
      </w:r>
      <w:r w:rsidR="00374525">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 xml:space="preserve"> Rady Miejskiej w Zawidowie  z dnia </w:t>
      </w:r>
      <w:r w:rsidR="00374525">
        <w:rPr>
          <w:rFonts w:ascii="Times New Roman" w:eastAsia="Times New Roman" w:hAnsi="Times New Roman" w:cs="Times New Roman"/>
          <w:lang w:eastAsia="pl-PL"/>
        </w:rPr>
        <w:t>27</w:t>
      </w:r>
      <w:r w:rsidRPr="001741EF">
        <w:rPr>
          <w:rFonts w:ascii="Times New Roman" w:eastAsia="Times New Roman" w:hAnsi="Times New Roman" w:cs="Times New Roman"/>
          <w:lang w:eastAsia="pl-PL"/>
        </w:rPr>
        <w:t xml:space="preserve"> listopada 20</w:t>
      </w:r>
      <w:r w:rsidR="00374525">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r.</w:t>
      </w:r>
      <w:r w:rsidRPr="001741EF">
        <w:rPr>
          <w:rFonts w:ascii="Times New Roman" w:eastAsia="DejaVu Sans" w:hAnsi="Times New Roman" w:cs="Times New Roman"/>
          <w:color w:val="000000"/>
          <w:lang w:eastAsia="pl-PL"/>
        </w:rPr>
        <w:t xml:space="preserve"> </w:t>
      </w:r>
      <w:r w:rsidRPr="001741EF">
        <w:rPr>
          <w:rFonts w:ascii="Times New Roman" w:eastAsia="Times New Roman" w:hAnsi="Times New Roman" w:cs="Times New Roman"/>
          <w:lang w:eastAsia="pl-PL"/>
        </w:rPr>
        <w:t>w sprawie regulaminu utrzymania czystości i porządku na terenie Gminy Miejskiej Zawidów,</w:t>
      </w:r>
      <w:r w:rsidRPr="001741EF">
        <w:rPr>
          <w:rFonts w:ascii="Times New Roman" w:eastAsia="DejaVu Sans" w:hAnsi="Times New Roman" w:cs="Times New Roman"/>
          <w:color w:val="000000"/>
          <w:lang w:eastAsia="pl-PL"/>
        </w:rPr>
        <w:t xml:space="preserve"> </w:t>
      </w:r>
      <w:r w:rsidR="00374525">
        <w:rPr>
          <w:rFonts w:ascii="Times New Roman" w:eastAsia="DejaVu Sans" w:hAnsi="Times New Roman" w:cs="Times New Roman"/>
          <w:color w:val="000000"/>
          <w:lang w:eastAsia="pl-PL"/>
        </w:rPr>
        <w:t>a w razie</w:t>
      </w:r>
      <w:r>
        <w:rPr>
          <w:rFonts w:ascii="Times New Roman" w:eastAsia="DejaVu Sans" w:hAnsi="Times New Roman" w:cs="Times New Roman"/>
          <w:color w:val="000000"/>
          <w:lang w:eastAsia="pl-PL"/>
        </w:rPr>
        <w:t xml:space="preserve"> </w:t>
      </w:r>
      <w:r w:rsidRPr="001741EF">
        <w:rPr>
          <w:rFonts w:ascii="Times New Roman" w:eastAsia="DejaVu Sans" w:hAnsi="Times New Roman" w:cs="Times New Roman"/>
          <w:color w:val="000000"/>
          <w:lang w:eastAsia="pl-PL"/>
        </w:rPr>
        <w:t>zmiany zgodnie z aktualnie obowiązującymi przepisami</w:t>
      </w:r>
    </w:p>
    <w:p w14:paraId="1E5D10E4"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 xml:space="preserve">Uchwałą Nr XXXV/160/2017 Rady Miejskiej w Zawidowie z dnia 14 listopada 2017 r. w sprawie sposobu i zakresu świadczenia usług w zakresie odbierania odpadów komunalnych od właścicieli nieruchomości i zagospodarowania tych odpadów, </w:t>
      </w:r>
      <w:r w:rsidRPr="001741EF">
        <w:rPr>
          <w:rFonts w:ascii="Times New Roman" w:eastAsia="DejaVu Sans" w:hAnsi="Times New Roman" w:cs="Times New Roman"/>
          <w:color w:val="000000"/>
          <w:lang w:eastAsia="pl-PL"/>
        </w:rPr>
        <w:t>a w razie zmiany zgodnie z aktualnie obowiązującymi przepisami</w:t>
      </w:r>
    </w:p>
    <w:p w14:paraId="735DB51F"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bCs/>
          <w:color w:val="000000"/>
          <w:lang w:eastAsia="pl-PL"/>
        </w:rPr>
        <w:t>Uchwała Nr XXXII/156/2012 Rady Miejskiej w Zawidowie z dnia 21 grudnia 2012 r. w sprawie: przejęcia obowiązku odbierania odpadów komunalnych od właścicieli nieruchomości na terenie, których nie zamieszkują mieszkańcy, a powstają odpady komunalne</w:t>
      </w:r>
      <w:r w:rsidRPr="001741EF">
        <w:rPr>
          <w:rFonts w:ascii="Times New Roman" w:eastAsia="DejaVu Sans" w:hAnsi="Times New Roman" w:cs="Times New Roman"/>
          <w:color w:val="000000"/>
          <w:lang w:eastAsia="pl-PL"/>
        </w:rPr>
        <w:t>, a w razie zmiany zgodnie z aktualnie obowiązującymi przepisami</w:t>
      </w:r>
    </w:p>
    <w:p w14:paraId="6CFA4C3D" w14:textId="77777777" w:rsidR="00897D99" w:rsidRPr="001741EF" w:rsidRDefault="00897D99" w:rsidP="0085221C">
      <w:pPr>
        <w:numPr>
          <w:ilvl w:val="0"/>
          <w:numId w:val="36"/>
        </w:numPr>
        <w:tabs>
          <w:tab w:val="left" w:pos="709"/>
        </w:tabs>
        <w:autoSpaceDE w:val="0"/>
        <w:autoSpaceDN w:val="0"/>
        <w:adjustRightInd w:val="0"/>
        <w:spacing w:after="0" w:line="240" w:lineRule="auto"/>
        <w:ind w:left="993"/>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bCs/>
          <w:color w:val="000000"/>
          <w:lang w:eastAsia="pl-PL"/>
        </w:rPr>
        <w:t xml:space="preserve">Umową nr 5/2013 z dnia 07.03.2013 r. o przyjmowanie odpadów komunalnych do Regionalnej Instalacji Przetwarzania Odpadów Komunalnych ( RIPOK) w Lubaniu zawartej na podstawie porozumienia Gminy Miejskiej Zawidów a Gminą Miejska Lubań oraz Aneksu nr 1 z dnia 28 listopada 2012r.  </w:t>
      </w:r>
    </w:p>
    <w:p w14:paraId="594BA23D" w14:textId="77777777" w:rsidR="00897D99" w:rsidRPr="001741EF" w:rsidRDefault="00897D99" w:rsidP="00897D99">
      <w:pPr>
        <w:tabs>
          <w:tab w:val="left" w:pos="709"/>
        </w:tabs>
        <w:autoSpaceDE w:val="0"/>
        <w:autoSpaceDN w:val="0"/>
        <w:adjustRightInd w:val="0"/>
        <w:spacing w:after="0" w:line="240" w:lineRule="auto"/>
        <w:jc w:val="both"/>
        <w:rPr>
          <w:rFonts w:ascii="Times New Roman" w:eastAsia="DejaVu Sans" w:hAnsi="Times New Roman" w:cs="Times New Roman"/>
          <w:color w:val="000000"/>
          <w:lang w:eastAsia="pl-PL"/>
        </w:rPr>
      </w:pPr>
    </w:p>
    <w:p w14:paraId="459BF585" w14:textId="77777777" w:rsidR="00897D99" w:rsidRPr="001741EF" w:rsidRDefault="00897D99" w:rsidP="0085221C">
      <w:pPr>
        <w:numPr>
          <w:ilvl w:val="0"/>
          <w:numId w:val="37"/>
        </w:numPr>
        <w:tabs>
          <w:tab w:val="left" w:pos="567"/>
        </w:tabs>
        <w:autoSpaceDE w:val="0"/>
        <w:autoSpaceDN w:val="0"/>
        <w:adjustRightInd w:val="0"/>
        <w:spacing w:after="0" w:line="240" w:lineRule="auto"/>
        <w:ind w:left="567" w:hanging="567"/>
        <w:jc w:val="both"/>
        <w:rPr>
          <w:rFonts w:ascii="Times New Roman" w:eastAsia="DejaVu Sans" w:hAnsi="Times New Roman" w:cs="Times New Roman"/>
          <w:color w:val="000000"/>
          <w:lang w:eastAsia="pl-PL"/>
        </w:rPr>
      </w:pPr>
      <w:r w:rsidRPr="001741EF">
        <w:rPr>
          <w:rFonts w:ascii="Times New Roman" w:eastAsia="DejaVu Sans" w:hAnsi="Times New Roman" w:cs="Times New Roman"/>
          <w:color w:val="000000"/>
          <w:lang w:eastAsia="pl-PL"/>
        </w:rPr>
        <w:t xml:space="preserve">Szczegółowy opis przedmiotu zamówienia </w:t>
      </w:r>
    </w:p>
    <w:p w14:paraId="0B26D6B9"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Usługi w zakresie odbierania wszystkich odpadów komunalnych z nieruchomości zamieszkałych i niezamieszkałych z terenu Gminy Miejskiej Zawidów oraz ich  transport do Regionalnej Instalacji Przetwarzania Odpadów Komunalnych (RIPOK) w celu ich dalszego zagospodarowania, obejmuje w szczególności:</w:t>
      </w:r>
    </w:p>
    <w:p w14:paraId="6C081DCB"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14:paraId="0E6BE37E" w14:textId="77777777" w:rsidR="00897D99" w:rsidRPr="001741EF" w:rsidRDefault="00897D99" w:rsidP="0085221C">
      <w:pPr>
        <w:numPr>
          <w:ilvl w:val="2"/>
          <w:numId w:val="93"/>
        </w:numPr>
        <w:overflowPunct w:val="0"/>
        <w:autoSpaceDE w:val="0"/>
        <w:autoSpaceDN w:val="0"/>
        <w:adjustRightInd w:val="0"/>
        <w:spacing w:after="0" w:line="240" w:lineRule="auto"/>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Odbieranie odpadów komunalnych zmieszanych lub </w:t>
      </w:r>
      <w:proofErr w:type="spellStart"/>
      <w:r w:rsidRPr="001741EF">
        <w:rPr>
          <w:rFonts w:ascii="Times New Roman" w:eastAsia="Times New Roman" w:hAnsi="Times New Roman" w:cs="Times New Roman"/>
          <w:b/>
          <w:lang w:eastAsia="pl-PL"/>
        </w:rPr>
        <w:t>posortowniczych</w:t>
      </w:r>
      <w:proofErr w:type="spellEnd"/>
      <w:r w:rsidRPr="001741EF">
        <w:rPr>
          <w:rFonts w:ascii="Times New Roman" w:eastAsia="Times New Roman" w:hAnsi="Times New Roman" w:cs="Times New Roman"/>
          <w:b/>
          <w:lang w:eastAsia="pl-PL"/>
        </w:rPr>
        <w:t xml:space="preserve"> (bez odpadów selektywnie zbieranych) z nieruchomości zamieszkałych i niezamieszkałych  wraz z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b/>
          <w:lang w:eastAsia="pl-PL"/>
        </w:rPr>
        <w:t xml:space="preserve">orządku w gminach </w:t>
      </w:r>
    </w:p>
    <w:p w14:paraId="5C031E3B"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p>
    <w:p w14:paraId="7EABA5E1" w14:textId="77777777" w:rsidR="00897D99" w:rsidRPr="001741EF" w:rsidRDefault="00897D99" w:rsidP="00A26800">
      <w:pPr>
        <w:spacing w:before="107" w:after="0" w:line="240" w:lineRule="auto"/>
        <w:jc w:val="both"/>
        <w:rPr>
          <w:rFonts w:ascii="Times New Roman" w:eastAsia="Times New Roman" w:hAnsi="Times New Roman" w:cs="Times New Roman"/>
          <w:sz w:val="24"/>
          <w:u w:val="single"/>
          <w:lang w:eastAsia="pl-PL"/>
        </w:rPr>
      </w:pPr>
      <w:r w:rsidRPr="001741EF">
        <w:rPr>
          <w:rFonts w:ascii="Times New Roman" w:eastAsia="Times New Roman" w:hAnsi="Times New Roman" w:cs="Times New Roman"/>
          <w:lang w:eastAsia="pl-PL"/>
        </w:rPr>
        <w:t xml:space="preserve">W ramach odbioru zmieszanych lub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Wykonawca zobowiązany jest odebrać </w:t>
      </w:r>
      <w:r w:rsidRPr="001741EF">
        <w:rPr>
          <w:rFonts w:ascii="Times New Roman" w:eastAsia="Times New Roman" w:hAnsi="Times New Roman" w:cs="Times New Roman"/>
          <w:b/>
          <w:i/>
          <w:lang w:eastAsia="pl-PL"/>
        </w:rPr>
        <w:t>wszystkie</w:t>
      </w:r>
      <w:r w:rsidRPr="001741EF">
        <w:rPr>
          <w:rFonts w:ascii="Times New Roman" w:eastAsia="Times New Roman" w:hAnsi="Times New Roman" w:cs="Times New Roman"/>
          <w:lang w:eastAsia="pl-PL"/>
        </w:rPr>
        <w:t xml:space="preserve"> odpady komunalne umieszczone w pojemnikach na o</w:t>
      </w:r>
      <w:r>
        <w:rPr>
          <w:rFonts w:ascii="Times New Roman" w:eastAsia="Times New Roman" w:hAnsi="Times New Roman" w:cs="Times New Roman"/>
          <w:lang w:eastAsia="pl-PL"/>
        </w:rPr>
        <w:t>dpady zmieszane/</w:t>
      </w:r>
      <w:proofErr w:type="spellStart"/>
      <w:r>
        <w:rPr>
          <w:rFonts w:ascii="Times New Roman" w:eastAsia="Times New Roman" w:hAnsi="Times New Roman" w:cs="Times New Roman"/>
          <w:lang w:eastAsia="pl-PL"/>
        </w:rPr>
        <w:t>posortownicze</w:t>
      </w:r>
      <w:proofErr w:type="spellEnd"/>
      <w:r>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eastAsia="pl-PL"/>
        </w:rPr>
        <w:t xml:space="preserve">a także odpady, które zostały wysypane z pojemników w trakcie ich opróżniania, wywiane lub wyrzucone przez </w:t>
      </w:r>
      <w:r w:rsidRPr="001741EF">
        <w:rPr>
          <w:rFonts w:ascii="Times New Roman" w:eastAsia="Times New Roman" w:hAnsi="Times New Roman" w:cs="Times New Roman"/>
          <w:lang w:eastAsia="pl-PL"/>
        </w:rPr>
        <w:lastRenderedPageBreak/>
        <w:t>osoby trzecie (np. w wyniku aktów wandalizmu) zgodnie z minimalną c</w:t>
      </w:r>
      <w:r w:rsidRPr="001741EF">
        <w:rPr>
          <w:rFonts w:ascii="Times New Roman" w:eastAsia="Times New Roman" w:hAnsi="Times New Roman" w:cs="Times New Roman"/>
          <w:bCs/>
          <w:lang w:eastAsia="pl-PL"/>
        </w:rPr>
        <w:t xml:space="preserve">zęstotliwością odbioru odpadów </w:t>
      </w:r>
      <w:r w:rsidRPr="001741EF">
        <w:rPr>
          <w:rFonts w:ascii="Times New Roman" w:eastAsia="Times New Roman" w:hAnsi="Times New Roman" w:cs="Times New Roman"/>
          <w:lang w:eastAsia="pl-PL"/>
        </w:rPr>
        <w:t xml:space="preserve">komunalnych określoną w </w:t>
      </w:r>
      <w:r w:rsidRPr="001741EF">
        <w:rPr>
          <w:rFonts w:ascii="Times New Roman" w:eastAsia="Times New Roman" w:hAnsi="Times New Roman" w:cs="Times New Roman"/>
          <w:bCs/>
          <w:lang w:eastAsia="pl-PL"/>
        </w:rPr>
        <w:t>regulaminie utrzymania czystości i porządku na terenie Gminy Miejskiej Zawidów t</w:t>
      </w:r>
      <w:r w:rsidR="005B4E5C">
        <w:rPr>
          <w:rFonts w:ascii="Times New Roman" w:eastAsia="Times New Roman" w:hAnsi="Times New Roman" w:cs="Times New Roman"/>
          <w:bCs/>
          <w:lang w:eastAsia="pl-PL"/>
        </w:rPr>
        <w:t>j. :</w:t>
      </w:r>
    </w:p>
    <w:p w14:paraId="1A07B0E3" w14:textId="77777777" w:rsidR="00897D99" w:rsidRPr="001741EF" w:rsidRDefault="00897D99" w:rsidP="00897D99">
      <w:pPr>
        <w:spacing w:before="107" w:after="0" w:line="240" w:lineRule="auto"/>
        <w:jc w:val="both"/>
        <w:rPr>
          <w:rFonts w:ascii="Times New Roman" w:eastAsia="Times New Roman" w:hAnsi="Times New Roman" w:cs="Times New Roman"/>
          <w:i/>
          <w:u w:val="single"/>
          <w:lang w:eastAsia="pl-PL"/>
        </w:rPr>
      </w:pPr>
      <w:r w:rsidRPr="001741EF">
        <w:rPr>
          <w:rFonts w:ascii="Times New Roman" w:eastAsia="Times New Roman" w:hAnsi="Times New Roman" w:cs="Times New Roman"/>
          <w:i/>
          <w:u w:val="single"/>
          <w:lang w:eastAsia="pl-PL"/>
        </w:rPr>
        <w:t xml:space="preserve"> z obszarów zabudowy jednorodzinnej </w:t>
      </w:r>
    </w:p>
    <w:p w14:paraId="3419A997"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 nie rzadziej niż raz na tydzień, a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nie rzadziej niż raz na dwa tygodnie; </w:t>
      </w:r>
    </w:p>
    <w:p w14:paraId="578BD760" w14:textId="77777777" w:rsidR="00897D99" w:rsidRPr="001741EF" w:rsidRDefault="00897D99" w:rsidP="00897D99">
      <w:pPr>
        <w:spacing w:before="107" w:after="0"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i/>
          <w:lang w:eastAsia="pl-PL"/>
        </w:rPr>
        <w:t>:</w:t>
      </w:r>
    </w:p>
    <w:p w14:paraId="2AD26FB1" w14:textId="77777777" w:rsidR="00897D99" w:rsidRPr="001741EF" w:rsidRDefault="00897D99" w:rsidP="00897D99">
      <w:pPr>
        <w:spacing w:before="107" w:after="0"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lub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 nie rzadziej niż raz na tydzień;</w:t>
      </w:r>
    </w:p>
    <w:p w14:paraId="6613AFC4"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1C4AE392" w14:textId="77777777" w:rsidR="00897D99" w:rsidRPr="001741EF" w:rsidRDefault="00897D99" w:rsidP="00897D99">
      <w:pPr>
        <w:suppressAutoHyphens/>
        <w:spacing w:after="0" w:line="240" w:lineRule="auto"/>
        <w:ind w:firstLine="288"/>
        <w:jc w:val="both"/>
        <w:rPr>
          <w:rFonts w:ascii="Times New Roman" w:eastAsia="Times New Roman" w:hAnsi="Times New Roman" w:cs="Times New Roman"/>
          <w:b/>
          <w:bCs/>
          <w:lang w:eastAsia="ar-SA"/>
        </w:rPr>
      </w:pPr>
      <w:r w:rsidRPr="001741EF">
        <w:rPr>
          <w:rFonts w:ascii="Times New Roman" w:eastAsia="Times New Roman" w:hAnsi="Times New Roman" w:cs="Times New Roman"/>
          <w:lang w:eastAsia="ar-SA"/>
        </w:rPr>
        <w:t xml:space="preserve">Za miejsce odbioru pojemnika traktuje się miejsce spełniające wymagania opisane w § </w:t>
      </w:r>
      <w:r w:rsidR="00CD511D">
        <w:rPr>
          <w:rFonts w:ascii="Times New Roman" w:eastAsia="Times New Roman" w:hAnsi="Times New Roman" w:cs="Times New Roman"/>
          <w:lang w:eastAsia="ar-SA"/>
        </w:rPr>
        <w:t>10</w:t>
      </w:r>
      <w:r w:rsidRPr="001741EF">
        <w:rPr>
          <w:rFonts w:ascii="Times New Roman" w:eastAsia="Times New Roman" w:hAnsi="Times New Roman" w:cs="Times New Roman"/>
          <w:lang w:eastAsia="ar-SA"/>
        </w:rPr>
        <w:t xml:space="preserve"> </w:t>
      </w:r>
      <w:r w:rsidRPr="001741EF">
        <w:rPr>
          <w:rFonts w:ascii="Times New Roman" w:eastAsia="Times New Roman" w:hAnsi="Times New Roman" w:cs="Times New Roman"/>
          <w:b/>
          <w:bCs/>
          <w:lang w:eastAsia="ar-SA"/>
        </w:rPr>
        <w:t>regulaminu utrzymania czystości i porządku na terenie Gminy Miejskiej Zawidów</w:t>
      </w:r>
    </w:p>
    <w:p w14:paraId="00092B10" w14:textId="77777777" w:rsidR="00897D99" w:rsidRPr="001741EF" w:rsidRDefault="00897D99" w:rsidP="00897D99">
      <w:pPr>
        <w:suppressAutoHyphens/>
        <w:spacing w:after="0" w:line="240" w:lineRule="auto"/>
        <w:ind w:firstLine="288"/>
        <w:jc w:val="both"/>
        <w:rPr>
          <w:rFonts w:ascii="Times New Roman" w:eastAsia="Times New Roman" w:hAnsi="Times New Roman" w:cs="Times New Roman"/>
          <w:i/>
          <w:lang w:eastAsia="ar-SA"/>
        </w:rPr>
      </w:pPr>
      <w:r w:rsidRPr="001741EF">
        <w:rPr>
          <w:rFonts w:ascii="Times New Roman" w:eastAsia="Times New Roman" w:hAnsi="Times New Roman" w:cs="Times New Roman"/>
          <w:i/>
          <w:lang w:eastAsia="ar-SA"/>
        </w:rPr>
        <w:t xml:space="preserve">§ </w:t>
      </w:r>
      <w:r w:rsidR="00CD511D">
        <w:rPr>
          <w:rFonts w:ascii="Times New Roman" w:eastAsia="Times New Roman" w:hAnsi="Times New Roman" w:cs="Times New Roman"/>
          <w:i/>
          <w:lang w:eastAsia="ar-SA"/>
        </w:rPr>
        <w:t>10</w:t>
      </w:r>
      <w:r w:rsidRPr="001741EF">
        <w:rPr>
          <w:rFonts w:ascii="Times New Roman" w:eastAsia="Times New Roman" w:hAnsi="Times New Roman" w:cs="Times New Roman"/>
          <w:i/>
          <w:lang w:eastAsia="ar-SA"/>
        </w:rPr>
        <w:t xml:space="preserve">. 1. Na terenie nieruchomości pojemniki i worki do zbierania odpadów komunalnych należy przetrzymywać w miejscu dostępnym dla pracowników jednostki wywozowej. </w:t>
      </w:r>
    </w:p>
    <w:p w14:paraId="7AC5C22D" w14:textId="77777777" w:rsidR="00897D99" w:rsidRPr="001741EF" w:rsidRDefault="00897D99" w:rsidP="00897D99">
      <w:pPr>
        <w:suppressAutoHyphens/>
        <w:spacing w:after="0" w:line="240" w:lineRule="auto"/>
        <w:ind w:firstLine="288"/>
        <w:jc w:val="both"/>
        <w:rPr>
          <w:rFonts w:ascii="Times New Roman" w:eastAsia="Times New Roman" w:hAnsi="Times New Roman" w:cs="Times New Roman"/>
          <w:i/>
          <w:lang w:eastAsia="ar-SA"/>
        </w:rPr>
      </w:pPr>
      <w:r w:rsidRPr="001741EF">
        <w:rPr>
          <w:rFonts w:ascii="Times New Roman" w:eastAsia="Times New Roman" w:hAnsi="Times New Roman" w:cs="Times New Roman"/>
          <w:i/>
          <w:lang w:eastAsia="ar-SA"/>
        </w:rPr>
        <w:t>2. W przypadku, gdy brak jest dostępu do pojemników dla pracowników jednostki wywozowej właściciel nieruchomości zobowiązany jest w dniu odbioru odpadów komunalnych wystawić pojemniki i worki przed wejściem na teren nieruchomości. Dopuszcza się możliwość odstąpienia od wymogu wystawiania pojemnika i worka w porozumieniu z jednostką wywozową.</w:t>
      </w:r>
    </w:p>
    <w:p w14:paraId="0FB72F7D"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01A58855"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466BE804" w14:textId="77777777" w:rsidR="00897D99" w:rsidRPr="001741EF" w:rsidRDefault="00A26800" w:rsidP="00A26800">
      <w:pPr>
        <w:overflowPunct w:val="0"/>
        <w:autoSpaceDE w:val="0"/>
        <w:autoSpaceDN w:val="0"/>
        <w:adjustRightInd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97D99" w:rsidRPr="001741EF">
        <w:rPr>
          <w:rFonts w:ascii="Times New Roman" w:eastAsia="Times New Roman" w:hAnsi="Times New Roman" w:cs="Times New Roman"/>
          <w:lang w:eastAsia="pl-PL"/>
        </w:rPr>
        <w:t xml:space="preserve">Wykonawca zobowiązany jest do każdorazowego sprawdzenia zawartości pojemnika na </w:t>
      </w:r>
      <w:proofErr w:type="spellStart"/>
      <w:r w:rsidR="00CD511D">
        <w:rPr>
          <w:rFonts w:ascii="Times New Roman" w:eastAsia="Times New Roman" w:hAnsi="Times New Roman" w:cs="Times New Roman"/>
          <w:lang w:eastAsia="pl-PL"/>
        </w:rPr>
        <w:t>posortownicze</w:t>
      </w:r>
      <w:proofErr w:type="spellEnd"/>
      <w:r w:rsidR="00CD511D">
        <w:rPr>
          <w:rFonts w:ascii="Times New Roman" w:eastAsia="Times New Roman" w:hAnsi="Times New Roman" w:cs="Times New Roman"/>
          <w:lang w:eastAsia="pl-PL"/>
        </w:rPr>
        <w:t xml:space="preserve"> i </w:t>
      </w:r>
      <w:r w:rsidR="00897D99" w:rsidRPr="001741EF">
        <w:rPr>
          <w:rFonts w:ascii="Times New Roman" w:eastAsia="Times New Roman" w:hAnsi="Times New Roman" w:cs="Times New Roman"/>
          <w:lang w:eastAsia="pl-PL"/>
        </w:rPr>
        <w:t>zmieszane odpady komunalne. Ponadto Wykonawca zobowiązany jest do niezwłocznego informowania Zamawiającego o wszelkich nieprawidłowościach  stwierdzonych w trakcie świadczenia usługi, a w szczególności stwierdzonych przypadkach:</w:t>
      </w:r>
    </w:p>
    <w:p w14:paraId="34B0B1B4" w14:textId="77777777" w:rsidR="00897D99" w:rsidRPr="001741EF" w:rsidRDefault="00897D99" w:rsidP="0085221C">
      <w:pPr>
        <w:numPr>
          <w:ilvl w:val="0"/>
          <w:numId w:val="52"/>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14:paraId="799E19EF" w14:textId="77777777" w:rsidR="00897D99" w:rsidRPr="001741EF" w:rsidRDefault="00897D99" w:rsidP="0085221C">
      <w:pPr>
        <w:numPr>
          <w:ilvl w:val="0"/>
          <w:numId w:val="52"/>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niemożności odebrania z nieruchomości odpadów komunalnych zmieszanych ze względu na brak współdziałania właściciela nieruchomości z Wykonawcą.</w:t>
      </w:r>
    </w:p>
    <w:p w14:paraId="4155D3F8"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14B1AB8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Odbiór odpadów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nie </w:t>
      </w:r>
      <w:r w:rsidRPr="001741EF">
        <w:rPr>
          <w:rFonts w:ascii="Times New Roman" w:eastAsia="Times New Roman" w:hAnsi="Times New Roman" w:cs="Times New Roman"/>
          <w:lang w:eastAsia="pl-PL"/>
        </w:rPr>
        <w:t>obejmuje odpadów wielkogabarytowych, wielkogabarytowego zużytego sprzętu elektrycznego i elektronicznego, zużytych opon samochodowych oraz odpadów budowlanych i rozbiórkowych wystawionych przy pojemnikach na odpady.</w:t>
      </w:r>
    </w:p>
    <w:p w14:paraId="7F0E6375"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komunalnych z dnia 07.03.2013 r. : </w:t>
      </w:r>
    </w:p>
    <w:p w14:paraId="660A84A6"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3C8FCBF7" w14:textId="77777777" w:rsidR="00897D99" w:rsidRPr="001741EF" w:rsidRDefault="00A26800" w:rsidP="00897D99">
      <w:pPr>
        <w:spacing w:after="0" w:line="240" w:lineRule="auto"/>
        <w:jc w:val="both"/>
        <w:rPr>
          <w:rFonts w:ascii="Times New Roman" w:eastAsia="Times New Roman" w:hAnsi="Times New Roman" w:cs="Times New Roman"/>
          <w:bCs/>
          <w:i/>
          <w:lang w:eastAsia="pl-PL"/>
        </w:rPr>
      </w:pPr>
      <w:r>
        <w:rPr>
          <w:rFonts w:ascii="Times New Roman" w:eastAsia="Times New Roman" w:hAnsi="Times New Roman" w:cs="Times New Roman"/>
          <w:bCs/>
          <w:i/>
          <w:lang w:eastAsia="pl-PL"/>
        </w:rPr>
        <w:t>„</w:t>
      </w:r>
      <w:r w:rsidR="00897D99" w:rsidRPr="001741EF">
        <w:rPr>
          <w:rFonts w:ascii="Times New Roman" w:eastAsia="Times New Roman" w:hAnsi="Times New Roman" w:cs="Times New Roman"/>
          <w:bCs/>
          <w:i/>
          <w:lang w:eastAsia="pl-PL"/>
        </w:rPr>
        <w:t>§ 2</w:t>
      </w:r>
    </w:p>
    <w:p w14:paraId="73909FA4"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Przyjmowanie dowożonych odpadów do Regionalnej Instalacji Przetwarzania Odpadów Komunalnych (RIPOK) w Lubaniu przy ul. Bazaltowej 1 odbywać się będzie na podstawie pisemnego upoważnienia wystawionego przez Zleceniodawcę dla podmiotu odbierającego odpady.</w:t>
      </w:r>
    </w:p>
    <w:p w14:paraId="0E493969"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Wykaz pojazdów dowożących odpady komunalne do Regionalnej Instalacji Przetwarzania Odpadów Komunalnych (RIPOK) w Lubaniu stanowi załącznik nr 2 do niniejszej umowy.</w:t>
      </w:r>
    </w:p>
    <w:p w14:paraId="2A2C3B1A"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Zleceniobiorca każdorazowo wystawiać będzie dla podmiotu odbierającego odpady kwit wagowy na dostarczoną partię odpadów w 3-ch egzemplarzach (po jednym dla podmiotu odbierającego odpady, Zleceniodawcy i Zleceniobiorcy).</w:t>
      </w:r>
    </w:p>
    <w:p w14:paraId="7DE412A2"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Czas przyjmowania odpadów odbywać się będzie w dni robocze od poniedziałku do piątku w godzinach od 7-mej do 17-tej.</w:t>
      </w:r>
    </w:p>
    <w:p w14:paraId="31ABC7EA" w14:textId="77777777" w:rsidR="00897D99" w:rsidRPr="001741EF" w:rsidRDefault="00897D99" w:rsidP="0085221C">
      <w:pPr>
        <w:numPr>
          <w:ilvl w:val="0"/>
          <w:numId w:val="57"/>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W przypadku ustawowo wolnych dni, o których mowa powyżej RIPOK przyjmować będzie odpady w sobotę</w:t>
      </w:r>
      <w:r w:rsidR="00A26800">
        <w:rPr>
          <w:rFonts w:ascii="Times New Roman" w:eastAsia="Calibri" w:hAnsi="Times New Roman" w:cs="Times New Roman"/>
          <w:bCs/>
          <w:i/>
          <w:lang w:eastAsia="pl-PL"/>
        </w:rPr>
        <w:t>”</w:t>
      </w:r>
    </w:p>
    <w:p w14:paraId="2621279D"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60F97013" w14:textId="77777777" w:rsidR="00897D99" w:rsidRPr="001741EF" w:rsidRDefault="00897D99" w:rsidP="00897D99">
      <w:pPr>
        <w:tabs>
          <w:tab w:val="left" w:pos="0"/>
        </w:tabs>
        <w:autoSpaceDE w:val="0"/>
        <w:autoSpaceDN w:val="0"/>
        <w:adjustRightInd w:val="0"/>
        <w:spacing w:after="4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 xml:space="preserve">Wykonawca </w:t>
      </w:r>
      <w:r w:rsidRPr="001741EF">
        <w:rPr>
          <w:rFonts w:ascii="Times New Roman" w:eastAsia="Times New Roman" w:hAnsi="Times New Roman" w:cs="Times New Roman"/>
          <w:bCs/>
          <w:lang w:eastAsia="pl-PL"/>
        </w:rPr>
        <w:t>dostarczy odpowiednie</w:t>
      </w:r>
      <w:r w:rsidRPr="001741EF">
        <w:rPr>
          <w:rFonts w:ascii="Times New Roman" w:eastAsia="Times New Roman" w:hAnsi="Times New Roman" w:cs="Times New Roman"/>
          <w:bCs/>
          <w:color w:val="000000"/>
          <w:lang w:eastAsia="pl-PL"/>
        </w:rPr>
        <w:t xml:space="preserve"> pojemniki do zbiórki </w:t>
      </w:r>
      <w:proofErr w:type="spellStart"/>
      <w:r w:rsidRPr="001741EF">
        <w:rPr>
          <w:rFonts w:ascii="Times New Roman" w:eastAsia="Times New Roman" w:hAnsi="Times New Roman" w:cs="Times New Roman"/>
          <w:bCs/>
          <w:color w:val="000000"/>
          <w:lang w:eastAsia="pl-PL"/>
        </w:rPr>
        <w:t>posortowniczych</w:t>
      </w:r>
      <w:proofErr w:type="spellEnd"/>
      <w:r w:rsidRPr="001741EF">
        <w:rPr>
          <w:rFonts w:ascii="Times New Roman" w:eastAsia="Times New Roman" w:hAnsi="Times New Roman" w:cs="Times New Roman"/>
          <w:bCs/>
          <w:color w:val="000000"/>
          <w:lang w:eastAsia="pl-PL"/>
        </w:rPr>
        <w:t xml:space="preserve">  odpadów komunalnych do nieruchomości zamieszkałych i niezamieszkałych .</w:t>
      </w:r>
    </w:p>
    <w:p w14:paraId="5C4D7206" w14:textId="77777777" w:rsidR="00897D99" w:rsidRPr="001741EF" w:rsidRDefault="00897D99" w:rsidP="00897D99">
      <w:pPr>
        <w:tabs>
          <w:tab w:val="left" w:pos="360"/>
        </w:tabs>
        <w:autoSpaceDE w:val="0"/>
        <w:autoSpaceDN w:val="0"/>
        <w:adjustRightInd w:val="0"/>
        <w:spacing w:after="40" w:line="240" w:lineRule="auto"/>
        <w:ind w:left="360" w:hanging="360"/>
        <w:jc w:val="both"/>
        <w:rPr>
          <w:rFonts w:ascii="Times New Roman" w:eastAsia="Times New Roman" w:hAnsi="Times New Roman" w:cs="Times New Roman"/>
          <w:b/>
          <w:bCs/>
          <w:color w:val="000000"/>
          <w:lang w:eastAsia="pl-PL"/>
        </w:rPr>
      </w:pPr>
      <w:r w:rsidRPr="001741EF">
        <w:rPr>
          <w:rFonts w:ascii="Times New Roman" w:eastAsia="Times New Roman" w:hAnsi="Times New Roman" w:cs="Times New Roman"/>
          <w:color w:val="000000"/>
          <w:lang w:eastAsia="pl-PL"/>
        </w:rPr>
        <w:t xml:space="preserve">      Pojemniki rozmieszczane będą na podstawie złożonych przez mieszkańców miasta deklaracji. Zamawiający przewiduje konieczność postawienia do dyspozycji w zakresie realizacji zamówienia szacunkowych ilości:</w:t>
      </w:r>
    </w:p>
    <w:p w14:paraId="221C4A51" w14:textId="77777777" w:rsidR="00897D99" w:rsidRPr="001741EF" w:rsidRDefault="00897D99" w:rsidP="0085221C">
      <w:pPr>
        <w:numPr>
          <w:ilvl w:val="0"/>
          <w:numId w:val="66"/>
        </w:numPr>
        <w:spacing w:after="40" w:line="240" w:lineRule="auto"/>
        <w:ind w:left="709"/>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150 sztuk pojemników do odbioru zmie</w:t>
      </w:r>
      <w:r>
        <w:rPr>
          <w:rFonts w:ascii="Times New Roman" w:eastAsia="Calibri" w:hAnsi="Times New Roman" w:cs="Times New Roman"/>
          <w:b/>
          <w:lang w:eastAsia="pl-PL"/>
        </w:rPr>
        <w:t>szanych odpadów komunalnych o</w:t>
      </w:r>
      <w:r w:rsidRPr="001741EF">
        <w:rPr>
          <w:rFonts w:ascii="Times New Roman" w:eastAsia="Calibri" w:hAnsi="Times New Roman" w:cs="Times New Roman"/>
          <w:b/>
          <w:lang w:eastAsia="pl-PL"/>
        </w:rPr>
        <w:t xml:space="preserve"> pojemności 110-</w:t>
      </w:r>
      <w:smartTag w:uri="urn:schemas-microsoft-com:office:smarttags" w:element="metricconverter">
        <w:smartTagPr>
          <w:attr w:name="ProductID" w:val="120 litr￳w"/>
        </w:smartTagPr>
        <w:r w:rsidRPr="001741EF">
          <w:rPr>
            <w:rFonts w:ascii="Times New Roman" w:eastAsia="Calibri" w:hAnsi="Times New Roman" w:cs="Times New Roman"/>
            <w:b/>
            <w:lang w:eastAsia="pl-PL"/>
          </w:rPr>
          <w:t>120 litrów</w:t>
        </w:r>
      </w:smartTag>
      <w:r w:rsidRPr="001741EF">
        <w:rPr>
          <w:rFonts w:ascii="Times New Roman" w:eastAsia="Calibri" w:hAnsi="Times New Roman" w:cs="Times New Roman"/>
          <w:b/>
          <w:lang w:eastAsia="pl-PL"/>
        </w:rPr>
        <w:t xml:space="preserve">. </w:t>
      </w:r>
    </w:p>
    <w:p w14:paraId="325BBBC0" w14:textId="77777777" w:rsidR="00897D99" w:rsidRPr="001741EF" w:rsidRDefault="00897D99" w:rsidP="0085221C">
      <w:pPr>
        <w:numPr>
          <w:ilvl w:val="0"/>
          <w:numId w:val="66"/>
        </w:numPr>
        <w:spacing w:after="40" w:line="240" w:lineRule="auto"/>
        <w:ind w:left="709"/>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 xml:space="preserve"> 5 sztuk pojemników do odbioru zmieszanych odpadów komunalnych o pojemności </w:t>
      </w:r>
      <w:smartTag w:uri="urn:schemas-microsoft-com:office:smarttags" w:element="metricconverter">
        <w:smartTagPr>
          <w:attr w:name="ProductID" w:val="240 litr￳w"/>
        </w:smartTagPr>
        <w:r w:rsidRPr="001741EF">
          <w:rPr>
            <w:rFonts w:ascii="Times New Roman" w:eastAsia="Calibri" w:hAnsi="Times New Roman" w:cs="Times New Roman"/>
            <w:b/>
            <w:lang w:eastAsia="pl-PL"/>
          </w:rPr>
          <w:t>240 litrów</w:t>
        </w:r>
      </w:smartTag>
    </w:p>
    <w:p w14:paraId="043E82AE" w14:textId="77777777" w:rsidR="00897D99" w:rsidRPr="001741EF" w:rsidRDefault="00AF01E3" w:rsidP="0085221C">
      <w:pPr>
        <w:numPr>
          <w:ilvl w:val="0"/>
          <w:numId w:val="66"/>
        </w:numPr>
        <w:spacing w:after="40" w:line="240" w:lineRule="auto"/>
        <w:ind w:left="709"/>
        <w:jc w:val="both"/>
        <w:rPr>
          <w:rFonts w:ascii="Times New Roman" w:eastAsia="Calibri" w:hAnsi="Times New Roman" w:cs="Times New Roman"/>
          <w:b/>
          <w:lang w:eastAsia="pl-PL"/>
        </w:rPr>
      </w:pPr>
      <w:r>
        <w:rPr>
          <w:rFonts w:ascii="Times New Roman" w:eastAsia="Calibri" w:hAnsi="Times New Roman" w:cs="Times New Roman"/>
          <w:b/>
          <w:lang w:eastAsia="pl-PL"/>
        </w:rPr>
        <w:t xml:space="preserve">5 </w:t>
      </w:r>
      <w:r w:rsidR="00897D99" w:rsidRPr="001741EF">
        <w:rPr>
          <w:rFonts w:ascii="Times New Roman" w:eastAsia="Calibri" w:hAnsi="Times New Roman" w:cs="Times New Roman"/>
          <w:b/>
          <w:lang w:eastAsia="pl-PL"/>
        </w:rPr>
        <w:t>sztuk pojemników do odbioru zmieszanych odpadów komunalnych o pojemności 1100 litrów.</w:t>
      </w:r>
    </w:p>
    <w:p w14:paraId="6D27FD16" w14:textId="77777777" w:rsidR="00897D99" w:rsidRPr="001741EF" w:rsidRDefault="00897D99" w:rsidP="00897D99">
      <w:p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Wykonawca zobowiązany jest do utrzymania rozmieszczonych pojemników do utrzymania ich w należytym stanie </w:t>
      </w:r>
      <w:proofErr w:type="spellStart"/>
      <w:r w:rsidRPr="001741EF">
        <w:rPr>
          <w:rFonts w:ascii="Times New Roman" w:eastAsia="Calibri" w:hAnsi="Times New Roman" w:cs="Times New Roman"/>
          <w:lang w:eastAsia="pl-PL"/>
        </w:rPr>
        <w:t>sanitarno</w:t>
      </w:r>
      <w:proofErr w:type="spellEnd"/>
      <w:r w:rsidRPr="001741EF">
        <w:rPr>
          <w:rFonts w:ascii="Times New Roman" w:eastAsia="Calibri" w:hAnsi="Times New Roman" w:cs="Times New Roman"/>
          <w:lang w:eastAsia="pl-PL"/>
        </w:rPr>
        <w:t xml:space="preserve"> – porządkowym przez co rozumienie się ich dezynfekcję raz na kwartał.</w:t>
      </w:r>
    </w:p>
    <w:p w14:paraId="322537D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Wyposażenie nieruchomości w pojemniki do zbierania zmieszanych odpadów komunalnych należy do obowiązków właścicieli nieruchomości, niemniej jednak Wykonawca zobowiązany jest dysponować taką ilością pojemników, aby zapewnić ich wynajem (lub oddanie w inną formę użytkowania) wszystkim zainteresowanym właścicielom nieruchomości .</w:t>
      </w:r>
    </w:p>
    <w:p w14:paraId="58DB2C75" w14:textId="77777777" w:rsidR="00897D99" w:rsidRPr="001741EF" w:rsidRDefault="00897D99" w:rsidP="00897D99">
      <w:pPr>
        <w:tabs>
          <w:tab w:val="left" w:pos="360"/>
        </w:tabs>
        <w:autoSpaceDE w:val="0"/>
        <w:autoSpaceDN w:val="0"/>
        <w:adjustRightInd w:val="0"/>
        <w:spacing w:after="40" w:line="240" w:lineRule="auto"/>
        <w:ind w:left="360" w:hanging="360"/>
        <w:jc w:val="both"/>
        <w:rPr>
          <w:rFonts w:ascii="Times New Roman" w:eastAsia="Times New Roman" w:hAnsi="Times New Roman" w:cs="Times New Roman"/>
          <w:b/>
          <w:bCs/>
          <w:color w:val="000000"/>
          <w:lang w:eastAsia="pl-PL"/>
        </w:rPr>
      </w:pPr>
      <w:r w:rsidRPr="001741EF">
        <w:rPr>
          <w:rFonts w:ascii="Times New Roman" w:eastAsia="Times New Roman" w:hAnsi="Times New Roman" w:cs="Times New Roman"/>
          <w:color w:val="000000"/>
          <w:lang w:eastAsia="pl-PL"/>
        </w:rPr>
        <w:t>Zamawiający wymaga postawienia do dyspozycji szacunkowych ilości:</w:t>
      </w:r>
    </w:p>
    <w:p w14:paraId="6B45750B" w14:textId="77777777" w:rsidR="00897D99" w:rsidRPr="001741EF" w:rsidRDefault="00897D99" w:rsidP="0085221C">
      <w:pPr>
        <w:numPr>
          <w:ilvl w:val="0"/>
          <w:numId w:val="67"/>
        </w:num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w:t>
      </w:r>
      <w:r w:rsidR="00CD511D">
        <w:rPr>
          <w:rFonts w:ascii="Times New Roman" w:eastAsia="Calibri" w:hAnsi="Times New Roman" w:cs="Times New Roman"/>
          <w:lang w:eastAsia="pl-PL"/>
        </w:rPr>
        <w:t>50</w:t>
      </w:r>
      <w:r w:rsidR="00CD511D" w:rsidRPr="001741EF">
        <w:rPr>
          <w:rFonts w:ascii="Times New Roman" w:eastAsia="Calibri" w:hAnsi="Times New Roman" w:cs="Times New Roman"/>
          <w:lang w:eastAsia="pl-PL"/>
        </w:rPr>
        <w:t xml:space="preserve"> </w:t>
      </w:r>
      <w:r w:rsidRPr="001741EF">
        <w:rPr>
          <w:rFonts w:ascii="Times New Roman" w:eastAsia="Calibri" w:hAnsi="Times New Roman" w:cs="Times New Roman"/>
          <w:lang w:eastAsia="pl-PL"/>
        </w:rPr>
        <w:t>sztuk pojemników do odbioru zmieszanych odpadów komunalnych o  pojemności 110-</w:t>
      </w:r>
      <w:smartTag w:uri="urn:schemas-microsoft-com:office:smarttags" w:element="metricconverter">
        <w:smartTagPr>
          <w:attr w:name="ProductID" w:val="120 litr￳w"/>
        </w:smartTagPr>
        <w:r w:rsidRPr="001741EF">
          <w:rPr>
            <w:rFonts w:ascii="Times New Roman" w:eastAsia="Calibri" w:hAnsi="Times New Roman" w:cs="Times New Roman"/>
            <w:lang w:eastAsia="pl-PL"/>
          </w:rPr>
          <w:t>120 litrów</w:t>
        </w:r>
      </w:smartTag>
      <w:r w:rsidRPr="001741EF">
        <w:rPr>
          <w:rFonts w:ascii="Times New Roman" w:eastAsia="Calibri" w:hAnsi="Times New Roman" w:cs="Times New Roman"/>
          <w:lang w:eastAsia="pl-PL"/>
        </w:rPr>
        <w:t xml:space="preserve">. </w:t>
      </w:r>
    </w:p>
    <w:p w14:paraId="62A82074" w14:textId="77777777" w:rsidR="00897D99" w:rsidRPr="001741EF" w:rsidRDefault="00CD511D" w:rsidP="0085221C">
      <w:pPr>
        <w:numPr>
          <w:ilvl w:val="0"/>
          <w:numId w:val="67"/>
        </w:numPr>
        <w:spacing w:after="4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10</w:t>
      </w:r>
      <w:r w:rsidRPr="001741EF">
        <w:rPr>
          <w:rFonts w:ascii="Times New Roman" w:eastAsia="Calibri" w:hAnsi="Times New Roman" w:cs="Times New Roman"/>
          <w:lang w:eastAsia="pl-PL"/>
        </w:rPr>
        <w:t xml:space="preserve"> </w:t>
      </w:r>
      <w:r w:rsidR="00897D99" w:rsidRPr="001741EF">
        <w:rPr>
          <w:rFonts w:ascii="Times New Roman" w:eastAsia="Calibri" w:hAnsi="Times New Roman" w:cs="Times New Roman"/>
          <w:lang w:eastAsia="pl-PL"/>
        </w:rPr>
        <w:t xml:space="preserve">sztuk pojemników do odbioru zmieszanych odpadów komunalnych o pojemności </w:t>
      </w:r>
      <w:smartTag w:uri="urn:schemas-microsoft-com:office:smarttags" w:element="metricconverter">
        <w:smartTagPr>
          <w:attr w:name="ProductID" w:val="240 litr￳w"/>
        </w:smartTagPr>
        <w:r w:rsidR="00897D99" w:rsidRPr="001741EF">
          <w:rPr>
            <w:rFonts w:ascii="Times New Roman" w:eastAsia="Calibri" w:hAnsi="Times New Roman" w:cs="Times New Roman"/>
            <w:lang w:eastAsia="pl-PL"/>
          </w:rPr>
          <w:t>240 litrów</w:t>
        </w:r>
      </w:smartTag>
    </w:p>
    <w:p w14:paraId="66F1ECE9" w14:textId="77777777" w:rsidR="00897D99" w:rsidRPr="001741EF" w:rsidRDefault="00897D99" w:rsidP="0085221C">
      <w:pPr>
        <w:numPr>
          <w:ilvl w:val="0"/>
          <w:numId w:val="67"/>
        </w:num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1 sztuk pojemników do odbioru zmieszanych odpadów komunalnych o pojemności </w:t>
      </w:r>
      <w:smartTag w:uri="urn:schemas-microsoft-com:office:smarttags" w:element="metricconverter">
        <w:smartTagPr>
          <w:attr w:name="ProductID" w:val="360 litr￳w"/>
        </w:smartTagPr>
        <w:r w:rsidRPr="001741EF">
          <w:rPr>
            <w:rFonts w:ascii="Times New Roman" w:eastAsia="Calibri" w:hAnsi="Times New Roman" w:cs="Times New Roman"/>
            <w:lang w:eastAsia="pl-PL"/>
          </w:rPr>
          <w:t>360 litrów</w:t>
        </w:r>
      </w:smartTag>
    </w:p>
    <w:p w14:paraId="6A1AA0A0" w14:textId="77777777" w:rsidR="00897D99" w:rsidRPr="001741EF" w:rsidRDefault="00897D99" w:rsidP="0085221C">
      <w:pPr>
        <w:numPr>
          <w:ilvl w:val="0"/>
          <w:numId w:val="67"/>
        </w:num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3 sztuk kontenerów do odbioru zmieszanych odpadów komunalnych o pojemności </w:t>
      </w:r>
    </w:p>
    <w:p w14:paraId="1A910F3E" w14:textId="77777777" w:rsidR="00897D99" w:rsidRPr="001741EF" w:rsidRDefault="00897D99" w:rsidP="00897D99">
      <w:pPr>
        <w:spacing w:after="40" w:line="240" w:lineRule="auto"/>
        <w:ind w:left="720"/>
        <w:jc w:val="both"/>
        <w:rPr>
          <w:rFonts w:ascii="Times New Roman" w:eastAsia="Calibri" w:hAnsi="Times New Roman" w:cs="Times New Roman"/>
          <w:lang w:eastAsia="pl-PL"/>
        </w:rPr>
      </w:pPr>
      <w:smartTag w:uri="urn:schemas-microsoft-com:office:smarttags" w:element="metricconverter">
        <w:smartTagPr>
          <w:attr w:name="ProductID" w:val="1100 litr￳w"/>
        </w:smartTagPr>
        <w:r w:rsidRPr="001741EF">
          <w:rPr>
            <w:rFonts w:ascii="Times New Roman" w:eastAsia="Calibri" w:hAnsi="Times New Roman" w:cs="Times New Roman"/>
            <w:lang w:eastAsia="pl-PL"/>
          </w:rPr>
          <w:t>1100 litrów</w:t>
        </w:r>
      </w:smartTag>
    </w:p>
    <w:p w14:paraId="4A026D54"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raportów o sposobie realizacji odbioru i transportu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które zawierać będą:</w:t>
      </w:r>
    </w:p>
    <w:p w14:paraId="5A290502"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 zmieszanych,</w:t>
      </w:r>
    </w:p>
    <w:p w14:paraId="72B2013B"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 ,</w:t>
      </w:r>
    </w:p>
    <w:p w14:paraId="31E616AA"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postawionych pojemników</w:t>
      </w:r>
    </w:p>
    <w:p w14:paraId="630056B1" w14:textId="77777777" w:rsidR="00897D99" w:rsidRPr="001741EF" w:rsidRDefault="00897D99" w:rsidP="00897D99">
      <w:pPr>
        <w:overflowPunct w:val="0"/>
        <w:autoSpaceDE w:val="0"/>
        <w:autoSpaceDN w:val="0"/>
        <w:adjustRightInd w:val="0"/>
        <w:spacing w:after="0" w:line="240" w:lineRule="auto"/>
        <w:ind w:left="142"/>
        <w:jc w:val="both"/>
        <w:rPr>
          <w:rFonts w:ascii="Times New Roman" w:eastAsia="Times New Roman" w:hAnsi="Times New Roman" w:cs="Times New Roman"/>
          <w:lang w:eastAsia="pl-PL"/>
        </w:rPr>
      </w:pPr>
    </w:p>
    <w:p w14:paraId="1F0AA376" w14:textId="77777777" w:rsidR="00897D99" w:rsidRPr="001741EF" w:rsidRDefault="00897D99" w:rsidP="00897D99">
      <w:pPr>
        <w:autoSpaceDE w:val="0"/>
        <w:autoSpaceDN w:val="0"/>
        <w:adjustRightInd w:val="0"/>
        <w:spacing w:after="0" w:line="240" w:lineRule="auto"/>
        <w:ind w:firstLine="360"/>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Zamawiający poniżej określa ilości odpadów</w:t>
      </w:r>
      <w:r w:rsidRPr="001741EF">
        <w:rPr>
          <w:rFonts w:ascii="Times New Roman" w:eastAsia="Times New Roman" w:hAnsi="Times New Roman" w:cs="Times New Roman"/>
          <w:lang w:eastAsia="pl-PL"/>
        </w:rPr>
        <w:t>:</w:t>
      </w:r>
    </w:p>
    <w:p w14:paraId="762DB391"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524EA960"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Szacowana ilość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odbieranych od mieszkańców: </w:t>
      </w:r>
    </w:p>
    <w:p w14:paraId="2EC4B0B3" w14:textId="77777777" w:rsidR="00897D99" w:rsidRPr="001741EF" w:rsidRDefault="00897D99" w:rsidP="00897D99">
      <w:pPr>
        <w:autoSpaceDE w:val="0"/>
        <w:autoSpaceDN w:val="0"/>
        <w:adjustRightInd w:val="0"/>
        <w:spacing w:after="0" w:line="240" w:lineRule="auto"/>
        <w:ind w:left="1440" w:hanging="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C63CF2">
        <w:rPr>
          <w:rFonts w:ascii="Times New Roman" w:eastAsia="Times New Roman" w:hAnsi="Times New Roman" w:cs="Times New Roman"/>
          <w:b/>
          <w:lang w:eastAsia="pl-PL"/>
        </w:rPr>
        <w:t xml:space="preserve">w okresie od </w:t>
      </w:r>
      <w:r>
        <w:rPr>
          <w:rFonts w:ascii="Times New Roman" w:eastAsia="Times New Roman" w:hAnsi="Times New Roman" w:cs="Times New Roman"/>
          <w:b/>
          <w:lang w:eastAsia="pl-PL"/>
        </w:rPr>
        <w:t>01.01.</w:t>
      </w:r>
      <w:r w:rsidR="00C63CF2">
        <w:rPr>
          <w:rFonts w:ascii="Times New Roman" w:eastAsia="Times New Roman" w:hAnsi="Times New Roman" w:cs="Times New Roman"/>
          <w:b/>
          <w:lang w:eastAsia="pl-PL"/>
        </w:rPr>
        <w:t xml:space="preserve">2021 r. do </w:t>
      </w:r>
      <w:r>
        <w:rPr>
          <w:rFonts w:ascii="Times New Roman" w:eastAsia="Times New Roman" w:hAnsi="Times New Roman" w:cs="Times New Roman"/>
          <w:b/>
          <w:lang w:eastAsia="pl-PL"/>
        </w:rPr>
        <w:t>31.12.</w:t>
      </w:r>
      <w:r w:rsidR="000811B9">
        <w:rPr>
          <w:rFonts w:ascii="Times New Roman" w:eastAsia="Times New Roman" w:hAnsi="Times New Roman" w:cs="Times New Roman"/>
          <w:b/>
          <w:lang w:eastAsia="pl-PL"/>
        </w:rPr>
        <w:t>2021</w:t>
      </w:r>
      <w:r w:rsidR="000811B9" w:rsidRPr="001741EF">
        <w:rPr>
          <w:rFonts w:ascii="Times New Roman" w:eastAsia="Times New Roman" w:hAnsi="Times New Roman" w:cs="Times New Roman"/>
          <w:b/>
          <w:lang w:eastAsia="pl-PL"/>
        </w:rPr>
        <w:t xml:space="preserve"> </w:t>
      </w:r>
      <w:r w:rsidRPr="001741EF">
        <w:rPr>
          <w:rFonts w:ascii="Times New Roman" w:eastAsia="Times New Roman" w:hAnsi="Times New Roman" w:cs="Times New Roman"/>
          <w:b/>
          <w:lang w:eastAsia="pl-PL"/>
        </w:rPr>
        <w:t>r.  – 1.2</w:t>
      </w:r>
      <w:r w:rsidR="00807A36">
        <w:rPr>
          <w:rFonts w:ascii="Times New Roman" w:eastAsia="Times New Roman" w:hAnsi="Times New Roman" w:cs="Times New Roman"/>
          <w:b/>
          <w:lang w:eastAsia="pl-PL"/>
        </w:rPr>
        <w:t>0</w:t>
      </w:r>
      <w:r w:rsidRPr="001741EF">
        <w:rPr>
          <w:rFonts w:ascii="Times New Roman" w:eastAsia="Times New Roman" w:hAnsi="Times New Roman" w:cs="Times New Roman"/>
          <w:b/>
          <w:lang w:eastAsia="pl-PL"/>
        </w:rPr>
        <w:t xml:space="preserve">0 Mg </w:t>
      </w:r>
    </w:p>
    <w:p w14:paraId="4ABBA14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color w:val="FF0000"/>
          <w:lang w:eastAsia="pl-PL"/>
        </w:rPr>
      </w:pPr>
    </w:p>
    <w:p w14:paraId="1B275AB1" w14:textId="77777777" w:rsidR="00897D99" w:rsidRPr="001741EF" w:rsidRDefault="00897D99" w:rsidP="0085221C">
      <w:pPr>
        <w:numPr>
          <w:ilvl w:val="2"/>
          <w:numId w:val="93"/>
        </w:numPr>
        <w:overflowPunct w:val="0"/>
        <w:autoSpaceDE w:val="0"/>
        <w:autoSpaceDN w:val="0"/>
        <w:adjustRightInd w:val="0"/>
        <w:spacing w:after="0" w:line="240" w:lineRule="auto"/>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Organizację selektywnej zbiórki odpadów: papieru i tektury, metali, tworzyw sztucznych, opakowań wielomateriałowych oraz opakowań ze szkła  wraz z ich odbiorem  i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b/>
          <w:lang w:eastAsia="pl-PL"/>
        </w:rPr>
        <w:t xml:space="preserve">orządku w gminach </w:t>
      </w:r>
    </w:p>
    <w:p w14:paraId="4FCF04BA"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14:paraId="53F537E6"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zorganizować oraz prowadzić selektywną zbiórkę odpadów komunalnych </w:t>
      </w:r>
      <w:r w:rsidRPr="001741EF">
        <w:rPr>
          <w:rFonts w:ascii="Times New Roman" w:eastAsia="Times New Roman" w:hAnsi="Times New Roman" w:cs="Times New Roman"/>
          <w:b/>
          <w:lang w:eastAsia="pl-PL"/>
        </w:rPr>
        <w:t>bezpośrednio z terenów nieruchomości, na których odpady te powstają</w:t>
      </w:r>
      <w:r w:rsidRPr="001741EF">
        <w:rPr>
          <w:rFonts w:ascii="Times New Roman" w:eastAsia="Times New Roman" w:hAnsi="Times New Roman" w:cs="Times New Roman"/>
          <w:lang w:eastAsia="pl-PL"/>
        </w:rPr>
        <w:t xml:space="preserve">,  polegającym na selektywnym zbieraniu i odbieraniu odpadów komunalnych zgromadzonych w przystosowanych do tego celu pojemnikach i workach. </w:t>
      </w:r>
    </w:p>
    <w:p w14:paraId="016E54B7"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0B4A203"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Na obsługiwanym terenie Wykonawca zobowiązany jest zorganizować oraz przeprowadzić selektywną zbiórkę odpadów komunalnych  w systemie „workowym” dla nieruchomości zamieszkałych i niezamieszkałych z obszarów zabudowy jednorodzinnej </w:t>
      </w:r>
      <w:r w:rsidR="00374525">
        <w:rPr>
          <w:rFonts w:ascii="Times New Roman" w:eastAsia="Times New Roman" w:hAnsi="Times New Roman" w:cs="Times New Roman"/>
          <w:sz w:val="24"/>
          <w:szCs w:val="24"/>
          <w:lang w:eastAsia="pl-PL"/>
        </w:rPr>
        <w:t xml:space="preserve">i wielorodzinnej </w:t>
      </w:r>
      <w:r w:rsidRPr="001741EF">
        <w:rPr>
          <w:rFonts w:ascii="Times New Roman" w:eastAsia="Times New Roman" w:hAnsi="Times New Roman" w:cs="Times New Roman"/>
          <w:sz w:val="24"/>
          <w:szCs w:val="24"/>
          <w:lang w:eastAsia="pl-PL"/>
        </w:rPr>
        <w:t>do 7 lokali – polegającą na selektywnym zbieraniu i odbieraniu odpadów komunalnych zgromadzonych w workach do segregacji odpadów na terenie posesji.</w:t>
      </w:r>
    </w:p>
    <w:p w14:paraId="2CB8030A"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odebrać każdą ilość prawidłowo posegregowanych odpadów zgromadzonych w workach, przeznaczonych na poszczególną frakcję odpadu.</w:t>
      </w:r>
    </w:p>
    <w:p w14:paraId="2A597395"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 xml:space="preserve">Wykonawca zobowiązany będzie dostarczać do każdej nieruchomości zamieszkałej i niezamieszkałej z obszarów zabudowy jednorodzinnej </w:t>
      </w:r>
      <w:r w:rsidR="00374525">
        <w:rPr>
          <w:rFonts w:ascii="Times New Roman" w:eastAsia="Times New Roman" w:hAnsi="Times New Roman" w:cs="Times New Roman"/>
          <w:sz w:val="24"/>
          <w:szCs w:val="24"/>
          <w:lang w:eastAsia="pl-PL"/>
        </w:rPr>
        <w:t xml:space="preserve">i wielorodzinnej </w:t>
      </w:r>
      <w:r w:rsidRPr="001741EF">
        <w:rPr>
          <w:rFonts w:ascii="Times New Roman" w:eastAsia="Times New Roman" w:hAnsi="Times New Roman" w:cs="Times New Roman"/>
          <w:sz w:val="24"/>
          <w:szCs w:val="24"/>
          <w:lang w:eastAsia="pl-PL"/>
        </w:rPr>
        <w:t>do 7 lokali zestaw  worków do segregacji w ilości i kolorystyce:</w:t>
      </w:r>
    </w:p>
    <w:p w14:paraId="44B3D742" w14:textId="77777777" w:rsidR="00897D99" w:rsidRPr="001741EF" w:rsidRDefault="00897D99" w:rsidP="0085221C">
      <w:pPr>
        <w:numPr>
          <w:ilvl w:val="0"/>
          <w:numId w:val="9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pierwszy zestaw worków:</w:t>
      </w:r>
    </w:p>
    <w:p w14:paraId="4255E30B"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worek koloru żółtego oznaczony napisem „Metale i tworzywa sztuczne” – 2 szt.,</w:t>
      </w:r>
    </w:p>
    <w:p w14:paraId="73F3F9E8"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worek koloru niebieskiego oznaczony napisem „Papier” – 1 szt.,</w:t>
      </w:r>
    </w:p>
    <w:p w14:paraId="71C71C1C"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worek koloru zielonego oznaczony napisem „Szkło” – 1 szt., </w:t>
      </w:r>
    </w:p>
    <w:p w14:paraId="7E8E4E7C" w14:textId="77777777" w:rsidR="00897D99" w:rsidRPr="00E01805"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E01805">
        <w:rPr>
          <w:rFonts w:ascii="Times New Roman" w:eastAsia="Times New Roman" w:hAnsi="Times New Roman" w:cs="Times New Roman"/>
          <w:sz w:val="24"/>
          <w:szCs w:val="24"/>
          <w:lang w:eastAsia="pl-PL"/>
        </w:rPr>
        <w:t xml:space="preserve">dla Zamawiającego komplet worków w kolorystyce i nazewnictwie jak wyżej w ilości po 50 szt. każdej frakcji, </w:t>
      </w:r>
    </w:p>
    <w:p w14:paraId="3465F60A" w14:textId="77777777" w:rsidR="00897D99" w:rsidRPr="001741EF" w:rsidRDefault="00897D99" w:rsidP="0085221C">
      <w:pPr>
        <w:numPr>
          <w:ilvl w:val="0"/>
          <w:numId w:val="98"/>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kolejne zestawy worków - Wykonawca dostarcza taką ilość worków na odpady segregowane, jaką odebrał w danym dniu z nieruchomości (zasada „worek za worek”). Wykonawca pozostawi kolejny zestaw worków pod  pokrywą pojemnika na odpady </w:t>
      </w:r>
      <w:proofErr w:type="spellStart"/>
      <w:r w:rsidRPr="001741EF">
        <w:rPr>
          <w:rFonts w:ascii="Times New Roman" w:eastAsia="Times New Roman" w:hAnsi="Times New Roman" w:cs="Times New Roman"/>
          <w:sz w:val="24"/>
          <w:szCs w:val="24"/>
          <w:lang w:eastAsia="pl-PL"/>
        </w:rPr>
        <w:t>posortownicze</w:t>
      </w:r>
      <w:proofErr w:type="spellEnd"/>
      <w:r w:rsidRPr="001741EF">
        <w:rPr>
          <w:rFonts w:ascii="Times New Roman" w:eastAsia="Times New Roman" w:hAnsi="Times New Roman" w:cs="Times New Roman"/>
          <w:sz w:val="24"/>
          <w:szCs w:val="24"/>
          <w:lang w:eastAsia="pl-PL"/>
        </w:rPr>
        <w:t xml:space="preserve"> lub w innym uzgodnionym z właścicielem miejscu,</w:t>
      </w:r>
    </w:p>
    <w:p w14:paraId="469CB560" w14:textId="77777777" w:rsidR="00897D99" w:rsidRPr="001741EF" w:rsidRDefault="00897D99" w:rsidP="0085221C">
      <w:pPr>
        <w:numPr>
          <w:ilvl w:val="0"/>
          <w:numId w:val="98"/>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na wniosek właściciela nieruchomości zgłoszony w dniu odbioru odpadów segregowanych Wykonawca zobowiązany jest zostawić dodatkową ilość worków na odpady segregowane. </w:t>
      </w:r>
    </w:p>
    <w:p w14:paraId="04E6F241"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Worki na odpady segregowane muszą spełniać następujące wymagania:</w:t>
      </w:r>
    </w:p>
    <w:p w14:paraId="2AE85AF1" w14:textId="77777777" w:rsidR="00897D99" w:rsidRPr="001741EF" w:rsidRDefault="00897D99" w:rsidP="0085221C">
      <w:pPr>
        <w:numPr>
          <w:ilvl w:val="0"/>
          <w:numId w:val="9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minimalna pojemność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110 l</w:t>
        </w:r>
      </w:smartTag>
      <w:r w:rsidRPr="001741EF">
        <w:rPr>
          <w:rFonts w:ascii="Times New Roman" w:eastAsia="Times New Roman" w:hAnsi="Times New Roman" w:cs="Times New Roman"/>
          <w:color w:val="000000"/>
          <w:kern w:val="1"/>
          <w:sz w:val="24"/>
          <w:szCs w:val="24"/>
          <w:lang w:eastAsia="hi-IN" w:bidi="hi-IN"/>
        </w:rPr>
        <w:t xml:space="preserve">, o wytrzymałości nie mniejszej niż dla tworzywa  LDPE  o grubości minimum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0,06 mm</w:t>
        </w:r>
      </w:smartTag>
      <w:r w:rsidRPr="001741EF">
        <w:rPr>
          <w:rFonts w:ascii="Times New Roman" w:eastAsia="Times New Roman" w:hAnsi="Times New Roman" w:cs="Times New Roman"/>
          <w:color w:val="000000"/>
          <w:kern w:val="1"/>
          <w:sz w:val="24"/>
          <w:szCs w:val="24"/>
          <w:lang w:eastAsia="hi-IN" w:bidi="hi-IN"/>
        </w:rPr>
        <w:t>,</w:t>
      </w:r>
    </w:p>
    <w:p w14:paraId="2EF5934A" w14:textId="77777777" w:rsidR="00897D99" w:rsidRPr="001741EF" w:rsidRDefault="00897D99" w:rsidP="0085221C">
      <w:pPr>
        <w:numPr>
          <w:ilvl w:val="0"/>
          <w:numId w:val="9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oznaczone trwale i czytelnie nazwą, numerem telefonu operatora/przedsiębiorcy,</w:t>
      </w:r>
    </w:p>
    <w:p w14:paraId="1E203927" w14:textId="77777777" w:rsidR="00897D99" w:rsidRPr="001741EF" w:rsidRDefault="00897D99" w:rsidP="0085221C">
      <w:pPr>
        <w:numPr>
          <w:ilvl w:val="0"/>
          <w:numId w:val="9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spełniać wymagania określone w Rozporządzeniu Ministra Środowiska z dnia 29 grudnia 2016 r. w sprawie szczegółowego sposób selektywnego zbierania wybranych frakcji odpadów (Dz. U. z 201</w:t>
      </w:r>
      <w:r w:rsidR="00D43774">
        <w:rPr>
          <w:rFonts w:ascii="Times New Roman" w:eastAsia="Times New Roman" w:hAnsi="Times New Roman" w:cs="Times New Roman"/>
          <w:color w:val="000000"/>
          <w:kern w:val="1"/>
          <w:sz w:val="24"/>
          <w:szCs w:val="24"/>
          <w:lang w:eastAsia="hi-IN" w:bidi="hi-IN"/>
        </w:rPr>
        <w:t>9</w:t>
      </w:r>
      <w:r w:rsidRPr="001741EF">
        <w:rPr>
          <w:rFonts w:ascii="Times New Roman" w:eastAsia="Times New Roman" w:hAnsi="Times New Roman" w:cs="Times New Roman"/>
          <w:color w:val="000000"/>
          <w:kern w:val="1"/>
          <w:sz w:val="24"/>
          <w:szCs w:val="24"/>
          <w:lang w:eastAsia="hi-IN" w:bidi="hi-IN"/>
        </w:rPr>
        <w:t xml:space="preserve"> r. poz. </w:t>
      </w:r>
      <w:r w:rsidR="00D43774">
        <w:rPr>
          <w:rFonts w:ascii="Times New Roman" w:eastAsia="Times New Roman" w:hAnsi="Times New Roman" w:cs="Times New Roman"/>
          <w:color w:val="000000"/>
          <w:kern w:val="1"/>
          <w:sz w:val="24"/>
          <w:szCs w:val="24"/>
          <w:lang w:eastAsia="hi-IN" w:bidi="hi-IN"/>
        </w:rPr>
        <w:t>2028</w:t>
      </w:r>
      <w:r w:rsidRPr="001741EF">
        <w:rPr>
          <w:rFonts w:ascii="Times New Roman" w:eastAsia="Times New Roman" w:hAnsi="Times New Roman" w:cs="Times New Roman"/>
          <w:color w:val="000000"/>
          <w:kern w:val="1"/>
          <w:sz w:val="24"/>
          <w:szCs w:val="24"/>
          <w:lang w:eastAsia="hi-IN" w:bidi="hi-IN"/>
        </w:rPr>
        <w:t>).</w:t>
      </w:r>
    </w:p>
    <w:p w14:paraId="553D5AA5" w14:textId="77777777" w:rsidR="00897D99" w:rsidRPr="001741EF" w:rsidRDefault="00897D99" w:rsidP="00897D99">
      <w:pPr>
        <w:tabs>
          <w:tab w:val="left" w:pos="1721"/>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hi-IN" w:bidi="hi-IN"/>
        </w:rPr>
      </w:pPr>
    </w:p>
    <w:p w14:paraId="2DCB3EBD" w14:textId="77777777" w:rsidR="00897D99" w:rsidRPr="001741EF" w:rsidRDefault="00897D99" w:rsidP="0085221C">
      <w:pPr>
        <w:numPr>
          <w:ilvl w:val="0"/>
          <w:numId w:val="99"/>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Wykonawca zobowiązany jest dostarczyć pierwszy zestaw worków wraz z harmonogramem ich odbioru w terminie 14 dni od daty podpisania umowy.  </w:t>
      </w:r>
    </w:p>
    <w:p w14:paraId="6932A77C" w14:textId="77777777" w:rsidR="00897D99" w:rsidRPr="001741EF" w:rsidRDefault="00897D99" w:rsidP="00897D99">
      <w:p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p>
    <w:p w14:paraId="57501D2F" w14:textId="77777777" w:rsidR="00897D99" w:rsidRPr="001741EF" w:rsidRDefault="00897D99" w:rsidP="0085221C">
      <w:pPr>
        <w:numPr>
          <w:ilvl w:val="0"/>
          <w:numId w:val="99"/>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Ustala się następującą </w:t>
      </w:r>
      <w:r w:rsidRPr="001741EF">
        <w:rPr>
          <w:rFonts w:ascii="Times New Roman" w:eastAsia="Times New Roman" w:hAnsi="Times New Roman" w:cs="Times New Roman"/>
          <w:bCs/>
          <w:color w:val="000000"/>
          <w:kern w:val="1"/>
          <w:sz w:val="24"/>
          <w:szCs w:val="24"/>
          <w:lang w:eastAsia="hi-IN" w:bidi="hi-IN"/>
        </w:rPr>
        <w:t xml:space="preserve">częstotliwość odbioru odpadów </w:t>
      </w:r>
      <w:r w:rsidRPr="001741EF">
        <w:rPr>
          <w:rFonts w:ascii="Times New Roman" w:eastAsia="Times New Roman" w:hAnsi="Times New Roman" w:cs="Times New Roman"/>
          <w:color w:val="000000"/>
          <w:kern w:val="1"/>
          <w:sz w:val="24"/>
          <w:szCs w:val="24"/>
          <w:lang w:eastAsia="hi-IN" w:bidi="hi-IN"/>
        </w:rPr>
        <w:t>komunalnych selektywnie zbieranych w systemie „workowym”:</w:t>
      </w:r>
    </w:p>
    <w:p w14:paraId="377C6572" w14:textId="77777777" w:rsidR="00897D99" w:rsidRPr="001741EF" w:rsidRDefault="00897D99" w:rsidP="0085221C">
      <w:pPr>
        <w:numPr>
          <w:ilvl w:val="0"/>
          <w:numId w:val="100"/>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papier,</w:t>
      </w:r>
    </w:p>
    <w:p w14:paraId="3A4CAA4B" w14:textId="77777777" w:rsidR="00897D99" w:rsidRPr="001741EF" w:rsidRDefault="00897D99" w:rsidP="0085221C">
      <w:pPr>
        <w:numPr>
          <w:ilvl w:val="0"/>
          <w:numId w:val="100"/>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szkło, </w:t>
      </w:r>
    </w:p>
    <w:p w14:paraId="2A2DDDF5" w14:textId="77777777" w:rsidR="00897D99" w:rsidRPr="001741EF" w:rsidRDefault="00897D99" w:rsidP="0085221C">
      <w:pPr>
        <w:numPr>
          <w:ilvl w:val="0"/>
          <w:numId w:val="100"/>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metale i tworzywa sztuczne,     </w:t>
      </w:r>
    </w:p>
    <w:p w14:paraId="3CA8CA42" w14:textId="77777777" w:rsidR="00897D99" w:rsidRPr="001741EF" w:rsidRDefault="00897D99" w:rsidP="0085221C">
      <w:pPr>
        <w:numPr>
          <w:ilvl w:val="0"/>
          <w:numId w:val="107"/>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raz w miesiącu.</w:t>
      </w:r>
    </w:p>
    <w:p w14:paraId="3264200B" w14:textId="77777777" w:rsidR="00897D99" w:rsidRPr="001741EF" w:rsidRDefault="00897D99" w:rsidP="00897D99">
      <w:pPr>
        <w:spacing w:after="0" w:line="240" w:lineRule="auto"/>
        <w:jc w:val="both"/>
        <w:rPr>
          <w:rFonts w:ascii="Times New Roman" w:hAnsi="Times New Roman" w:cs="Times New Roman"/>
          <w:sz w:val="24"/>
          <w:szCs w:val="24"/>
        </w:rPr>
      </w:pPr>
    </w:p>
    <w:p w14:paraId="462E0636" w14:textId="77777777" w:rsidR="00897D99" w:rsidRPr="001741EF" w:rsidRDefault="00897D99" w:rsidP="0085221C">
      <w:pPr>
        <w:numPr>
          <w:ilvl w:val="0"/>
          <w:numId w:val="99"/>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Wykonawca dostosuje częstotliwość odbioru odpadów segregowanych, tak aby zapewnić zabezpieczenie odpadów przed pogorszeniem ich jakości dla przyszłych procesów ich przetwarzania. </w:t>
      </w:r>
    </w:p>
    <w:p w14:paraId="6EB112A4" w14:textId="77777777" w:rsidR="00897D99" w:rsidRPr="001741EF" w:rsidRDefault="00897D99" w:rsidP="00897D99">
      <w:pPr>
        <w:tabs>
          <w:tab w:val="left" w:pos="1721"/>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hi-IN" w:bidi="hi-IN"/>
        </w:rPr>
      </w:pPr>
    </w:p>
    <w:p w14:paraId="1A25134B"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każdorazowego sprawdzenia zawartości worka na odpady selektywnie zbierane, a w przypadku stwierdzenia, że w worku znajdują się inne odpady niż dozwolone do zbiórki, do udokumentowania tego faktu oraz niezwłocznego powiadomienia Zamawiającego.</w:t>
      </w:r>
    </w:p>
    <w:p w14:paraId="1B61E583"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15AE8E16"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 przypadku braku możliwości terminowego odbioru odpadów z uwagi na złe warunki atmosferyczne lub inne uzasadnione okoliczności operator/przedsiębiorca zobowiązany jest do odbioru odpadów niezwłocznie po ustaniu przyczyn uniemożliwiających odbiór</w:t>
      </w:r>
      <w:r w:rsidRPr="001741EF">
        <w:rPr>
          <w:rFonts w:ascii="Times New Roman" w:eastAsia="Times New Roman" w:hAnsi="Times New Roman" w:cs="Times New Roman"/>
          <w:color w:val="0000FF"/>
          <w:sz w:val="24"/>
          <w:szCs w:val="24"/>
          <w:lang w:eastAsia="pl-PL"/>
        </w:rPr>
        <w:t>.</w:t>
      </w:r>
    </w:p>
    <w:p w14:paraId="648D9E02"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27F39F86"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 Wszystkie odpady komunalne segregowane Wykonawca zobowiązany jest przekazać do </w:t>
      </w:r>
      <w:r w:rsidRPr="001741EF">
        <w:rPr>
          <w:rFonts w:ascii="Times New Roman" w:eastAsia="Times New Roman" w:hAnsi="Times New Roman" w:cs="Times New Roman"/>
          <w:b/>
          <w:sz w:val="24"/>
          <w:szCs w:val="24"/>
          <w:lang w:eastAsia="pl-PL"/>
        </w:rPr>
        <w:t xml:space="preserve"> Regionalnej Instalacji Przetwarzania Odpadów Komunalnych w Lubaniu jako </w:t>
      </w:r>
      <w:r w:rsidRPr="001741EF">
        <w:rPr>
          <w:rFonts w:ascii="Times New Roman" w:eastAsia="Times New Roman" w:hAnsi="Times New Roman" w:cs="Times New Roman"/>
          <w:sz w:val="24"/>
          <w:szCs w:val="24"/>
          <w:lang w:eastAsia="pl-PL"/>
        </w:rPr>
        <w:t xml:space="preserve">instalacji odzysku i unieszkodliwiania odpadów. </w:t>
      </w:r>
    </w:p>
    <w:p w14:paraId="483BA7A1"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339A9E0F"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 xml:space="preserve">Procedura weryfikacji dostarczanych odpadów selektywnie zbieranych w Regionalnej Instalacji Przetwarzania odpadów Komunalnych  (RIPOK) w Lubaniu została określona w </w:t>
      </w:r>
      <w:r w:rsidRPr="001741EF">
        <w:rPr>
          <w:rFonts w:ascii="Times New Roman" w:eastAsia="Times New Roman" w:hAnsi="Times New Roman" w:cs="Times New Roman"/>
          <w:sz w:val="24"/>
          <w:szCs w:val="24"/>
          <w:lang w:eastAsia="pl-PL"/>
        </w:rPr>
        <w:t xml:space="preserve">§ 3 Umowy o przyjmowanie odpadów komunalnych </w:t>
      </w:r>
      <w:r w:rsidRPr="001741EF">
        <w:rPr>
          <w:rFonts w:ascii="Times New Roman" w:eastAsia="Times New Roman" w:hAnsi="Times New Roman" w:cs="Times New Roman"/>
          <w:bCs/>
          <w:color w:val="000000" w:themeColor="text1"/>
          <w:sz w:val="24"/>
          <w:szCs w:val="24"/>
          <w:lang w:eastAsia="pl-PL"/>
        </w:rPr>
        <w:t>5/2013 z dnia 07 marca 2013 r.</w:t>
      </w:r>
    </w:p>
    <w:p w14:paraId="4DAE85BB" w14:textId="77777777" w:rsidR="00897D99" w:rsidRPr="001741EF" w:rsidRDefault="00897D99" w:rsidP="00897D99">
      <w:pPr>
        <w:spacing w:after="0" w:line="240" w:lineRule="auto"/>
        <w:ind w:left="720"/>
        <w:contextualSpacing/>
        <w:rPr>
          <w:rFonts w:ascii="Times New Roman" w:eastAsia="Times New Roman" w:hAnsi="Times New Roman" w:cs="Times New Roman"/>
          <w:noProof/>
          <w:sz w:val="24"/>
          <w:szCs w:val="24"/>
          <w:lang w:eastAsia="pl-PL"/>
        </w:rPr>
      </w:pPr>
    </w:p>
    <w:p w14:paraId="3B4D406F"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Wykonawca winien niezwłocznie informować Zamawiającego o wszystkich wydarzeniach istotnych ze względu na świadczoną usługę.</w:t>
      </w:r>
    </w:p>
    <w:p w14:paraId="1DADB293"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2BA8797C" w14:textId="77777777" w:rsidR="00897D99" w:rsidRPr="001741EF" w:rsidRDefault="00897D99" w:rsidP="0085221C">
      <w:pPr>
        <w:numPr>
          <w:ilvl w:val="0"/>
          <w:numId w:val="9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sporządzania comiesięcznych raportów o sposobie zagospodarowania selektywnie zebranych odpadów komunalnych, które zawierać będą:</w:t>
      </w:r>
    </w:p>
    <w:p w14:paraId="794959D8"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rodzaju i ilości (masie) odebranych odpadów selektywnie zebranych w systemie indywidualnym (workowym),</w:t>
      </w:r>
    </w:p>
    <w:p w14:paraId="0E089E78"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rodzaju i ilości (masie) odebranych odpadów selektywnie zebranych w systemie zbiorowym,</w:t>
      </w:r>
    </w:p>
    <w:p w14:paraId="7BB423C1"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dostarczeniu wszystkich odebranych odpadów selektywnie zebranych do wskazanej Regionalnej Instalacji Przetwarzania Odpadów Komunalnych (RIPOK) w Lubaniu – Centrum Utylizacji Odpadów Gmin Łużyckich przy ul. Bazaltowej 1 w Lubaniu,</w:t>
      </w:r>
    </w:p>
    <w:p w14:paraId="48CC8BDD" w14:textId="77777777" w:rsidR="00897D99" w:rsidRPr="001741EF" w:rsidRDefault="00897D99" w:rsidP="0085221C">
      <w:pPr>
        <w:numPr>
          <w:ilvl w:val="3"/>
          <w:numId w:val="60"/>
        </w:numPr>
        <w:overflowPunct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adresy nieruchomości, z których nie odebrano odpadów komunalnych z przyczyn niezależnych od Wykonawcy.</w:t>
      </w:r>
    </w:p>
    <w:p w14:paraId="6A1E74B9" w14:textId="77777777" w:rsidR="00897D99" w:rsidRPr="001741EF" w:rsidRDefault="00897D99" w:rsidP="00897D99">
      <w:pPr>
        <w:overflowPunct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pl-PL"/>
        </w:rPr>
      </w:pPr>
    </w:p>
    <w:p w14:paraId="2D70DC70" w14:textId="77777777" w:rsidR="00897D99" w:rsidRPr="001741EF" w:rsidRDefault="00897D99" w:rsidP="00897D99">
      <w:pPr>
        <w:overflowPunct w:val="0"/>
        <w:autoSpaceDE w:val="0"/>
        <w:autoSpaceDN w:val="0"/>
        <w:adjustRightInd w:val="0"/>
        <w:spacing w:after="0" w:line="240" w:lineRule="auto"/>
        <w:jc w:val="both"/>
        <w:rPr>
          <w:rFonts w:ascii="Times New Roman" w:hAnsi="Times New Roman" w:cs="Times New Roman"/>
          <w:sz w:val="24"/>
          <w:szCs w:val="24"/>
        </w:rPr>
      </w:pPr>
    </w:p>
    <w:p w14:paraId="5DC5787F" w14:textId="77777777" w:rsidR="00897D99" w:rsidRPr="001741EF" w:rsidRDefault="00897D99" w:rsidP="0085221C">
      <w:pPr>
        <w:numPr>
          <w:ilvl w:val="3"/>
          <w:numId w:val="93"/>
        </w:num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1741EF">
        <w:rPr>
          <w:rFonts w:ascii="Times New Roman" w:eastAsia="Times New Roman" w:hAnsi="Times New Roman" w:cs="Times New Roman"/>
          <w:b/>
          <w:sz w:val="24"/>
          <w:szCs w:val="24"/>
          <w:lang w:eastAsia="pl-PL"/>
        </w:rPr>
        <w:t>Zasady selektywnej zbiórki odpadów papieru, metali i tworzyw sztucznych, szkła na terenach zamieszkałych i niezamieszkałych z obszarów zabudowy wielorodzinnej, w budynkach zamieszkania zbiorowego powyżej 7 lokali.</w:t>
      </w:r>
    </w:p>
    <w:p w14:paraId="7BAC88BC" w14:textId="77777777" w:rsidR="00897D99" w:rsidRPr="001741EF" w:rsidRDefault="00897D99" w:rsidP="00897D99">
      <w:pPr>
        <w:overflowPunct w:val="0"/>
        <w:autoSpaceDE w:val="0"/>
        <w:autoSpaceDN w:val="0"/>
        <w:adjustRightInd w:val="0"/>
        <w:spacing w:after="0" w:line="240" w:lineRule="auto"/>
        <w:ind w:left="360"/>
        <w:contextualSpacing/>
        <w:jc w:val="both"/>
        <w:rPr>
          <w:rFonts w:ascii="Times New Roman" w:eastAsia="Times New Roman" w:hAnsi="Times New Roman" w:cs="Times New Roman"/>
          <w:b/>
          <w:sz w:val="24"/>
          <w:szCs w:val="24"/>
          <w:lang w:eastAsia="pl-PL"/>
        </w:rPr>
      </w:pPr>
    </w:p>
    <w:p w14:paraId="25068404"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Na obsługiwanym terenie 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w:t>
      </w:r>
      <w:r w:rsidR="00374525">
        <w:rPr>
          <w:rFonts w:ascii="Times New Roman" w:eastAsia="Times New Roman" w:hAnsi="Times New Roman" w:cs="Times New Roman"/>
          <w:sz w:val="24"/>
          <w:szCs w:val="24"/>
          <w:lang w:eastAsia="pl-PL"/>
        </w:rPr>
        <w:t xml:space="preserve"> odpadów komunalnych – gniazda) lub w uzgodnieniu z zarządem nieruchomości w worki do selektywnej zbiórki koloru </w:t>
      </w:r>
      <w:proofErr w:type="spellStart"/>
      <w:r w:rsidR="00374525">
        <w:rPr>
          <w:rFonts w:ascii="Times New Roman" w:eastAsia="Times New Roman" w:hAnsi="Times New Roman" w:cs="Times New Roman"/>
          <w:sz w:val="24"/>
          <w:szCs w:val="24"/>
          <w:lang w:eastAsia="pl-PL"/>
        </w:rPr>
        <w:t>niebieskiego,żółtego</w:t>
      </w:r>
      <w:proofErr w:type="spellEnd"/>
      <w:r w:rsidR="00374525">
        <w:rPr>
          <w:rFonts w:ascii="Times New Roman" w:eastAsia="Times New Roman" w:hAnsi="Times New Roman" w:cs="Times New Roman"/>
          <w:sz w:val="24"/>
          <w:szCs w:val="24"/>
          <w:lang w:eastAsia="pl-PL"/>
        </w:rPr>
        <w:t xml:space="preserve"> i zielonego.</w:t>
      </w:r>
      <w:r w:rsidRPr="001741EF">
        <w:rPr>
          <w:rFonts w:ascii="Times New Roman" w:eastAsia="Times New Roman" w:hAnsi="Times New Roman" w:cs="Times New Roman"/>
          <w:sz w:val="24"/>
          <w:szCs w:val="24"/>
          <w:lang w:eastAsia="pl-PL"/>
        </w:rPr>
        <w:t xml:space="preserve"> </w:t>
      </w:r>
    </w:p>
    <w:p w14:paraId="060360B4"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4AA1854C"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Punkty selektywnej zbiórki odpadów komunalnych (gniazda) składać się będą z pojemników  do zbierania głównych frakcji opisanych poniżej:</w:t>
      </w:r>
    </w:p>
    <w:p w14:paraId="31839F62"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„PAPIER” (pojemnik niebieski),</w:t>
      </w:r>
    </w:p>
    <w:p w14:paraId="21864639"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„METALE i TWORZYWA SZTUCZNE” (pojemnik żółty), </w:t>
      </w:r>
    </w:p>
    <w:p w14:paraId="3740C775"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„SZKŁO” (pojemnik zielony), </w:t>
      </w:r>
    </w:p>
    <w:p w14:paraId="4B30A9AC"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„BIOODPADY” (pojemnik brązowy lub ocynkowany o kolorze klapy brązowej) w przykładowym zestawie:</w:t>
      </w:r>
    </w:p>
    <w:p w14:paraId="24EA00FB" w14:textId="77777777" w:rsidR="00897D99" w:rsidRPr="001741EF" w:rsidRDefault="00897D99" w:rsidP="0085221C">
      <w:pPr>
        <w:numPr>
          <w:ilvl w:val="0"/>
          <w:numId w:val="10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np.: 3 x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(papier, metale i tworzywa sztuczne, szkło) + 1,1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(bioodpady) </w:t>
      </w:r>
    </w:p>
    <w:p w14:paraId="40345A53" w14:textId="77777777" w:rsidR="00897D99" w:rsidRPr="001741EF" w:rsidRDefault="00897D99" w:rsidP="00897D99">
      <w:pPr>
        <w:overflowPunct w:val="0"/>
        <w:autoSpaceDE w:val="0"/>
        <w:autoSpaceDN w:val="0"/>
        <w:adjustRightInd w:val="0"/>
        <w:spacing w:after="0" w:line="240" w:lineRule="auto"/>
        <w:ind w:left="928"/>
        <w:contextualSpacing/>
        <w:jc w:val="both"/>
        <w:rPr>
          <w:rFonts w:ascii="Times New Roman" w:eastAsia="Times New Roman" w:hAnsi="Times New Roman" w:cs="Times New Roman"/>
          <w:sz w:val="24"/>
          <w:szCs w:val="24"/>
          <w:lang w:eastAsia="pl-PL"/>
        </w:rPr>
      </w:pPr>
    </w:p>
    <w:p w14:paraId="337A0462"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14:paraId="6B070275" w14:textId="77777777" w:rsidR="00897D99" w:rsidRPr="001741EF" w:rsidRDefault="00897D99" w:rsidP="0085221C">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pojemność min.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(tj. 1 pojemnik o poj. min.2,5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xml:space="preserve">  lub 2 o łącznej pojemności min.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 Zamawiający zakłada, że w każdym gnieździe do selektywnej zbiórki odpadów pojemność przeznaczona dla poszczególnej frakcji będzie nie mniejsza niż 2,5 m</w:t>
      </w:r>
      <w:r w:rsidRPr="001741EF">
        <w:rPr>
          <w:rFonts w:ascii="Times New Roman" w:eastAsia="Times New Roman" w:hAnsi="Times New Roman" w:cs="Times New Roman"/>
          <w:sz w:val="24"/>
          <w:szCs w:val="24"/>
          <w:vertAlign w:val="superscript"/>
          <w:lang w:eastAsia="pl-PL"/>
        </w:rPr>
        <w:t>3</w:t>
      </w:r>
      <w:r w:rsidRPr="001741EF">
        <w:rPr>
          <w:rFonts w:ascii="Times New Roman" w:eastAsia="Times New Roman" w:hAnsi="Times New Roman" w:cs="Times New Roman"/>
          <w:sz w:val="24"/>
          <w:szCs w:val="24"/>
          <w:lang w:eastAsia="pl-PL"/>
        </w:rPr>
        <w:t>,</w:t>
      </w:r>
    </w:p>
    <w:p w14:paraId="06F64110"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 xml:space="preserve">dwudzielne dno, dwudzielna klapa zainstalowana od spodu pojemnika umożliwiająca opróżnianie podnośnikiem typu HDS, </w:t>
      </w:r>
    </w:p>
    <w:p w14:paraId="302AAE59"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konstrukcja elementów metalowych zabezpieczona powłoką antykorozyjną,</w:t>
      </w:r>
    </w:p>
    <w:p w14:paraId="706F5443"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wykonany z tworzyw trudnopalnych, odpornych na uszkodzenia mechaniczne,</w:t>
      </w:r>
    </w:p>
    <w:p w14:paraId="7A007690"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dwa otwory wrzutowe zlokalizowane po przeciwnych stronach dostosowane do rodzaju odpadów:</w:t>
      </w:r>
    </w:p>
    <w:p w14:paraId="7ED165A0"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szkło, metale i tworzywa sztuczne – otwór okrągły, średnica 16-</w:t>
      </w:r>
      <w:smartTag w:uri="urn:schemas-microsoft-com:office:smarttags" w:element="metricconverter">
        <w:smartTagPr>
          <w:attr w:name="ProductID" w:val="20 cm"/>
        </w:smartTagPr>
        <w:r w:rsidRPr="001741EF">
          <w:rPr>
            <w:rFonts w:ascii="Times New Roman" w:eastAsia="Times New Roman" w:hAnsi="Times New Roman" w:cs="Times New Roman"/>
            <w:sz w:val="24"/>
            <w:szCs w:val="24"/>
            <w:lang w:eastAsia="pl-PL"/>
          </w:rPr>
          <w:t>20 cm,</w:t>
        </w:r>
      </w:smartTag>
    </w:p>
    <w:p w14:paraId="423499F2"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papier – otwór prostokątny , szerokość 32-</w:t>
      </w:r>
      <w:smartTag w:uri="urn:schemas-microsoft-com:office:smarttags" w:element="metricconverter">
        <w:smartTagPr>
          <w:attr w:name="ProductID" w:val="36 cm"/>
        </w:smartTagPr>
        <w:r w:rsidRPr="001741EF">
          <w:rPr>
            <w:rFonts w:ascii="Times New Roman" w:eastAsia="Times New Roman" w:hAnsi="Times New Roman" w:cs="Times New Roman"/>
            <w:sz w:val="24"/>
            <w:szCs w:val="24"/>
            <w:lang w:eastAsia="pl-PL"/>
          </w:rPr>
          <w:t>36 cm</w:t>
        </w:r>
      </w:smartTag>
      <w:r w:rsidRPr="001741EF">
        <w:rPr>
          <w:rFonts w:ascii="Times New Roman" w:eastAsia="Times New Roman" w:hAnsi="Times New Roman" w:cs="Times New Roman"/>
          <w:sz w:val="24"/>
          <w:szCs w:val="24"/>
          <w:lang w:eastAsia="pl-PL"/>
        </w:rPr>
        <w:t>, wysokość 9-</w:t>
      </w:r>
      <w:smartTag w:uri="urn:schemas-microsoft-com:office:smarttags" w:element="metricconverter">
        <w:smartTagPr>
          <w:attr w:name="ProductID" w:val="12 cm"/>
        </w:smartTagPr>
        <w:r w:rsidRPr="001741EF">
          <w:rPr>
            <w:rFonts w:ascii="Times New Roman" w:eastAsia="Times New Roman" w:hAnsi="Times New Roman" w:cs="Times New Roman"/>
            <w:sz w:val="24"/>
            <w:szCs w:val="24"/>
            <w:lang w:eastAsia="pl-PL"/>
          </w:rPr>
          <w:t>12 cm,</w:t>
        </w:r>
      </w:smartTag>
    </w:p>
    <w:p w14:paraId="7702A543"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wykonanie pojemnika zgodnie z normą PN – EN 13071,</w:t>
      </w:r>
    </w:p>
    <w:p w14:paraId="3B8AFF10"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kolorystyka pojemników:</w:t>
      </w:r>
    </w:p>
    <w:p w14:paraId="5E67EF3D"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niebieski – PAPIER,</w:t>
      </w:r>
    </w:p>
    <w:p w14:paraId="5451DC9D"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żółty – METALE I TWORZYWA SZTUCZNE, </w:t>
      </w:r>
    </w:p>
    <w:p w14:paraId="63894AA0"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zielony – SZKŁO, </w:t>
      </w:r>
    </w:p>
    <w:p w14:paraId="2500C2EE"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na pojemnikach powinien znajdować się:</w:t>
      </w:r>
    </w:p>
    <w:p w14:paraId="2942E008"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trwały napis (nazwa i  adres podmiotu odbierającego  oraz telefon kontaktowy,</w:t>
      </w:r>
    </w:p>
    <w:p w14:paraId="059955E5"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wyraźny napis dotyczący ich przeznaczenia:</w:t>
      </w:r>
    </w:p>
    <w:p w14:paraId="6680F480" w14:textId="77777777" w:rsidR="00897D99" w:rsidRPr="001741EF" w:rsidRDefault="00897D99" w:rsidP="0085221C">
      <w:pPr>
        <w:numPr>
          <w:ilvl w:val="1"/>
          <w:numId w:val="105"/>
        </w:num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b/>
          <w:sz w:val="24"/>
          <w:szCs w:val="24"/>
          <w:lang w:eastAsia="pl-PL"/>
        </w:rPr>
        <w:t>„PAPIER”</w:t>
      </w:r>
      <w:r w:rsidRPr="001741EF">
        <w:rPr>
          <w:rFonts w:ascii="Times New Roman" w:eastAsia="Times New Roman" w:hAnsi="Times New Roman" w:cs="Times New Roman"/>
          <w:sz w:val="24"/>
          <w:szCs w:val="24"/>
          <w:lang w:eastAsia="pl-PL"/>
        </w:rPr>
        <w:t xml:space="preserve"> (na pojemnikach niebieskich),</w:t>
      </w:r>
    </w:p>
    <w:p w14:paraId="7C30C92F" w14:textId="77777777" w:rsidR="00897D99" w:rsidRPr="001741EF" w:rsidRDefault="00897D99" w:rsidP="0085221C">
      <w:pPr>
        <w:numPr>
          <w:ilvl w:val="1"/>
          <w:numId w:val="105"/>
        </w:num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b/>
          <w:sz w:val="24"/>
          <w:szCs w:val="24"/>
          <w:lang w:eastAsia="pl-PL"/>
        </w:rPr>
        <w:t>„METALE I TWORZYWA SZTUCZNE”</w:t>
      </w:r>
      <w:r w:rsidRPr="001741EF">
        <w:rPr>
          <w:rFonts w:ascii="Times New Roman" w:eastAsia="Times New Roman" w:hAnsi="Times New Roman" w:cs="Times New Roman"/>
          <w:sz w:val="24"/>
          <w:szCs w:val="24"/>
          <w:lang w:eastAsia="pl-PL"/>
        </w:rPr>
        <w:t xml:space="preserve"> (na pojemnikach żółtych),</w:t>
      </w:r>
    </w:p>
    <w:p w14:paraId="76A3057C" w14:textId="77777777" w:rsidR="00897D99" w:rsidRPr="001741EF" w:rsidRDefault="00897D99" w:rsidP="0085221C">
      <w:pPr>
        <w:numPr>
          <w:ilvl w:val="1"/>
          <w:numId w:val="105"/>
        </w:num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b/>
          <w:sz w:val="24"/>
          <w:szCs w:val="24"/>
          <w:lang w:eastAsia="pl-PL"/>
        </w:rPr>
        <w:t>„SZKŁO”</w:t>
      </w:r>
      <w:r w:rsidRPr="001741EF">
        <w:rPr>
          <w:rFonts w:ascii="Times New Roman" w:eastAsia="Times New Roman" w:hAnsi="Times New Roman" w:cs="Times New Roman"/>
          <w:sz w:val="24"/>
          <w:szCs w:val="24"/>
          <w:lang w:eastAsia="pl-PL"/>
        </w:rPr>
        <w:t xml:space="preserve"> (na pojemnikach zielonych), </w:t>
      </w:r>
    </w:p>
    <w:p w14:paraId="67165829" w14:textId="77777777" w:rsidR="00897D99" w:rsidRPr="001741EF" w:rsidRDefault="00897D99" w:rsidP="00897D99">
      <w:pPr>
        <w:tabs>
          <w:tab w:val="left" w:pos="360"/>
        </w:tabs>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ab/>
      </w:r>
      <w:r w:rsidRPr="001741EF">
        <w:rPr>
          <w:rFonts w:ascii="Times New Roman" w:eastAsia="Times New Roman" w:hAnsi="Times New Roman" w:cs="Times New Roman"/>
          <w:sz w:val="24"/>
          <w:szCs w:val="24"/>
          <w:lang w:eastAsia="pl-PL"/>
        </w:rPr>
        <w:tab/>
        <w:t xml:space="preserve">     wraz z opisem jakie odpady wrzucamy do pojemnika, a jakich nie wolno,</w:t>
      </w:r>
    </w:p>
    <w:p w14:paraId="5F410F4F" w14:textId="77777777" w:rsidR="00897D99" w:rsidRPr="001741EF" w:rsidRDefault="00897D99" w:rsidP="0085221C">
      <w:pPr>
        <w:numPr>
          <w:ilvl w:val="0"/>
          <w:numId w:val="101"/>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pojemniki powinny spełniać wymagania określone w Rozporządzeniu Ministra Środowiska z dnia 29 grudnia 2016 r. w sprawie szczegółowego sposób selektywnego zbierania wybranych frakcji odpadów </w:t>
      </w:r>
    </w:p>
    <w:p w14:paraId="5DF5318C" w14:textId="77777777" w:rsidR="00897D99" w:rsidRPr="001741EF" w:rsidRDefault="00897D99" w:rsidP="00897D99">
      <w:pPr>
        <w:tabs>
          <w:tab w:val="left" w:pos="360"/>
        </w:tabs>
        <w:spacing w:after="0" w:line="240" w:lineRule="auto"/>
        <w:ind w:left="1070"/>
        <w:contextualSpacing/>
        <w:jc w:val="both"/>
        <w:rPr>
          <w:rFonts w:ascii="Times New Roman" w:eastAsia="Times New Roman" w:hAnsi="Times New Roman" w:cs="Times New Roman"/>
          <w:sz w:val="24"/>
          <w:szCs w:val="24"/>
          <w:lang w:eastAsia="pl-PL"/>
        </w:rPr>
      </w:pPr>
    </w:p>
    <w:p w14:paraId="227ABE9F" w14:textId="77777777" w:rsidR="00897D99" w:rsidRPr="001741EF" w:rsidRDefault="00897D99" w:rsidP="0085221C">
      <w:pPr>
        <w:numPr>
          <w:ilvl w:val="0"/>
          <w:numId w:val="108"/>
        </w:numPr>
        <w:tabs>
          <w:tab w:val="left" w:pos="360"/>
        </w:tabs>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Pojemniki na bioodpady o pojemności min. 1,1 m</w:t>
      </w:r>
      <w:r w:rsidRPr="001741EF">
        <w:rPr>
          <w:rFonts w:ascii="Times New Roman" w:eastAsia="Times New Roman" w:hAnsi="Times New Roman" w:cs="Times New Roman"/>
          <w:sz w:val="24"/>
          <w:szCs w:val="24"/>
          <w:vertAlign w:val="superscript"/>
          <w:lang w:eastAsia="pl-PL"/>
        </w:rPr>
        <w:t xml:space="preserve">3 </w:t>
      </w:r>
      <w:r w:rsidRPr="001741EF">
        <w:rPr>
          <w:rFonts w:ascii="Times New Roman" w:eastAsia="Times New Roman" w:hAnsi="Times New Roman" w:cs="Times New Roman"/>
          <w:sz w:val="24"/>
          <w:szCs w:val="24"/>
          <w:lang w:eastAsia="pl-PL"/>
        </w:rPr>
        <w:t xml:space="preserve"> powinny posiadać kratownicę przy dnie pojemnika oddzielającą bioodpady od odcieków oraz otwory </w:t>
      </w:r>
      <w:proofErr w:type="spellStart"/>
      <w:r w:rsidRPr="001741EF">
        <w:rPr>
          <w:rFonts w:ascii="Times New Roman" w:eastAsia="Times New Roman" w:hAnsi="Times New Roman" w:cs="Times New Roman"/>
          <w:sz w:val="24"/>
          <w:szCs w:val="24"/>
          <w:lang w:eastAsia="pl-PL"/>
        </w:rPr>
        <w:t>nawiewno</w:t>
      </w:r>
      <w:proofErr w:type="spellEnd"/>
      <w:r w:rsidRPr="001741EF">
        <w:rPr>
          <w:rFonts w:ascii="Times New Roman" w:eastAsia="Times New Roman" w:hAnsi="Times New Roman" w:cs="Times New Roman"/>
          <w:sz w:val="24"/>
          <w:szCs w:val="24"/>
          <w:lang w:eastAsia="pl-PL"/>
        </w:rPr>
        <w:t xml:space="preserve"> wywiewne w górnej części pojemnika. Na pojemnikach winien znajdować się:</w:t>
      </w:r>
    </w:p>
    <w:p w14:paraId="59EFAFC7"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trwały napis (nazwa i  adres podmiotu odbierającego  oraz telefon kontaktowy),</w:t>
      </w:r>
    </w:p>
    <w:p w14:paraId="5B375336"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wyraźny napis dotyczący ich przeznaczenia </w:t>
      </w:r>
      <w:r w:rsidRPr="001741EF">
        <w:rPr>
          <w:rFonts w:ascii="Times New Roman" w:eastAsia="Times New Roman" w:hAnsi="Times New Roman" w:cs="Times New Roman"/>
          <w:b/>
          <w:sz w:val="24"/>
          <w:szCs w:val="24"/>
          <w:lang w:eastAsia="pl-PL"/>
        </w:rPr>
        <w:t xml:space="preserve">„BIO” </w:t>
      </w:r>
      <w:r w:rsidRPr="001741EF">
        <w:rPr>
          <w:rFonts w:ascii="Times New Roman" w:eastAsia="Times New Roman" w:hAnsi="Times New Roman" w:cs="Times New Roman"/>
          <w:sz w:val="24"/>
          <w:szCs w:val="24"/>
          <w:lang w:eastAsia="pl-PL"/>
        </w:rPr>
        <w:t xml:space="preserve"> wraz z opisem jakie odpady wrzucamy do pojemnika, a jakich nie należy umieszczać, </w:t>
      </w:r>
    </w:p>
    <w:p w14:paraId="74802A5C"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pojemniki na bioodpady powinny spełniać wymagania określone w Rozporządzeniu Ministra Środowiska z dnia 29 grudnia 2016 r. w sprawie szczegółowego sposób selektywnego zbierania wybranych frakcji odpadów.</w:t>
      </w:r>
    </w:p>
    <w:p w14:paraId="73E61344" w14:textId="77777777" w:rsidR="00897D99" w:rsidRPr="001741EF" w:rsidRDefault="00897D99" w:rsidP="00897D99">
      <w:pPr>
        <w:tabs>
          <w:tab w:val="left" w:pos="360"/>
        </w:tabs>
        <w:spacing w:after="0" w:line="240" w:lineRule="auto"/>
        <w:ind w:left="1070"/>
        <w:contextualSpacing/>
        <w:jc w:val="both"/>
        <w:rPr>
          <w:rFonts w:ascii="Times New Roman" w:eastAsia="Times New Roman" w:hAnsi="Times New Roman" w:cs="Times New Roman"/>
          <w:sz w:val="24"/>
          <w:szCs w:val="24"/>
          <w:lang w:eastAsia="pl-PL"/>
        </w:rPr>
      </w:pPr>
    </w:p>
    <w:p w14:paraId="5C7DFDAE" w14:textId="77777777" w:rsidR="00897D99" w:rsidRPr="00FA38C7"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A38C7">
        <w:rPr>
          <w:rFonts w:ascii="Times New Roman" w:eastAsia="Times New Roman" w:hAnsi="Times New Roman" w:cs="Times New Roman"/>
          <w:b/>
          <w:sz w:val="24"/>
          <w:szCs w:val="24"/>
          <w:lang w:eastAsia="pl-PL"/>
        </w:rPr>
        <w:t>Zamawiający wymaga aby wykonawca na obsługiwanym obszarze ustawił 6 zestawów pojemników do selektywnej zbiórki odpadów –„ gniazda”.</w:t>
      </w:r>
      <w:r w:rsidRPr="00FA38C7">
        <w:rPr>
          <w:rFonts w:ascii="Times New Roman" w:eastAsia="Times New Roman" w:hAnsi="Times New Roman" w:cs="Times New Roman"/>
          <w:sz w:val="24"/>
          <w:szCs w:val="24"/>
          <w:lang w:eastAsia="pl-PL"/>
        </w:rPr>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zobowiązany będzie do ich przestawienia nie później niż w terminie następnego odbioru odpadów selektywnie zbieranych.</w:t>
      </w:r>
      <w:r w:rsidR="000811B9">
        <w:rPr>
          <w:rFonts w:ascii="Times New Roman" w:eastAsia="Times New Roman" w:hAnsi="Times New Roman" w:cs="Times New Roman"/>
          <w:sz w:val="24"/>
          <w:szCs w:val="24"/>
          <w:lang w:eastAsia="pl-PL"/>
        </w:rPr>
        <w:t xml:space="preserve"> Zamawiający zastrzega, że na wniosek zarządzającego nieruchomością wspólną zestaw pojemników może być zamieniony na zestawy worków.</w:t>
      </w:r>
    </w:p>
    <w:p w14:paraId="6879DE4A" w14:textId="77777777" w:rsidR="00897D99" w:rsidRPr="00DB2DD7" w:rsidRDefault="00897D99" w:rsidP="00897D99">
      <w:pPr>
        <w:overflowPunct w:val="0"/>
        <w:autoSpaceDE w:val="0"/>
        <w:autoSpaceDN w:val="0"/>
        <w:adjustRightInd w:val="0"/>
        <w:spacing w:after="0" w:line="240" w:lineRule="auto"/>
        <w:ind w:left="360"/>
        <w:contextualSpacing/>
        <w:jc w:val="both"/>
        <w:rPr>
          <w:rFonts w:ascii="Times New Roman" w:eastAsia="Times New Roman" w:hAnsi="Times New Roman" w:cs="Times New Roman"/>
          <w:strike/>
          <w:color w:val="FF0000"/>
          <w:sz w:val="24"/>
          <w:szCs w:val="24"/>
          <w:lang w:eastAsia="pl-PL"/>
        </w:rPr>
      </w:pPr>
    </w:p>
    <w:p w14:paraId="2651B42C" w14:textId="77777777" w:rsidR="00897D99" w:rsidRPr="0016135C" w:rsidRDefault="00897D99" w:rsidP="0085221C">
      <w:pPr>
        <w:numPr>
          <w:ilvl w:val="0"/>
          <w:numId w:val="108"/>
        </w:numPr>
        <w:spacing w:after="0" w:line="240" w:lineRule="auto"/>
        <w:contextualSpacing/>
        <w:jc w:val="both"/>
        <w:rPr>
          <w:rFonts w:ascii="Times New Roman" w:eastAsia="Times New Roman" w:hAnsi="Times New Roman" w:cs="Times New Roman"/>
          <w:sz w:val="24"/>
          <w:szCs w:val="24"/>
          <w:lang w:eastAsia="pl-PL"/>
        </w:rPr>
      </w:pPr>
      <w:r w:rsidRPr="0016135C">
        <w:rPr>
          <w:rFonts w:ascii="Times New Roman" w:eastAsia="Times New Roman" w:hAnsi="Times New Roman" w:cs="Times New Roman"/>
          <w:sz w:val="24"/>
          <w:szCs w:val="24"/>
          <w:lang w:eastAsia="pl-PL"/>
        </w:rPr>
        <w:t>W trakcie trwania umowy Zamawiający zastrzega prawo do dostawienia do 20% pojemników w stosunku do ogólnej ich liczby określonej w pkt. 5 lub zamiany ich rodzajów np. z papieru na plastik. Zmiany te nie będą wpływały na zmianę wysokości wynagrodzenia.</w:t>
      </w:r>
    </w:p>
    <w:p w14:paraId="2779B60E" w14:textId="77777777" w:rsidR="00897D99" w:rsidRPr="00DB2DD7" w:rsidRDefault="00897D99" w:rsidP="00897D99">
      <w:pPr>
        <w:spacing w:after="0" w:line="240" w:lineRule="auto"/>
        <w:ind w:left="720"/>
        <w:contextualSpacing/>
        <w:rPr>
          <w:rFonts w:ascii="Times New Roman" w:eastAsia="Times New Roman" w:hAnsi="Times New Roman" w:cs="Times New Roman"/>
          <w:strike/>
          <w:color w:val="FF0000"/>
          <w:sz w:val="24"/>
          <w:szCs w:val="24"/>
          <w:lang w:eastAsia="pl-PL"/>
        </w:rPr>
      </w:pPr>
      <w:r w:rsidRPr="00DB2DD7">
        <w:rPr>
          <w:rFonts w:ascii="Times New Roman" w:eastAsia="Times New Roman" w:hAnsi="Times New Roman" w:cs="Times New Roman"/>
          <w:strike/>
          <w:color w:val="FF0000"/>
          <w:sz w:val="24"/>
          <w:szCs w:val="24"/>
          <w:lang w:eastAsia="pl-PL"/>
        </w:rPr>
        <w:t xml:space="preserve"> </w:t>
      </w:r>
    </w:p>
    <w:p w14:paraId="034A082A"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Pojemniki do selektywnej zbiórki w systemie zbiorowym odpadów muszą zostać ustawione najpóźniej do 10 dni od daty rozpoczęcia świadczenia usługi będącej przedmiotem niniejszego postępowania.</w:t>
      </w:r>
    </w:p>
    <w:p w14:paraId="4A27D4E6" w14:textId="77777777" w:rsidR="00897D99" w:rsidRPr="001741EF" w:rsidRDefault="00897D99" w:rsidP="0085221C">
      <w:pPr>
        <w:numPr>
          <w:ilvl w:val="0"/>
          <w:numId w:val="108"/>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 xml:space="preserve">Wykonawca zobowiązany jest odebrać wszystkie odpady zgromadzone w pojemnikach, pozostawione wokół pojemników, </w:t>
      </w:r>
      <w:r w:rsidRPr="001741EF">
        <w:rPr>
          <w:rFonts w:ascii="Times New Roman" w:eastAsia="Times New Roman" w:hAnsi="Times New Roman" w:cs="Times New Roman"/>
          <w:sz w:val="24"/>
          <w:szCs w:val="24"/>
          <w:lang w:eastAsia="pl-PL"/>
        </w:rPr>
        <w:t>a także odpady, które zostały wysypane z pojemników w trakcie ich opróżniania, wywiane lub wyrzucone przez osoby trzecie (np. w wyniku aktów wandalizmu)</w:t>
      </w:r>
      <w:r w:rsidRPr="001741EF">
        <w:rPr>
          <w:rFonts w:ascii="Times New Roman" w:eastAsia="Times New Roman" w:hAnsi="Times New Roman" w:cs="Times New Roman"/>
          <w:noProof/>
          <w:sz w:val="24"/>
          <w:szCs w:val="24"/>
          <w:lang w:eastAsia="pl-PL"/>
        </w:rPr>
        <w:t xml:space="preserve">. Zakazuje się mieszania odpadów pozostawionych wokół kontenerów, które nie są odpadami dozwolonymi do selektywnej zbiórki (tzn. będące odpadami zmieszanymi) z odpadami segregowanymi. </w:t>
      </w:r>
    </w:p>
    <w:p w14:paraId="751F6ABF" w14:textId="77777777" w:rsidR="00897D99" w:rsidRPr="001741EF" w:rsidRDefault="00897D99" w:rsidP="0085221C">
      <w:pPr>
        <w:numPr>
          <w:ilvl w:val="0"/>
          <w:numId w:val="108"/>
        </w:numPr>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Pojemniki muszą być poddawane w ciągu roku myciu i dezynfekcji:</w:t>
      </w:r>
    </w:p>
    <w:p w14:paraId="514F2782" w14:textId="77777777" w:rsidR="00897D99" w:rsidRPr="001741EF" w:rsidRDefault="00897D99" w:rsidP="0085221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noProof/>
          <w:sz w:val="24"/>
          <w:szCs w:val="24"/>
          <w:lang w:eastAsia="pl-PL"/>
        </w:rPr>
        <w:t xml:space="preserve">pojemniki na odpady selektywnie zbierane w systemie zbiorowym – papier, metale i tworzywa sztuczne, szkło - w miesiącu maju, </w:t>
      </w:r>
    </w:p>
    <w:p w14:paraId="64AB8575" w14:textId="77777777" w:rsidR="00897D99" w:rsidRPr="001741EF" w:rsidRDefault="00897D99" w:rsidP="0085221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noProof/>
          <w:sz w:val="24"/>
          <w:szCs w:val="24"/>
          <w:lang w:eastAsia="pl-PL"/>
        </w:rPr>
        <w:t xml:space="preserve">pojemniki na odpady selektywnie zbierane w systemie zbiorowym – bioodpady - w miesiącach czerwiec, październik. </w:t>
      </w:r>
    </w:p>
    <w:p w14:paraId="232BD48A"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14:paraId="63856F59" w14:textId="77777777" w:rsidR="00897D99" w:rsidRPr="001741EF" w:rsidRDefault="00897D99" w:rsidP="0085221C">
      <w:pPr>
        <w:numPr>
          <w:ilvl w:val="0"/>
          <w:numId w:val="10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ar-SA"/>
        </w:rPr>
        <w:t>Minimalna c</w:t>
      </w:r>
      <w:r w:rsidRPr="001741EF">
        <w:rPr>
          <w:rFonts w:ascii="Times New Roman" w:eastAsia="Times New Roman" w:hAnsi="Times New Roman" w:cs="Times New Roman"/>
          <w:bCs/>
          <w:sz w:val="24"/>
          <w:szCs w:val="24"/>
          <w:lang w:eastAsia="ar-SA"/>
        </w:rPr>
        <w:t xml:space="preserve">zęstotliwość odbioru odpadów </w:t>
      </w:r>
      <w:r w:rsidRPr="001741EF">
        <w:rPr>
          <w:rFonts w:ascii="Times New Roman" w:eastAsia="Times New Roman" w:hAnsi="Times New Roman" w:cs="Times New Roman"/>
          <w:sz w:val="24"/>
          <w:szCs w:val="24"/>
          <w:lang w:eastAsia="ar-SA"/>
        </w:rPr>
        <w:t xml:space="preserve">komunalnych z terenu nieruchomości i terenów przeznaczonych do użytku publicznego określa </w:t>
      </w:r>
      <w:r w:rsidRPr="001741EF">
        <w:rPr>
          <w:rFonts w:ascii="Times New Roman" w:eastAsia="Times New Roman" w:hAnsi="Times New Roman" w:cs="Times New Roman"/>
          <w:bCs/>
          <w:sz w:val="24"/>
          <w:szCs w:val="24"/>
          <w:lang w:eastAsia="ar-SA"/>
        </w:rPr>
        <w:t>regulaminu utrzymania czystości i porządku na terenie Gminy Miejskiej Zawidów:</w:t>
      </w:r>
    </w:p>
    <w:p w14:paraId="110D9289"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lang w:eastAsia="ar-SA"/>
        </w:rPr>
      </w:pPr>
    </w:p>
    <w:p w14:paraId="50BB4625"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r w:rsidRPr="001741EF">
        <w:rPr>
          <w:rFonts w:ascii="Times New Roman" w:eastAsia="Times New Roman" w:hAnsi="Times New Roman" w:cs="Times New Roman"/>
          <w:i/>
          <w:sz w:val="24"/>
          <w:szCs w:val="24"/>
          <w:lang w:eastAsia="ar-SA"/>
        </w:rPr>
        <w:t xml:space="preserve"> § 1</w:t>
      </w:r>
      <w:r w:rsidR="004E4495">
        <w:rPr>
          <w:rFonts w:ascii="Times New Roman" w:eastAsia="Times New Roman" w:hAnsi="Times New Roman" w:cs="Times New Roman"/>
          <w:i/>
          <w:sz w:val="24"/>
          <w:szCs w:val="24"/>
          <w:lang w:eastAsia="ar-SA"/>
        </w:rPr>
        <w:t>2.</w:t>
      </w:r>
      <w:r w:rsidRPr="001741EF">
        <w:rPr>
          <w:rFonts w:ascii="Times New Roman" w:eastAsia="Times New Roman" w:hAnsi="Times New Roman" w:cs="Times New Roman"/>
          <w:i/>
          <w:sz w:val="24"/>
          <w:szCs w:val="24"/>
          <w:lang w:eastAsia="ar-SA"/>
        </w:rPr>
        <w:t>Odbieranie odpadów komunalnych musi nast</w:t>
      </w:r>
      <w:r w:rsidRPr="001741EF">
        <w:rPr>
          <w:rFonts w:ascii="Times New Roman" w:eastAsia="TTE21E35B0t00" w:hAnsi="Times New Roman" w:cs="Times New Roman"/>
          <w:i/>
          <w:sz w:val="24"/>
          <w:szCs w:val="24"/>
          <w:lang w:eastAsia="ar-SA"/>
        </w:rPr>
        <w:t>ę</w:t>
      </w:r>
      <w:r w:rsidRPr="001741EF">
        <w:rPr>
          <w:rFonts w:ascii="Times New Roman" w:eastAsia="Times New Roman" w:hAnsi="Times New Roman" w:cs="Times New Roman"/>
          <w:i/>
          <w:sz w:val="24"/>
          <w:szCs w:val="24"/>
          <w:lang w:eastAsia="ar-SA"/>
        </w:rPr>
        <w:t>powa</w:t>
      </w:r>
      <w:r w:rsidRPr="001741EF">
        <w:rPr>
          <w:rFonts w:ascii="Times New Roman" w:eastAsia="TTE21E35B0t00" w:hAnsi="Times New Roman" w:cs="Times New Roman"/>
          <w:i/>
          <w:sz w:val="24"/>
          <w:szCs w:val="24"/>
          <w:lang w:eastAsia="ar-SA"/>
        </w:rPr>
        <w:t xml:space="preserve">ć </w:t>
      </w:r>
      <w:r w:rsidRPr="001741EF">
        <w:rPr>
          <w:rFonts w:ascii="Times New Roman" w:eastAsia="Times New Roman" w:hAnsi="Times New Roman" w:cs="Times New Roman"/>
          <w:i/>
          <w:sz w:val="24"/>
          <w:szCs w:val="24"/>
          <w:lang w:eastAsia="ar-SA"/>
        </w:rPr>
        <w:t>w terminach zapewniaj</w:t>
      </w:r>
      <w:r w:rsidRPr="001741EF">
        <w:rPr>
          <w:rFonts w:ascii="Times New Roman" w:eastAsia="TTE21E35B0t00" w:hAnsi="Times New Roman" w:cs="Times New Roman"/>
          <w:i/>
          <w:sz w:val="24"/>
          <w:szCs w:val="24"/>
          <w:lang w:eastAsia="ar-SA"/>
        </w:rPr>
        <w:t>ą</w:t>
      </w:r>
      <w:r w:rsidRPr="001741EF">
        <w:rPr>
          <w:rFonts w:ascii="Times New Roman" w:eastAsia="Times New Roman" w:hAnsi="Times New Roman" w:cs="Times New Roman"/>
          <w:i/>
          <w:sz w:val="24"/>
          <w:szCs w:val="24"/>
          <w:lang w:eastAsia="ar-SA"/>
        </w:rPr>
        <w:t>cych wła</w:t>
      </w:r>
      <w:r w:rsidRPr="001741EF">
        <w:rPr>
          <w:rFonts w:ascii="Times New Roman" w:eastAsia="TTE21E35B0t00" w:hAnsi="Times New Roman" w:cs="Times New Roman"/>
          <w:i/>
          <w:sz w:val="24"/>
          <w:szCs w:val="24"/>
          <w:lang w:eastAsia="ar-SA"/>
        </w:rPr>
        <w:t>ś</w:t>
      </w:r>
      <w:r w:rsidRPr="001741EF">
        <w:rPr>
          <w:rFonts w:ascii="Times New Roman" w:eastAsia="Times New Roman" w:hAnsi="Times New Roman" w:cs="Times New Roman"/>
          <w:i/>
          <w:sz w:val="24"/>
          <w:szCs w:val="24"/>
          <w:lang w:eastAsia="ar-SA"/>
        </w:rPr>
        <w:t>ciwy stan sanitarno-porz</w:t>
      </w:r>
      <w:r w:rsidRPr="001741EF">
        <w:rPr>
          <w:rFonts w:ascii="Times New Roman" w:eastAsia="TTE21E35B0t00" w:hAnsi="Times New Roman" w:cs="Times New Roman"/>
          <w:i/>
          <w:sz w:val="24"/>
          <w:szCs w:val="24"/>
          <w:lang w:eastAsia="ar-SA"/>
        </w:rPr>
        <w:t>ą</w:t>
      </w:r>
      <w:r w:rsidRPr="001741EF">
        <w:rPr>
          <w:rFonts w:ascii="Times New Roman" w:eastAsia="Times New Roman" w:hAnsi="Times New Roman" w:cs="Times New Roman"/>
          <w:i/>
          <w:sz w:val="24"/>
          <w:szCs w:val="24"/>
          <w:lang w:eastAsia="ar-SA"/>
        </w:rPr>
        <w:t>dkowy nieruchomo</w:t>
      </w:r>
      <w:r w:rsidRPr="001741EF">
        <w:rPr>
          <w:rFonts w:ascii="Times New Roman" w:eastAsia="TTE21E35B0t00" w:hAnsi="Times New Roman" w:cs="Times New Roman"/>
          <w:i/>
          <w:sz w:val="24"/>
          <w:szCs w:val="24"/>
          <w:lang w:eastAsia="ar-SA"/>
        </w:rPr>
        <w:t>ś</w:t>
      </w:r>
      <w:r w:rsidRPr="001741EF">
        <w:rPr>
          <w:rFonts w:ascii="Times New Roman" w:eastAsia="Times New Roman" w:hAnsi="Times New Roman" w:cs="Times New Roman"/>
          <w:i/>
          <w:sz w:val="24"/>
          <w:szCs w:val="24"/>
          <w:lang w:eastAsia="ar-SA"/>
        </w:rPr>
        <w:t>ci oraz terenów przeznaczonych do wspólnego u</w:t>
      </w:r>
      <w:r w:rsidRPr="001741EF">
        <w:rPr>
          <w:rFonts w:ascii="Times New Roman" w:eastAsia="TTE21E35B0t00" w:hAnsi="Times New Roman" w:cs="Times New Roman"/>
          <w:i/>
          <w:sz w:val="24"/>
          <w:szCs w:val="24"/>
          <w:lang w:eastAsia="ar-SA"/>
        </w:rPr>
        <w:t>ż</w:t>
      </w:r>
      <w:r w:rsidRPr="001741EF">
        <w:rPr>
          <w:rFonts w:ascii="Times New Roman" w:eastAsia="Times New Roman" w:hAnsi="Times New Roman" w:cs="Times New Roman"/>
          <w:i/>
          <w:sz w:val="24"/>
          <w:szCs w:val="24"/>
          <w:lang w:eastAsia="ar-SA"/>
        </w:rPr>
        <w:t>ytku publicznego.</w:t>
      </w:r>
    </w:p>
    <w:p w14:paraId="3B7ED202"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p>
    <w:p w14:paraId="0B4B6508"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r w:rsidRPr="001741EF">
        <w:rPr>
          <w:rFonts w:ascii="Times New Roman" w:eastAsia="Times New Roman" w:hAnsi="Times New Roman" w:cs="Times New Roman"/>
          <w:i/>
          <w:sz w:val="24"/>
          <w:szCs w:val="24"/>
          <w:lang w:eastAsia="ar-SA"/>
        </w:rPr>
        <w:t>§ 1</w:t>
      </w:r>
      <w:r w:rsidR="004E4495">
        <w:rPr>
          <w:rFonts w:ascii="Times New Roman" w:eastAsia="Times New Roman" w:hAnsi="Times New Roman" w:cs="Times New Roman"/>
          <w:i/>
          <w:sz w:val="24"/>
          <w:szCs w:val="24"/>
          <w:lang w:eastAsia="ar-SA"/>
        </w:rPr>
        <w:t>3</w:t>
      </w:r>
      <w:r w:rsidRPr="001741EF">
        <w:rPr>
          <w:rFonts w:ascii="Times New Roman" w:eastAsia="Times New Roman" w:hAnsi="Times New Roman" w:cs="Times New Roman"/>
          <w:i/>
          <w:sz w:val="24"/>
          <w:szCs w:val="24"/>
          <w:lang w:eastAsia="ar-SA"/>
        </w:rPr>
        <w:t>. Ustala się następującą częstotliwość odbierania odpadów komunalnych z terenów nieruchomości oraz terenów przeznaczonych do wspólnego użytku publicznego:</w:t>
      </w:r>
    </w:p>
    <w:p w14:paraId="666F9043" w14:textId="77777777" w:rsidR="00897D99" w:rsidRPr="001741EF" w:rsidRDefault="00897D99" w:rsidP="00897D99">
      <w:pPr>
        <w:suppressAutoHyphens/>
        <w:spacing w:after="0" w:line="240" w:lineRule="auto"/>
        <w:ind w:firstLine="276"/>
        <w:jc w:val="both"/>
        <w:rPr>
          <w:rFonts w:ascii="Times New Roman" w:eastAsia="Times New Roman" w:hAnsi="Times New Roman" w:cs="Times New Roman"/>
          <w:i/>
          <w:sz w:val="24"/>
          <w:szCs w:val="24"/>
          <w:lang w:eastAsia="ar-SA"/>
        </w:rPr>
      </w:pPr>
    </w:p>
    <w:p w14:paraId="60FE488F" w14:textId="77777777" w:rsidR="00897D99" w:rsidRPr="001741EF" w:rsidRDefault="00897D99" w:rsidP="00897D99">
      <w:pPr>
        <w:spacing w:before="107" w:after="0" w:line="240" w:lineRule="auto"/>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Ustala się następującą częstotliwość odbierania odpadów komunalnych z terenów nieruchomości oraz terenów przeznaczonych do wspólnego użytku publicznego:</w:t>
      </w:r>
    </w:p>
    <w:p w14:paraId="16327736" w14:textId="77777777" w:rsidR="00897D99" w:rsidRPr="001741EF" w:rsidRDefault="00897D99" w:rsidP="00897D99">
      <w:pPr>
        <w:spacing w:before="107"/>
        <w:rPr>
          <w:rFonts w:ascii="Times New Roman" w:hAnsi="Times New Roman" w:cs="Times New Roman"/>
          <w:i/>
          <w:sz w:val="24"/>
          <w:szCs w:val="24"/>
          <w:u w:val="single"/>
        </w:rPr>
      </w:pPr>
      <w:r w:rsidRPr="001741EF">
        <w:rPr>
          <w:rFonts w:ascii="Times New Roman" w:hAnsi="Times New Roman" w:cs="Times New Roman"/>
          <w:i/>
          <w:sz w:val="24"/>
          <w:szCs w:val="24"/>
          <w:u w:val="single"/>
        </w:rPr>
        <w:t xml:space="preserve">1) z obszarów zabudowy jednorodzinnej </w:t>
      </w:r>
    </w:p>
    <w:p w14:paraId="2913FD41"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b) odpady zbierane selektywnie: papier, szkło, metale, tworzywa sztuczne, opakowania wielomateriałowe – nie rzadziej niż raz na miesiąc, każda z wybranych frakcji osobno,</w:t>
      </w:r>
    </w:p>
    <w:p w14:paraId="7EE767A6"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 xml:space="preserve">2) </w:t>
      </w:r>
      <w:r w:rsidRPr="001741EF">
        <w:rPr>
          <w:rFonts w:ascii="Times New Roman" w:eastAsia="Times New Roman" w:hAnsi="Times New Roman" w:cs="Times New Roman"/>
          <w:i/>
          <w:sz w:val="24"/>
          <w:szCs w:val="24"/>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i/>
          <w:sz w:val="24"/>
          <w:szCs w:val="24"/>
          <w:lang w:eastAsia="pl-PL"/>
        </w:rPr>
        <w:t>:</w:t>
      </w:r>
    </w:p>
    <w:p w14:paraId="0E803E9F"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 xml:space="preserve">c) zbierane selektywnie papier, szkło, metale, tworzywa sztuczne, opakowania wielomateriałowe – co dwa tygodnie; </w:t>
      </w:r>
    </w:p>
    <w:p w14:paraId="68EF2237" w14:textId="77777777" w:rsidR="00897D99" w:rsidRPr="001741EF" w:rsidRDefault="00897D99" w:rsidP="00897D99">
      <w:pPr>
        <w:spacing w:before="107" w:after="0" w:line="240" w:lineRule="auto"/>
        <w:jc w:val="both"/>
        <w:rPr>
          <w:rFonts w:ascii="Times New Roman" w:eastAsia="Times New Roman" w:hAnsi="Times New Roman" w:cs="Times New Roman"/>
          <w:i/>
          <w:sz w:val="24"/>
          <w:szCs w:val="24"/>
          <w:lang w:eastAsia="pl-PL"/>
        </w:rPr>
      </w:pPr>
      <w:r w:rsidRPr="001741EF">
        <w:rPr>
          <w:rFonts w:ascii="Times New Roman" w:eastAsia="Times New Roman" w:hAnsi="Times New Roman" w:cs="Times New Roman"/>
          <w:i/>
          <w:sz w:val="24"/>
          <w:szCs w:val="24"/>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14:paraId="39008A9F"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64D2CC27"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41EF">
        <w:rPr>
          <w:rFonts w:ascii="Times New Roman" w:hAnsi="Times New Roman" w:cs="Times New Roman"/>
          <w:sz w:val="24"/>
          <w:szCs w:val="24"/>
        </w:rPr>
        <w:t>Wykonawca dostosuje częstotliwość odbioru odpadów segregowanych, tak aby zapewnić zabezpieczenie odpadów przed pogorszeniem ich jakości dla przyszłych procesów ich przetwarzania.</w:t>
      </w:r>
    </w:p>
    <w:p w14:paraId="05EEDE9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b/>
          <w:noProof/>
          <w:sz w:val="24"/>
          <w:szCs w:val="24"/>
          <w:lang w:eastAsia="pl-PL"/>
        </w:rPr>
      </w:pPr>
    </w:p>
    <w:p w14:paraId="37DD37D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b/>
          <w:noProof/>
          <w:lang w:eastAsia="pl-PL"/>
        </w:rPr>
      </w:pPr>
      <w:r w:rsidRPr="001741EF">
        <w:rPr>
          <w:rFonts w:ascii="Times New Roman" w:eastAsia="Times New Roman" w:hAnsi="Times New Roman" w:cs="Times New Roman"/>
          <w:b/>
          <w:noProof/>
          <w:lang w:eastAsia="pl-PL"/>
        </w:rPr>
        <w:t xml:space="preserve">Odbiór odpadów zbieranych selektywnie oraz ich transport należy dokonywać w taki sposób, aby nie dopuścić do zmieszania tych odpadów, tj. nie doprowadzić do zmieszania poszczególnych frakcji </w:t>
      </w:r>
      <w:r w:rsidRPr="001741EF">
        <w:rPr>
          <w:rFonts w:ascii="Times New Roman" w:eastAsia="Times New Roman" w:hAnsi="Times New Roman" w:cs="Times New Roman"/>
          <w:b/>
          <w:noProof/>
          <w:lang w:eastAsia="pl-PL"/>
        </w:rPr>
        <w:lastRenderedPageBreak/>
        <w:t>zbieranych selektywnie, jak i nie doprowadzić do zmieszania odpadów zbieranych selektywnie z odpadami zmieszanymi.</w:t>
      </w:r>
    </w:p>
    <w:p w14:paraId="3CB33048"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noProof/>
          <w:lang w:eastAsia="pl-PL"/>
        </w:rPr>
        <w:t xml:space="preserve">Procedura weryfikacji dostarczanych odpadów selektywnie zbieranych w Regionalnej Instalacji Przetwarzania odpadów Komunalnych  (RIPOK) w Lubaniu została okreslona w </w:t>
      </w:r>
      <w:r w:rsidRPr="001741EF">
        <w:rPr>
          <w:rFonts w:ascii="Times New Roman" w:eastAsia="Times New Roman" w:hAnsi="Times New Roman" w:cs="Times New Roman"/>
          <w:lang w:eastAsia="pl-PL"/>
        </w:rPr>
        <w:t xml:space="preserve">§ 3 Umowy o przyjmowanie odpadów komunalnych z dnia 07.03.2013 r. : </w:t>
      </w:r>
    </w:p>
    <w:p w14:paraId="41500E73"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b/>
          <w:lang w:eastAsia="pl-PL"/>
        </w:rPr>
      </w:pPr>
    </w:p>
    <w:p w14:paraId="374738E1" w14:textId="77777777" w:rsidR="00897D99" w:rsidRPr="001741EF" w:rsidRDefault="004E4495" w:rsidP="00897D99">
      <w:pPr>
        <w:spacing w:after="0" w:line="240" w:lineRule="auto"/>
        <w:rPr>
          <w:rFonts w:ascii="Times New Roman" w:eastAsia="Times New Roman" w:hAnsi="Times New Roman" w:cs="Times New Roman"/>
          <w:bCs/>
          <w:i/>
          <w:lang w:eastAsia="pl-PL"/>
        </w:rPr>
      </w:pPr>
      <w:r>
        <w:rPr>
          <w:rFonts w:ascii="Times New Roman" w:eastAsia="Times New Roman" w:hAnsi="Times New Roman" w:cs="Times New Roman"/>
          <w:bCs/>
          <w:i/>
          <w:lang w:eastAsia="pl-PL"/>
        </w:rPr>
        <w:t>„</w:t>
      </w:r>
      <w:r w:rsidR="00897D99" w:rsidRPr="001741EF">
        <w:rPr>
          <w:rFonts w:ascii="Times New Roman" w:eastAsia="Times New Roman" w:hAnsi="Times New Roman" w:cs="Times New Roman"/>
          <w:bCs/>
          <w:i/>
          <w:lang w:eastAsia="pl-PL"/>
        </w:rPr>
        <w:t>§ 3</w:t>
      </w:r>
    </w:p>
    <w:p w14:paraId="425DE72E" w14:textId="77777777" w:rsidR="00897D99" w:rsidRPr="001741EF" w:rsidRDefault="00897D99" w:rsidP="0085221C">
      <w:pPr>
        <w:numPr>
          <w:ilvl w:val="0"/>
          <w:numId w:val="62"/>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Osoba przekazująca odpady w imieniu Zleceniodawcy, w momencie ich przekazania przy wjeździe do Regionalnej Instalacji Przetwarzania Odpadów Komunalnych (RIPOK) w Lubaniu podczas ich ważenia, deklaruje w szczególności i poświadcza własnoręcznym podpisem na kwicie wagowym:</w:t>
      </w:r>
    </w:p>
    <w:p w14:paraId="277AA894" w14:textId="77777777" w:rsidR="00897D99" w:rsidRPr="001741EF" w:rsidRDefault="00897D99" w:rsidP="0085221C">
      <w:pPr>
        <w:numPr>
          <w:ilvl w:val="0"/>
          <w:numId w:val="63"/>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rodzaj odpadu wraz z kodem;</w:t>
      </w:r>
    </w:p>
    <w:p w14:paraId="27A1F994" w14:textId="77777777" w:rsidR="00897D99" w:rsidRPr="001741EF" w:rsidRDefault="00897D99" w:rsidP="0085221C">
      <w:pPr>
        <w:numPr>
          <w:ilvl w:val="0"/>
          <w:numId w:val="63"/>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miejsce pochodzenia odpadu.</w:t>
      </w:r>
    </w:p>
    <w:p w14:paraId="0BF06501" w14:textId="77777777" w:rsidR="00897D99" w:rsidRPr="001741EF" w:rsidRDefault="00897D99" w:rsidP="0085221C">
      <w:pPr>
        <w:numPr>
          <w:ilvl w:val="0"/>
          <w:numId w:val="64"/>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Osoba odbierająca odpad w imieniu Zleceniobiorcy weryfikuje zgodność rodzaju i kodu odpadu z deklaracją przekazującego odpad.</w:t>
      </w:r>
    </w:p>
    <w:p w14:paraId="205FA0B8" w14:textId="77777777" w:rsidR="00897D99" w:rsidRPr="001741EF" w:rsidRDefault="00897D99" w:rsidP="0085221C">
      <w:pPr>
        <w:numPr>
          <w:ilvl w:val="0"/>
          <w:numId w:val="64"/>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W przypadku niezgodności rodzaju odpadu z deklaracją przekazującego możliwe jest:</w:t>
      </w:r>
    </w:p>
    <w:p w14:paraId="0FA58604" w14:textId="77777777" w:rsidR="00897D99" w:rsidRPr="001741EF" w:rsidRDefault="00897D99" w:rsidP="0085221C">
      <w:pPr>
        <w:numPr>
          <w:ilvl w:val="0"/>
          <w:numId w:val="65"/>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uznanie przez Osobę przekazującą odpady w imieniu Zleceniodawcy zweryfikowanego rodzaju odpadu i zmiana jego klasyfikacji;</w:t>
      </w:r>
    </w:p>
    <w:p w14:paraId="5C1312C1" w14:textId="77777777" w:rsidR="00897D99" w:rsidRPr="001741EF" w:rsidRDefault="00897D99" w:rsidP="0085221C">
      <w:pPr>
        <w:numPr>
          <w:ilvl w:val="0"/>
          <w:numId w:val="65"/>
        </w:numPr>
        <w:spacing w:after="0" w:line="240" w:lineRule="auto"/>
        <w:jc w:val="both"/>
        <w:rPr>
          <w:rFonts w:ascii="Times New Roman" w:eastAsia="Calibri" w:hAnsi="Times New Roman" w:cs="Times New Roman"/>
          <w:bCs/>
          <w:i/>
          <w:lang w:eastAsia="pl-PL"/>
        </w:rPr>
      </w:pPr>
      <w:r w:rsidRPr="001741EF">
        <w:rPr>
          <w:rFonts w:ascii="Times New Roman" w:eastAsia="Calibri" w:hAnsi="Times New Roman" w:cs="Times New Roman"/>
          <w:bCs/>
          <w:i/>
          <w:lang w:eastAsia="pl-PL"/>
        </w:rPr>
        <w:t>nie uznanie przez Osobę przekazującą odpady w imieniu Zleceniodawcy  zweryfikowanego rodzaju odpadów i pozostawienie go w depozycie u Zleceniobiorcy po spisaniu notatki na tą okoliczność. Jeśli czas depozytu przekroczy 48 godzin ( licząc kolejne dni robocze )  Zleceniobiorca naliczy koszty przechowywania kwestionowanej partii odpadów w wysokości połowy ceny określonej w załączniku nr 1 do umowy, za każdy dzień depozytu</w:t>
      </w:r>
      <w:r w:rsidR="004E4495">
        <w:rPr>
          <w:rFonts w:ascii="Times New Roman" w:eastAsia="Calibri" w:hAnsi="Times New Roman" w:cs="Times New Roman"/>
          <w:bCs/>
          <w:i/>
          <w:lang w:eastAsia="pl-PL"/>
        </w:rPr>
        <w:t>”</w:t>
      </w:r>
      <w:r w:rsidRPr="001741EF">
        <w:rPr>
          <w:rFonts w:ascii="Times New Roman" w:eastAsia="Calibri" w:hAnsi="Times New Roman" w:cs="Times New Roman"/>
          <w:bCs/>
          <w:i/>
          <w:lang w:eastAsia="pl-PL"/>
        </w:rPr>
        <w:t>.</w:t>
      </w:r>
    </w:p>
    <w:p w14:paraId="62C3650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b/>
          <w:lang w:eastAsia="pl-PL"/>
        </w:rPr>
      </w:pPr>
    </w:p>
    <w:p w14:paraId="7D06D0F8"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Wykonawca winien niezwłocznie informować Zamawiającego o wszystkich wydarzenia istotnych ze względu na świadczoną usługę, a w szczególności o:</w:t>
      </w:r>
    </w:p>
    <w:p w14:paraId="098BB2BB"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wszelkich nieprawidłowościach związanych z eksploatacją i lokalizacją pojemników na odpady zbierane selektywnie oraz sposobem segregacji odpadów przez użytkowników.</w:t>
      </w:r>
    </w:p>
    <w:p w14:paraId="4F54747E"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7605E754"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trike/>
          <w:lang w:eastAsia="pl-PL"/>
        </w:rPr>
      </w:pPr>
      <w:r w:rsidRPr="001741EF">
        <w:rPr>
          <w:rFonts w:ascii="Times New Roman" w:eastAsia="Times New Roman" w:hAnsi="Times New Roman" w:cs="Times New Roman"/>
          <w:lang w:eastAsia="pl-PL"/>
        </w:rPr>
        <w:t xml:space="preserve">Wszystkie odpady komunalne segregowane Wykonawca zobowiązany jest przekazać do </w:t>
      </w:r>
      <w:r w:rsidRPr="001741EF">
        <w:rPr>
          <w:rFonts w:ascii="Times New Roman" w:eastAsia="Times New Roman" w:hAnsi="Times New Roman" w:cs="Times New Roman"/>
          <w:b/>
          <w:lang w:eastAsia="pl-PL"/>
        </w:rPr>
        <w:t xml:space="preserve">Regionalnej Instalacji Przetwarzania Odpadów Komunalnych w Lubaniu jako </w:t>
      </w:r>
      <w:r w:rsidRPr="001741EF">
        <w:rPr>
          <w:rFonts w:ascii="Times New Roman" w:eastAsia="Times New Roman" w:hAnsi="Times New Roman" w:cs="Times New Roman"/>
          <w:lang w:eastAsia="pl-PL"/>
        </w:rPr>
        <w:t xml:space="preserve">instalacji odzysku i unieszkodliwiania odpadów. </w:t>
      </w:r>
    </w:p>
    <w:p w14:paraId="5B886E63"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trike/>
          <w:lang w:eastAsia="pl-PL"/>
        </w:rPr>
      </w:pPr>
    </w:p>
    <w:p w14:paraId="1BFFA2F6"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raportu o sposobie zagospodarowania selektywnie zebranych odpadów komunalnych, które zawierać będzie:</w:t>
      </w:r>
    </w:p>
    <w:p w14:paraId="391B666C"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rodzaju i ilości (masie) odebranych odpadów selektywnie zebranych w systemie zbiorowym,</w:t>
      </w:r>
    </w:p>
    <w:p w14:paraId="6B3519C5"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odebranych odpadów selektywnie zebranych do wskazanej Regionalnej Instalacji Przetwarzania Odpadów Komunalnych ( RIPOK) w Lubaniu – Centrum Utylizacji Odpadów Gmin Łużyckich przy ul. Bazaltowej 1 w Lubaniu ,</w:t>
      </w:r>
    </w:p>
    <w:p w14:paraId="6F2A80EA" w14:textId="77777777" w:rsidR="00897D99" w:rsidRPr="001741EF" w:rsidRDefault="00897D99" w:rsidP="00897D99">
      <w:pPr>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p>
    <w:p w14:paraId="4CA09601"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47A78E16" w14:textId="77777777" w:rsidR="00897D99" w:rsidRPr="001741EF" w:rsidRDefault="00897D99" w:rsidP="0085221C">
      <w:pPr>
        <w:numPr>
          <w:ilvl w:val="2"/>
          <w:numId w:val="93"/>
        </w:numPr>
        <w:overflowPunct w:val="0"/>
        <w:autoSpaceDE w:val="0"/>
        <w:autoSpaceDN w:val="0"/>
        <w:adjustRightInd w:val="0"/>
        <w:spacing w:after="0" w:line="240" w:lineRule="auto"/>
        <w:jc w:val="both"/>
        <w:rPr>
          <w:rFonts w:ascii="Times New Roman" w:eastAsia="Calibri" w:hAnsi="Times New Roman" w:cs="Times New Roman"/>
          <w:b/>
          <w:sz w:val="24"/>
          <w:szCs w:val="24"/>
          <w:lang w:eastAsia="pl-PL"/>
        </w:rPr>
      </w:pPr>
      <w:r w:rsidRPr="001741EF">
        <w:rPr>
          <w:rFonts w:ascii="Times New Roman" w:eastAsia="Calibri" w:hAnsi="Times New Roman" w:cs="Times New Roman"/>
          <w:b/>
          <w:sz w:val="24"/>
          <w:szCs w:val="24"/>
          <w:lang w:eastAsia="pl-PL"/>
        </w:rPr>
        <w:t>Odbieranie bioodpadów wraz z ich dostarczeniem do Regionalnej Instalacji Przetwarzania Odpadów Komunalnych w Lubaniu na zasadach określonych w ustawie z dnia 13 września 1996r. o utrzymaniu czystości i p</w:t>
      </w:r>
      <w:r>
        <w:rPr>
          <w:rFonts w:ascii="Times New Roman" w:eastAsia="Calibri" w:hAnsi="Times New Roman" w:cs="Times New Roman"/>
          <w:b/>
          <w:sz w:val="24"/>
          <w:szCs w:val="24"/>
          <w:lang w:eastAsia="pl-PL"/>
        </w:rPr>
        <w:t xml:space="preserve">orządku w gminach </w:t>
      </w:r>
    </w:p>
    <w:p w14:paraId="0202C726"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F9EB886" w14:textId="77777777" w:rsidR="00897D99" w:rsidRPr="00D43774"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r w:rsidRPr="001741EF">
        <w:rPr>
          <w:rFonts w:ascii="Times New Roman" w:eastAsia="Times New Roman" w:hAnsi="Times New Roman" w:cs="Times New Roman"/>
          <w:sz w:val="24"/>
          <w:szCs w:val="24"/>
          <w:lang w:eastAsia="pl-PL"/>
        </w:rPr>
        <w:t xml:space="preserve">Wykonawca zobowiązany jest do wyposażenia nieruchomości zamieszkałych w pojemniki do zbiórki bioodpadów </w:t>
      </w:r>
      <w:r w:rsidR="007558D9">
        <w:rPr>
          <w:rFonts w:ascii="Times New Roman" w:eastAsia="Times New Roman" w:hAnsi="Times New Roman" w:cs="Times New Roman"/>
          <w:sz w:val="24"/>
          <w:szCs w:val="24"/>
          <w:lang w:eastAsia="pl-PL"/>
        </w:rPr>
        <w:t xml:space="preserve">oraz ich </w:t>
      </w:r>
      <w:r w:rsidRPr="00D43774">
        <w:rPr>
          <w:rFonts w:ascii="Times New Roman" w:eastAsia="Times New Roman" w:hAnsi="Times New Roman" w:cs="Times New Roman"/>
          <w:b/>
          <w:bCs/>
          <w:sz w:val="24"/>
          <w:szCs w:val="24"/>
          <w:lang w:eastAsia="pl-PL"/>
        </w:rPr>
        <w:t>dezynfekcj</w:t>
      </w:r>
      <w:r w:rsidR="007558D9">
        <w:rPr>
          <w:rFonts w:ascii="Times New Roman" w:eastAsia="Times New Roman" w:hAnsi="Times New Roman" w:cs="Times New Roman"/>
          <w:b/>
          <w:bCs/>
          <w:sz w:val="24"/>
          <w:szCs w:val="24"/>
          <w:lang w:eastAsia="pl-PL"/>
        </w:rPr>
        <w:t>i</w:t>
      </w:r>
      <w:r w:rsidRPr="00D43774">
        <w:rPr>
          <w:rFonts w:ascii="Times New Roman" w:eastAsia="Times New Roman" w:hAnsi="Times New Roman" w:cs="Times New Roman"/>
          <w:b/>
          <w:bCs/>
          <w:sz w:val="24"/>
          <w:szCs w:val="24"/>
          <w:lang w:eastAsia="pl-PL"/>
        </w:rPr>
        <w:t xml:space="preserve"> raz na kwartał.  </w:t>
      </w:r>
    </w:p>
    <w:p w14:paraId="4719BD9B" w14:textId="77777777" w:rsidR="00897D99" w:rsidRPr="001741EF" w:rsidRDefault="00897D99" w:rsidP="00897D99">
      <w:pPr>
        <w:spacing w:after="0" w:line="240" w:lineRule="auto"/>
        <w:ind w:left="720"/>
        <w:contextualSpacing/>
        <w:rPr>
          <w:rFonts w:ascii="Times New Roman" w:eastAsia="Times New Roman" w:hAnsi="Times New Roman" w:cs="Times New Roman"/>
          <w:sz w:val="24"/>
          <w:szCs w:val="24"/>
          <w:lang w:eastAsia="pl-PL"/>
        </w:rPr>
      </w:pPr>
    </w:p>
    <w:p w14:paraId="418BB462" w14:textId="77777777" w:rsidR="00897D99" w:rsidRPr="001741EF"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Wykaz nieruchomości, które Wykonawca zobowiązany jest wyposażyć w pojemniki na bioodpady zostanie przekazany  przez Zamawiającego Wykonawcy w terminie 5 dni od podpisania umowy oraz będzie na bieżąco aktualizowany.  Wykonawca zobowiązany jest do wyposażenia w pojemniki na bioodpady wszystkich nieruchomości wskazanych w wykazie przekazanym przez Zamawiającego.  Zmiany w ilości nieruchomości objętych wyposażeniem </w:t>
      </w:r>
      <w:r w:rsidRPr="001741EF">
        <w:rPr>
          <w:rFonts w:ascii="Times New Roman" w:eastAsia="Times New Roman" w:hAnsi="Times New Roman" w:cs="Times New Roman"/>
          <w:color w:val="000000"/>
          <w:kern w:val="1"/>
          <w:sz w:val="24"/>
          <w:szCs w:val="24"/>
          <w:lang w:eastAsia="hi-IN" w:bidi="hi-IN"/>
        </w:rPr>
        <w:lastRenderedPageBreak/>
        <w:t xml:space="preserve">w pojemniki na bioodpady, a później ich odbiorem nie będą wpływały na zmianę wysokości wynagrodzenia. Zamawiający wymaga postawienia do dyspozycji na dzień składania oferty: </w:t>
      </w:r>
    </w:p>
    <w:p w14:paraId="2793DB9C" w14:textId="77777777" w:rsidR="00897D99" w:rsidRPr="001741EF" w:rsidRDefault="007558D9" w:rsidP="0085221C">
      <w:pPr>
        <w:numPr>
          <w:ilvl w:val="0"/>
          <w:numId w:val="109"/>
        </w:numPr>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250</w:t>
      </w:r>
      <w:r w:rsidRPr="001741EF">
        <w:rPr>
          <w:rFonts w:ascii="Times New Roman" w:eastAsia="Times New Roman" w:hAnsi="Times New Roman" w:cs="Times New Roman"/>
          <w:sz w:val="24"/>
          <w:szCs w:val="24"/>
          <w:lang w:eastAsia="pl-PL"/>
        </w:rPr>
        <w:t xml:space="preserve"> </w:t>
      </w:r>
      <w:r w:rsidR="00897D99" w:rsidRPr="001741EF">
        <w:rPr>
          <w:rFonts w:ascii="Times New Roman" w:eastAsia="Times New Roman" w:hAnsi="Times New Roman" w:cs="Times New Roman"/>
          <w:sz w:val="24"/>
          <w:szCs w:val="24"/>
          <w:lang w:eastAsia="pl-PL"/>
        </w:rPr>
        <w:t>szt. pojemników o pojemności 120 l,</w:t>
      </w:r>
    </w:p>
    <w:p w14:paraId="6E5CB880" w14:textId="77777777" w:rsidR="00897D99" w:rsidRPr="001741EF" w:rsidRDefault="007558D9" w:rsidP="0085221C">
      <w:pPr>
        <w:numPr>
          <w:ilvl w:val="0"/>
          <w:numId w:val="109"/>
        </w:numPr>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10</w:t>
      </w:r>
      <w:r w:rsidRPr="001741EF">
        <w:rPr>
          <w:rFonts w:ascii="Times New Roman" w:eastAsia="Times New Roman" w:hAnsi="Times New Roman" w:cs="Times New Roman"/>
          <w:sz w:val="24"/>
          <w:szCs w:val="24"/>
          <w:lang w:eastAsia="pl-PL"/>
        </w:rPr>
        <w:t xml:space="preserve"> </w:t>
      </w:r>
      <w:r w:rsidR="00897D99" w:rsidRPr="001741EF">
        <w:rPr>
          <w:rFonts w:ascii="Times New Roman" w:eastAsia="Times New Roman" w:hAnsi="Times New Roman" w:cs="Times New Roman"/>
          <w:sz w:val="24"/>
          <w:szCs w:val="24"/>
          <w:lang w:eastAsia="pl-PL"/>
        </w:rPr>
        <w:t>szt. pojemników o pojemności 1100 l.</w:t>
      </w:r>
    </w:p>
    <w:p w14:paraId="761EF59E" w14:textId="77777777" w:rsidR="00897D99" w:rsidRPr="001741EF" w:rsidRDefault="00897D99" w:rsidP="00897D99">
      <w:pPr>
        <w:rPr>
          <w:rFonts w:ascii="Times New Roman" w:hAnsi="Times New Roman" w:cs="Times New Roman"/>
          <w:sz w:val="24"/>
          <w:szCs w:val="24"/>
        </w:rPr>
      </w:pPr>
    </w:p>
    <w:p w14:paraId="1CC196A0" w14:textId="77777777" w:rsidR="00B10081"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Wykonawca zobowiązany jest dostarczyć pojemniki na bioodpady wraz z harmonogramem ich odbioru w terminie 5 dni od daty podpisania umowy lub w przypadku aktualizacji zestawiania określonego w pkt 2. w terminie 7 dni od jego otrzymania. Wykonawca zobowiązany jest uzyskać od właściciela nieruchomości potwierdzenie dostarczenia pojemnika na bioodpady (3 egzemplarze: 1 dla Zamawiającego, 1 dla Wykonawcy, 1 dla właściciela nieruchomości). </w:t>
      </w:r>
    </w:p>
    <w:p w14:paraId="49BC4513" w14:textId="77777777" w:rsidR="00897D99" w:rsidRPr="001741EF" w:rsidRDefault="00897D99" w:rsidP="00B10081">
      <w:pPr>
        <w:tabs>
          <w:tab w:val="left" w:pos="1721"/>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hi-IN" w:bidi="hi-IN"/>
        </w:rPr>
      </w:pPr>
    </w:p>
    <w:p w14:paraId="56B2D8A5" w14:textId="77777777" w:rsidR="00B10081" w:rsidRPr="00B10081" w:rsidRDefault="00B10081" w:rsidP="0085221C">
      <w:pPr>
        <w:pStyle w:val="Akapitzlist"/>
        <w:numPr>
          <w:ilvl w:val="0"/>
          <w:numId w:val="111"/>
        </w:numPr>
        <w:overflowPunct w:val="0"/>
        <w:autoSpaceDE w:val="0"/>
        <w:autoSpaceDN w:val="0"/>
        <w:adjustRightInd w:val="0"/>
        <w:jc w:val="both"/>
        <w:rPr>
          <w:b/>
          <w:bCs/>
        </w:rPr>
      </w:pPr>
      <w:r w:rsidRPr="00B10081">
        <w:rPr>
          <w:b/>
          <w:bCs/>
        </w:rPr>
        <w:t>Wykonawca zobowiązany jest ponadto do bieżącego odbierania z nieruchomości w okresie następującym po Świętach Bożego Narodzenia (tj. styczeń – luty) naturalnych choinek.</w:t>
      </w:r>
    </w:p>
    <w:p w14:paraId="262E1D9E" w14:textId="77777777" w:rsidR="00897D99" w:rsidRPr="00B10081" w:rsidRDefault="00897D99" w:rsidP="00897D99">
      <w:pPr>
        <w:spacing w:after="0" w:line="240" w:lineRule="auto"/>
        <w:ind w:left="720"/>
        <w:contextualSpacing/>
        <w:rPr>
          <w:rFonts w:ascii="Times New Roman" w:eastAsia="Times New Roman" w:hAnsi="Times New Roman" w:cs="Times New Roman"/>
          <w:b/>
          <w:bCs/>
          <w:sz w:val="24"/>
          <w:szCs w:val="24"/>
          <w:lang w:eastAsia="pl-PL"/>
        </w:rPr>
      </w:pPr>
    </w:p>
    <w:p w14:paraId="5232EA8C" w14:textId="77777777" w:rsidR="00B10081" w:rsidRPr="001741EF" w:rsidRDefault="00B10081" w:rsidP="00897D99">
      <w:pPr>
        <w:spacing w:after="0" w:line="240" w:lineRule="auto"/>
        <w:ind w:left="720"/>
        <w:contextualSpacing/>
        <w:rPr>
          <w:rFonts w:ascii="Times New Roman" w:eastAsia="Times New Roman" w:hAnsi="Times New Roman" w:cs="Times New Roman"/>
          <w:sz w:val="24"/>
          <w:szCs w:val="24"/>
          <w:lang w:eastAsia="pl-PL"/>
        </w:rPr>
      </w:pPr>
    </w:p>
    <w:p w14:paraId="065CE6E3" w14:textId="77777777" w:rsidR="00897D99" w:rsidRPr="001741EF"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b/>
          <w:color w:val="000000"/>
          <w:kern w:val="1"/>
          <w:sz w:val="24"/>
          <w:szCs w:val="24"/>
          <w:lang w:eastAsia="hi-IN" w:bidi="hi-IN"/>
        </w:rPr>
      </w:pPr>
      <w:r w:rsidRPr="001741EF">
        <w:rPr>
          <w:rFonts w:ascii="Times New Roman" w:eastAsia="Times New Roman" w:hAnsi="Times New Roman" w:cs="Times New Roman"/>
          <w:b/>
          <w:color w:val="000000"/>
          <w:kern w:val="1"/>
          <w:sz w:val="24"/>
          <w:szCs w:val="24"/>
          <w:lang w:eastAsia="hi-IN" w:bidi="hi-IN"/>
        </w:rPr>
        <w:t xml:space="preserve">Obowiązki utrzymania pojemników na bioodpady w należytym stanie sanitarnym i higienicznym zabezpieczenia przed ewentualną kradzieżą oraz zniszczeniem  ciążyć będą na właścicielu nieruchomości. W przypadku zniszczenia lub kradzieży pojemnika właściciel jest zobowiązany wyposażyć nieruchomość w pojemnik na bioodpady we własnym zakresie. Wykonawca w chwili dostarczenia pojemnika przekaże właścicielowi pisemną informację o przedmiotowych obowiązkach. </w:t>
      </w:r>
    </w:p>
    <w:p w14:paraId="351246C4" w14:textId="77777777" w:rsidR="00897D99" w:rsidRPr="001741EF" w:rsidRDefault="00897D99" w:rsidP="00897D99">
      <w:pPr>
        <w:spacing w:after="0" w:line="240" w:lineRule="auto"/>
        <w:ind w:left="720"/>
        <w:contextualSpacing/>
        <w:rPr>
          <w:rFonts w:ascii="Times New Roman" w:eastAsia="Times New Roman" w:hAnsi="Times New Roman" w:cs="Times New Roman"/>
          <w:b/>
          <w:sz w:val="24"/>
          <w:szCs w:val="24"/>
          <w:lang w:eastAsia="pl-PL"/>
        </w:rPr>
      </w:pPr>
    </w:p>
    <w:p w14:paraId="19319ECD"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Wykonawca zobowiązany jest odebrać każdą ilość bioodpadów </w:t>
      </w:r>
      <w:r w:rsidR="00D43774">
        <w:rPr>
          <w:rFonts w:ascii="Times New Roman" w:eastAsia="Times New Roman" w:hAnsi="Times New Roman" w:cs="Times New Roman"/>
          <w:sz w:val="24"/>
          <w:szCs w:val="24"/>
          <w:lang w:eastAsia="pl-PL"/>
        </w:rPr>
        <w:t xml:space="preserve">prawidłowo </w:t>
      </w:r>
      <w:r w:rsidRPr="001741EF">
        <w:rPr>
          <w:rFonts w:ascii="Times New Roman" w:eastAsia="Times New Roman" w:hAnsi="Times New Roman" w:cs="Times New Roman"/>
          <w:sz w:val="24"/>
          <w:szCs w:val="24"/>
          <w:lang w:eastAsia="pl-PL"/>
        </w:rPr>
        <w:t>zgromadzonych w pojemnikach.</w:t>
      </w:r>
    </w:p>
    <w:p w14:paraId="1FA5F0E5"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trike/>
          <w:sz w:val="24"/>
          <w:szCs w:val="24"/>
          <w:lang w:eastAsia="pl-PL"/>
        </w:rPr>
      </w:pPr>
      <w:r w:rsidRPr="001741EF">
        <w:rPr>
          <w:rFonts w:ascii="Times New Roman" w:eastAsia="Times New Roman" w:hAnsi="Times New Roman" w:cs="Times New Roman"/>
          <w:sz w:val="24"/>
          <w:szCs w:val="24"/>
          <w:lang w:eastAsia="pl-PL"/>
        </w:rPr>
        <w:t>Wykonawca zobowiązany jest dokonać odbioru bioodpadów zgromadzonych w pojemniku z miejsca ich ustawienia, wskazanego przez właściciela nieruchomości, zgodnie z regulaminem utrzymania czystości i porządku , a po opróżnieniu pojemnika Wykonawca zobowiązany jest dokonać odstawienia pojemnika w to samo miejsce.</w:t>
      </w:r>
    </w:p>
    <w:p w14:paraId="3C17538A" w14:textId="77777777" w:rsidR="00897D99" w:rsidRPr="001741EF" w:rsidRDefault="00897D99" w:rsidP="0085221C">
      <w:pPr>
        <w:numPr>
          <w:ilvl w:val="0"/>
          <w:numId w:val="111"/>
        </w:numPr>
        <w:tabs>
          <w:tab w:val="left" w:pos="360"/>
        </w:tabs>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Pojemniki na bioodpady o min. poj. 120 l powinny posiadać kratownicę przy dnie pojemnika oddzielającą bioodpady od odcieków oraz otwory </w:t>
      </w:r>
      <w:proofErr w:type="spellStart"/>
      <w:r w:rsidRPr="001741EF">
        <w:rPr>
          <w:rFonts w:ascii="Times New Roman" w:eastAsia="Times New Roman" w:hAnsi="Times New Roman" w:cs="Times New Roman"/>
          <w:sz w:val="24"/>
          <w:szCs w:val="24"/>
          <w:lang w:eastAsia="pl-PL"/>
        </w:rPr>
        <w:t>nawiewno</w:t>
      </w:r>
      <w:proofErr w:type="spellEnd"/>
      <w:r w:rsidRPr="001741EF">
        <w:rPr>
          <w:rFonts w:ascii="Times New Roman" w:eastAsia="Times New Roman" w:hAnsi="Times New Roman" w:cs="Times New Roman"/>
          <w:sz w:val="24"/>
          <w:szCs w:val="24"/>
          <w:lang w:eastAsia="pl-PL"/>
        </w:rPr>
        <w:t xml:space="preserve"> wywiewne w górnej części pojemnika. Na pojemnikach winien znajdować się:</w:t>
      </w:r>
    </w:p>
    <w:p w14:paraId="65ECA082"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trwały napis (nazwa i  adres podmiotu odbierającego  oraz telefon kontaktowy),</w:t>
      </w:r>
    </w:p>
    <w:p w14:paraId="41D69117"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wyraźny napis dotyczący ich przeznaczenia </w:t>
      </w:r>
      <w:r w:rsidRPr="001741EF">
        <w:rPr>
          <w:rFonts w:ascii="Times New Roman" w:eastAsia="Times New Roman" w:hAnsi="Times New Roman" w:cs="Times New Roman"/>
          <w:b/>
          <w:sz w:val="24"/>
          <w:szCs w:val="24"/>
          <w:lang w:eastAsia="pl-PL"/>
        </w:rPr>
        <w:t xml:space="preserve">„BIO” </w:t>
      </w:r>
      <w:r w:rsidRPr="001741EF">
        <w:rPr>
          <w:rFonts w:ascii="Times New Roman" w:eastAsia="Times New Roman" w:hAnsi="Times New Roman" w:cs="Times New Roman"/>
          <w:sz w:val="24"/>
          <w:szCs w:val="24"/>
          <w:lang w:eastAsia="pl-PL"/>
        </w:rPr>
        <w:t xml:space="preserve"> wraz z opisem jakie odpady wrzucamy do pojemnika, a jakich nie należy umieszczać, </w:t>
      </w:r>
    </w:p>
    <w:p w14:paraId="5F88EE7A"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 brązowy lub ocynkowany o kolorze klapy brązowej.</w:t>
      </w:r>
    </w:p>
    <w:p w14:paraId="2331B755" w14:textId="77777777" w:rsidR="00897D99" w:rsidRPr="001741EF" w:rsidRDefault="00897D99" w:rsidP="00897D99">
      <w:pPr>
        <w:tabs>
          <w:tab w:val="left" w:pos="360"/>
        </w:tabs>
        <w:spacing w:after="0" w:line="240" w:lineRule="auto"/>
        <w:ind w:left="107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Pojemniki na bioodpady powinny spełniać wymagania określone w Rozporządzeniu Ministra Środowiska z dnia 29 grudnia 2016 r. w sprawie szczegółowego sposób selektywnego zbierania wybranych frakcji odpadów (Dz. U. z 201</w:t>
      </w:r>
      <w:r w:rsidR="00D43774">
        <w:rPr>
          <w:rFonts w:ascii="Times New Roman" w:eastAsia="Times New Roman" w:hAnsi="Times New Roman" w:cs="Times New Roman"/>
          <w:sz w:val="24"/>
          <w:szCs w:val="24"/>
          <w:lang w:eastAsia="pl-PL"/>
        </w:rPr>
        <w:t>9</w:t>
      </w:r>
      <w:r w:rsidRPr="001741EF">
        <w:rPr>
          <w:rFonts w:ascii="Times New Roman" w:eastAsia="Times New Roman" w:hAnsi="Times New Roman" w:cs="Times New Roman"/>
          <w:sz w:val="24"/>
          <w:szCs w:val="24"/>
          <w:lang w:eastAsia="pl-PL"/>
        </w:rPr>
        <w:t xml:space="preserve"> r. poz. </w:t>
      </w:r>
      <w:r w:rsidR="00D43774">
        <w:rPr>
          <w:rFonts w:ascii="Times New Roman" w:eastAsia="Times New Roman" w:hAnsi="Times New Roman" w:cs="Times New Roman"/>
          <w:sz w:val="24"/>
          <w:szCs w:val="24"/>
          <w:lang w:eastAsia="pl-PL"/>
        </w:rPr>
        <w:t>2028</w:t>
      </w:r>
      <w:r w:rsidRPr="001741EF">
        <w:rPr>
          <w:rFonts w:ascii="Times New Roman" w:eastAsia="Times New Roman" w:hAnsi="Times New Roman" w:cs="Times New Roman"/>
          <w:sz w:val="24"/>
          <w:szCs w:val="24"/>
          <w:lang w:eastAsia="pl-PL"/>
        </w:rPr>
        <w:t>).</w:t>
      </w:r>
    </w:p>
    <w:p w14:paraId="4552F8C4" w14:textId="77777777" w:rsidR="00897D99" w:rsidRPr="001741EF" w:rsidRDefault="00897D99" w:rsidP="0085221C">
      <w:pPr>
        <w:numPr>
          <w:ilvl w:val="0"/>
          <w:numId w:val="111"/>
        </w:numPr>
        <w:tabs>
          <w:tab w:val="left" w:pos="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Ustala się następującą </w:t>
      </w:r>
      <w:r w:rsidRPr="001741EF">
        <w:rPr>
          <w:rFonts w:ascii="Times New Roman" w:eastAsia="Times New Roman" w:hAnsi="Times New Roman" w:cs="Times New Roman"/>
          <w:bCs/>
          <w:sz w:val="24"/>
          <w:szCs w:val="24"/>
          <w:lang w:eastAsia="pl-PL"/>
        </w:rPr>
        <w:t xml:space="preserve">częstotliwość odbioru bioodpadów </w:t>
      </w:r>
      <w:r w:rsidRPr="001741EF">
        <w:rPr>
          <w:rFonts w:ascii="Times New Roman" w:eastAsia="Times New Roman" w:hAnsi="Times New Roman" w:cs="Times New Roman"/>
          <w:sz w:val="24"/>
          <w:szCs w:val="24"/>
          <w:lang w:eastAsia="pl-PL"/>
        </w:rPr>
        <w:t xml:space="preserve">na terenach nieruchomości zamieszkałych i niezamieszkałych z obszarów zabudowy jednorodzinnej </w:t>
      </w:r>
      <w:r w:rsidR="00374525">
        <w:rPr>
          <w:rFonts w:ascii="Times New Roman" w:eastAsia="Times New Roman" w:hAnsi="Times New Roman" w:cs="Times New Roman"/>
          <w:sz w:val="24"/>
          <w:szCs w:val="24"/>
          <w:lang w:eastAsia="pl-PL"/>
        </w:rPr>
        <w:t xml:space="preserve">i wielorodzinnej </w:t>
      </w:r>
      <w:r w:rsidRPr="001741EF">
        <w:rPr>
          <w:rFonts w:ascii="Times New Roman" w:eastAsia="Times New Roman" w:hAnsi="Times New Roman" w:cs="Times New Roman"/>
          <w:sz w:val="24"/>
          <w:szCs w:val="24"/>
          <w:lang w:eastAsia="pl-PL"/>
        </w:rPr>
        <w:t>do 7 lokali:</w:t>
      </w:r>
    </w:p>
    <w:p w14:paraId="1B1E5C95" w14:textId="77777777" w:rsidR="00897D99" w:rsidRPr="001741EF" w:rsidRDefault="00897D99" w:rsidP="00897D99">
      <w:pPr>
        <w:tabs>
          <w:tab w:val="left" w:pos="0"/>
        </w:tabs>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 naprzemiennie z odpadami </w:t>
      </w:r>
      <w:proofErr w:type="spellStart"/>
      <w:r w:rsidRPr="001741EF">
        <w:rPr>
          <w:rFonts w:ascii="Times New Roman" w:eastAsia="Times New Roman" w:hAnsi="Times New Roman" w:cs="Times New Roman"/>
          <w:sz w:val="24"/>
          <w:szCs w:val="24"/>
          <w:lang w:eastAsia="pl-PL"/>
        </w:rPr>
        <w:t>posortowniczymi</w:t>
      </w:r>
      <w:proofErr w:type="spellEnd"/>
      <w:r w:rsidRPr="001741EF">
        <w:rPr>
          <w:rFonts w:ascii="Times New Roman" w:eastAsia="Times New Roman" w:hAnsi="Times New Roman" w:cs="Times New Roman"/>
          <w:sz w:val="24"/>
          <w:szCs w:val="24"/>
          <w:lang w:eastAsia="pl-PL"/>
        </w:rPr>
        <w:t>, nie rzadziej jednak niż co dwa tygodnie,</w:t>
      </w:r>
    </w:p>
    <w:p w14:paraId="76D290C0" w14:textId="77777777" w:rsidR="00897D99" w:rsidRPr="001741EF" w:rsidRDefault="00897D99" w:rsidP="0085221C">
      <w:pPr>
        <w:numPr>
          <w:ilvl w:val="0"/>
          <w:numId w:val="111"/>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Wykonawca dostosuje częstotliwość odbioru bioodpadów, tak aby zapewnić zabezpieczenie odpadów przed pogorszeniem ich jakości dla przyszłych procesów ich przetwarzania. </w:t>
      </w:r>
    </w:p>
    <w:p w14:paraId="070800AD"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każdorazowego sprawdzenia zawartości pojemnika  na bioodpady, a w przypadku stwierdzenia, że w pojemniku znajdują się inne odpady niż dozwolone do zbiórki, do udokumentowania tego faktu oraz niezwłocznego powiadomienia Zamawiającego.</w:t>
      </w:r>
    </w:p>
    <w:p w14:paraId="590EA81D"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lastRenderedPageBreak/>
        <w:t>W przypadku braku możliwości terminowego odbioru odpadów z uwagi na złe warunki atmosferyczne lub inne uzasadnione okoliczności operator/przedsiębiorca zobowiązany jest do odbioru odpadów niezwłocznie po ustaniu przyczyn uniemożliwiających odbiór</w:t>
      </w:r>
      <w:r w:rsidRPr="001741EF">
        <w:rPr>
          <w:rFonts w:ascii="Times New Roman" w:eastAsia="Times New Roman" w:hAnsi="Times New Roman" w:cs="Times New Roman"/>
          <w:color w:val="0000FF"/>
          <w:sz w:val="24"/>
          <w:szCs w:val="24"/>
          <w:lang w:eastAsia="pl-PL"/>
        </w:rPr>
        <w:t>.</w:t>
      </w:r>
    </w:p>
    <w:p w14:paraId="22545460"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Wszystkie bioodpady Wykonawca zobowiązany jest przekazać do </w:t>
      </w:r>
      <w:r w:rsidRPr="001741EF">
        <w:rPr>
          <w:rFonts w:ascii="Times New Roman" w:eastAsia="Times New Roman" w:hAnsi="Times New Roman" w:cs="Times New Roman"/>
          <w:b/>
          <w:sz w:val="24"/>
          <w:szCs w:val="24"/>
          <w:lang w:eastAsia="pl-PL"/>
        </w:rPr>
        <w:t xml:space="preserve"> Regionalnej Instalacji Przetwarzania Odpadów Komunalnych w Lubaniu – instalacji do przetwarzania selektywnie zebranych odpadów zielonych i innych bioodpadów (kompostowni).</w:t>
      </w:r>
    </w:p>
    <w:p w14:paraId="1835B9AC"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 xml:space="preserve">Procedura weryfikacji dostarczanych bioodpadów zbieranych w Regionalnej Instalacji Przetwarzania odpadów Komunalnych  (RIPOK) w Lubaniu została określona w </w:t>
      </w:r>
      <w:r w:rsidRPr="001741EF">
        <w:rPr>
          <w:rFonts w:ascii="Times New Roman" w:eastAsia="Times New Roman" w:hAnsi="Times New Roman" w:cs="Times New Roman"/>
          <w:sz w:val="24"/>
          <w:szCs w:val="24"/>
          <w:lang w:eastAsia="pl-PL"/>
        </w:rPr>
        <w:t xml:space="preserve">§ 3 Umowy o przyjmowanie odpadów komunalnych </w:t>
      </w:r>
      <w:r w:rsidRPr="001741EF">
        <w:rPr>
          <w:rFonts w:ascii="Times New Roman" w:eastAsia="Times New Roman" w:hAnsi="Times New Roman" w:cs="Times New Roman"/>
          <w:bCs/>
          <w:color w:val="000000" w:themeColor="text1"/>
          <w:sz w:val="24"/>
          <w:szCs w:val="24"/>
          <w:lang w:eastAsia="pl-PL"/>
        </w:rPr>
        <w:t>5/2013 z dnia 7 marca 2013 r.</w:t>
      </w:r>
    </w:p>
    <w:p w14:paraId="6020CA4F"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noProof/>
          <w:sz w:val="24"/>
          <w:szCs w:val="24"/>
          <w:lang w:eastAsia="pl-PL"/>
        </w:rPr>
        <w:t>Wykonawca winien niezwłocznie informować Zamawiającego o wszystkich wydarzeniach istotnych ze względu na świadczoną usługę.</w:t>
      </w:r>
    </w:p>
    <w:p w14:paraId="64FE15D5" w14:textId="77777777" w:rsidR="00897D99" w:rsidRPr="001741EF" w:rsidRDefault="00897D99" w:rsidP="0085221C">
      <w:pPr>
        <w:numPr>
          <w:ilvl w:val="0"/>
          <w:numId w:val="1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sporządzania comiesięcznych raportów o sposobie zagospodarowania zebranych bioodpadów, które zawierać będą:</w:t>
      </w:r>
    </w:p>
    <w:p w14:paraId="0298841E" w14:textId="77777777" w:rsidR="00897D99" w:rsidRPr="001741EF" w:rsidRDefault="00897D99" w:rsidP="0085221C">
      <w:pPr>
        <w:numPr>
          <w:ilvl w:val="0"/>
          <w:numId w:val="1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informację o rodzaju i ilości (masie) odebranych bioodpadów </w:t>
      </w:r>
    </w:p>
    <w:p w14:paraId="3011306A" w14:textId="77777777" w:rsidR="00897D99" w:rsidRPr="001741EF" w:rsidRDefault="00897D99" w:rsidP="0085221C">
      <w:pPr>
        <w:numPr>
          <w:ilvl w:val="0"/>
          <w:numId w:val="1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informację o dostarczeniu wszystkich odebranych bioodpadów do wskazanej Regionalnej Instalacji Przetwarzania Odpadów Komunalnych (RIPOK) w Lubaniu – Centrum Utylizacji Odpadów Gmin Łużyckich przy ul. Bazaltowej 1 w Lubaniu,</w:t>
      </w:r>
    </w:p>
    <w:p w14:paraId="1E7B3139" w14:textId="77777777" w:rsidR="00897D99" w:rsidRPr="001741EF" w:rsidRDefault="00897D99" w:rsidP="0085221C">
      <w:pPr>
        <w:numPr>
          <w:ilvl w:val="0"/>
          <w:numId w:val="1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adresy nieruchomości, z których nie odebrano bioodpadów z przyczyn niezależnych od Wykonawcy</w:t>
      </w:r>
    </w:p>
    <w:p w14:paraId="771C129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0B026EF2" w14:textId="77777777" w:rsidR="00897D99" w:rsidRPr="001741EF" w:rsidRDefault="00897D99" w:rsidP="0085221C">
      <w:pPr>
        <w:numPr>
          <w:ilvl w:val="2"/>
          <w:numId w:val="93"/>
        </w:numPr>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7766FB06" w14:textId="77777777" w:rsidR="00897D99" w:rsidRPr="00B91C69" w:rsidRDefault="00897D99" w:rsidP="00897D99">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4B90F76"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 xml:space="preserve">Obowiązek wyposażenie nieruchomości w pojemniki na zmieszane odpady przez Wykonawcę nie jest przedmiotem niniejszego zamówienia, (zgodnie z art. 5 ust. 1 pkt 1 ustawy z dnia 13 września 1996 r. o utrzymaniu czystości i porządku w gminach obowiązek ten należy do właścicieli nieruchomości), niemniej jednak Zamawiający wymaga, aby Wykonawca w chwili podpisania umowy z Zamawiającym dysponował taką ilością pojemników na odpady, aby umożliwić właścicielom nieruchomości zamieszkałych i niezamieszkałych możliwość ich wynajęcia, dzierżawy lub przyjęcia w innej formie dysponowania od Wykonawcy. Zamawiający wymaga również, aby Wykonawca dysponował możliwościami technicznymi w zakresie mycia, dezynfekcji oraz dezynsekcji i napraw technicznych pojemników na odpady, </w:t>
      </w:r>
    </w:p>
    <w:p w14:paraId="0A930C7E"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 xml:space="preserve">Mycie, dezynfekcja i dezynsekcja pojemników na odpady musi odbywać się w warunkach spełniających wymagania z zakresu ochrony środowiska i ochrony sanitarnej. </w:t>
      </w:r>
    </w:p>
    <w:p w14:paraId="46530375"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9B8767E"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Zawarcie umowy pomiędzy Wykonawcą a właścicielami nieruchomości na przekazanie pojemników na odpady nie będzie stanowiło dla Zamawiającego kosztów.</w:t>
      </w:r>
    </w:p>
    <w:p w14:paraId="34A6BB8E"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p>
    <w:p w14:paraId="7B76131E" w14:textId="77777777" w:rsidR="00897D99" w:rsidRPr="00B91C69"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Zamawiający wymaga, aby Wykonawca przedłożył wszystkim właścicielom nieruchomości zamieszkałych i niezamieszkałych ofertę udostępnienia pojemników i kontenerów na odpady (np. w formie najmu lub dzierżawy)  oraz mycia, dezynfekcji oraz dezynsekcji i napraw technicznych pojemników na odpady, w terminie do 7 dni od daty podpisania umowy w szczególności poprzez:</w:t>
      </w:r>
    </w:p>
    <w:p w14:paraId="7BC8729C" w14:textId="77777777" w:rsidR="00897D99" w:rsidRPr="00B91C69" w:rsidRDefault="00897D99" w:rsidP="0085221C">
      <w:pPr>
        <w:numPr>
          <w:ilvl w:val="0"/>
          <w:numId w:val="56"/>
        </w:num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 xml:space="preserve">pisemne powiadomienie właścicieli nieruchomości </w:t>
      </w:r>
    </w:p>
    <w:p w14:paraId="53E1CFAB" w14:textId="77777777" w:rsidR="00897D99" w:rsidRPr="00B91C69" w:rsidRDefault="00897D99" w:rsidP="0085221C">
      <w:pPr>
        <w:numPr>
          <w:ilvl w:val="0"/>
          <w:numId w:val="56"/>
        </w:num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umieszczenie oferty na własnej stronie internetowej i eksponowanie jej przez cały okres świadczenia usługi.</w:t>
      </w:r>
    </w:p>
    <w:p w14:paraId="18E8BCD9"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p>
    <w:p w14:paraId="33A18F9F"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14:paraId="580FA8D7" w14:textId="77777777" w:rsidR="00897D99" w:rsidRPr="00B91C69" w:rsidRDefault="00897D99" w:rsidP="00897D99">
      <w:pPr>
        <w:spacing w:after="0" w:line="240" w:lineRule="auto"/>
        <w:jc w:val="both"/>
        <w:rPr>
          <w:rFonts w:ascii="Times New Roman" w:eastAsia="Times New Roman" w:hAnsi="Times New Roman" w:cs="Times New Roman"/>
          <w:sz w:val="24"/>
          <w:szCs w:val="24"/>
          <w:lang w:eastAsia="pl-PL"/>
        </w:rPr>
      </w:pPr>
      <w:r w:rsidRPr="00B91C69">
        <w:rPr>
          <w:rFonts w:ascii="Times New Roman" w:eastAsia="Times New Roman" w:hAnsi="Times New Roman" w:cs="Times New Roman"/>
          <w:sz w:val="24"/>
          <w:szCs w:val="24"/>
          <w:lang w:eastAsia="pl-PL"/>
        </w:rPr>
        <w:lastRenderedPageBreak/>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 .</w:t>
      </w:r>
    </w:p>
    <w:p w14:paraId="6BCD3764" w14:textId="77777777" w:rsidR="00897D99" w:rsidRPr="00B91C69" w:rsidRDefault="00897D99" w:rsidP="00897D99">
      <w:pPr>
        <w:overflowPunct w:val="0"/>
        <w:autoSpaceDE w:val="0"/>
        <w:autoSpaceDN w:val="0"/>
        <w:adjustRightInd w:val="0"/>
        <w:spacing w:after="0" w:line="240" w:lineRule="auto"/>
        <w:rPr>
          <w:rFonts w:ascii="Times New Roman" w:eastAsia="Times New Roman" w:hAnsi="Times New Roman" w:cs="Times New Roman"/>
          <w:i/>
          <w:sz w:val="24"/>
          <w:szCs w:val="24"/>
          <w:lang w:eastAsia="pl-PL"/>
        </w:rPr>
      </w:pPr>
    </w:p>
    <w:p w14:paraId="3AD2D7C3" w14:textId="77777777" w:rsidR="00897D99" w:rsidRPr="00B91C69" w:rsidRDefault="00897D99" w:rsidP="0085221C">
      <w:pPr>
        <w:numPr>
          <w:ilvl w:val="2"/>
          <w:numId w:val="93"/>
        </w:numPr>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B91C69">
        <w:rPr>
          <w:rFonts w:ascii="Times New Roman" w:eastAsia="Times New Roman" w:hAnsi="Times New Roman" w:cs="Times New Roman"/>
          <w:b/>
          <w:sz w:val="24"/>
          <w:szCs w:val="24"/>
          <w:lang w:eastAsia="pl-PL"/>
        </w:rPr>
        <w:t>Odbieranie przeterminowanych leków.</w:t>
      </w:r>
    </w:p>
    <w:p w14:paraId="45AC24FD"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i/>
          <w:lang w:eastAsia="ar-SA"/>
        </w:rPr>
      </w:pPr>
      <w:r w:rsidRPr="00B91C69">
        <w:rPr>
          <w:rFonts w:ascii="Times New Roman" w:eastAsia="Times New Roman" w:hAnsi="Times New Roman" w:cs="Times New Roman"/>
          <w:sz w:val="24"/>
          <w:szCs w:val="24"/>
          <w:lang w:eastAsia="ar-SA"/>
        </w:rPr>
        <w:t>Wykonawca zobowiązany jest do wyposażenia punktów wskazanych przez Zamawiającego w specjalistyczne</w:t>
      </w:r>
      <w:r w:rsidRPr="001741EF">
        <w:rPr>
          <w:rFonts w:ascii="Times New Roman" w:eastAsia="Times New Roman" w:hAnsi="Times New Roman" w:cs="Times New Roman"/>
          <w:lang w:eastAsia="ar-SA"/>
        </w:rPr>
        <w:t xml:space="preserve">  pojemniki do zbierania przeterminowanych leków</w:t>
      </w:r>
      <w:r>
        <w:rPr>
          <w:rFonts w:ascii="Times New Roman" w:eastAsia="Times New Roman" w:hAnsi="Times New Roman" w:cs="Times New Roman"/>
          <w:lang w:eastAsia="ar-SA"/>
        </w:rPr>
        <w:t xml:space="preserve"> </w:t>
      </w:r>
      <w:r w:rsidRPr="007B51DE">
        <w:rPr>
          <w:rFonts w:ascii="Times New Roman" w:eastAsia="Times New Roman" w:hAnsi="Times New Roman" w:cs="Times New Roman"/>
          <w:b/>
          <w:lang w:eastAsia="ar-SA"/>
        </w:rPr>
        <w:t xml:space="preserve">( typu </w:t>
      </w:r>
      <w:proofErr w:type="spellStart"/>
      <w:r w:rsidRPr="007B51DE">
        <w:rPr>
          <w:rFonts w:ascii="Times New Roman" w:eastAsia="Times New Roman" w:hAnsi="Times New Roman" w:cs="Times New Roman"/>
          <w:b/>
          <w:lang w:eastAsia="ar-SA"/>
        </w:rPr>
        <w:t>konfiskator</w:t>
      </w:r>
      <w:proofErr w:type="spellEnd"/>
      <w:r w:rsidRPr="007B51DE">
        <w:rPr>
          <w:rFonts w:ascii="Times New Roman" w:eastAsia="Times New Roman" w:hAnsi="Times New Roman" w:cs="Times New Roman"/>
          <w:b/>
          <w:lang w:eastAsia="ar-SA"/>
        </w:rPr>
        <w:t>),</w:t>
      </w:r>
      <w:r w:rsidRPr="001741EF">
        <w:rPr>
          <w:rFonts w:ascii="Times New Roman" w:eastAsia="Times New Roman" w:hAnsi="Times New Roman" w:cs="Times New Roman"/>
          <w:lang w:eastAsia="ar-SA"/>
        </w:rPr>
        <w:t xml:space="preserve"> </w:t>
      </w:r>
      <w:r w:rsidRPr="001741EF">
        <w:rPr>
          <w:rFonts w:ascii="Times New Roman" w:eastAsia="Times New Roman" w:hAnsi="Times New Roman" w:cs="Times New Roman"/>
          <w:b/>
          <w:lang w:eastAsia="ar-SA"/>
        </w:rPr>
        <w:t>w ilości min. 2 szt</w:t>
      </w:r>
      <w:r w:rsidRPr="001741EF">
        <w:rPr>
          <w:rFonts w:ascii="Times New Roman" w:eastAsia="Times New Roman" w:hAnsi="Times New Roman" w:cs="Times New Roman"/>
          <w:lang w:eastAsia="ar-SA"/>
        </w:rPr>
        <w:t xml:space="preserve">. Ww. pojemniki muszą być </w:t>
      </w:r>
      <w:r w:rsidRPr="001741EF">
        <w:rPr>
          <w:rFonts w:ascii="Times New Roman" w:eastAsia="Times New Roman" w:hAnsi="Times New Roman" w:cs="Times New Roman"/>
          <w:b/>
          <w:lang w:eastAsia="ar-SA"/>
        </w:rPr>
        <w:t>szczelne</w:t>
      </w:r>
      <w:r w:rsidRPr="001741EF">
        <w:rPr>
          <w:rFonts w:ascii="Times New Roman" w:eastAsia="Times New Roman" w:hAnsi="Times New Roman" w:cs="Times New Roman"/>
          <w:lang w:eastAsia="ar-SA"/>
        </w:rPr>
        <w:t>, z odpowiednim zabezpieczeniem uniemożliwiającym wyjęcie wrzuconych odpadów. Odbiór odpadów powinien odbywać się nie rzadziej niż raz w miesiącu lub niezwłocznie po zapełnieniu  pojemników</w:t>
      </w:r>
      <w:r w:rsidRPr="001741EF">
        <w:rPr>
          <w:rFonts w:ascii="Times New Roman" w:eastAsia="Times New Roman" w:hAnsi="Times New Roman" w:cs="Times New Roman"/>
          <w:i/>
          <w:lang w:eastAsia="ar-SA"/>
        </w:rPr>
        <w:t>.</w:t>
      </w:r>
    </w:p>
    <w:p w14:paraId="7813CCE2"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2AA7E52D" w14:textId="77777777" w:rsidR="00897D99" w:rsidRPr="001741EF" w:rsidRDefault="00897D99" w:rsidP="0085221C">
      <w:pPr>
        <w:numPr>
          <w:ilvl w:val="2"/>
          <w:numId w:val="93"/>
        </w:numPr>
        <w:autoSpaceDE w:val="0"/>
        <w:autoSpaceDN w:val="0"/>
        <w:adjustRightInd w:val="0"/>
        <w:spacing w:after="0" w:line="240" w:lineRule="auto"/>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xml:space="preserve">Obsługa Punktu Selektywnej Zbiórki Odpadów Komunalnych (PSZOK). </w:t>
      </w:r>
    </w:p>
    <w:p w14:paraId="060FB88E"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Koszt zagospodarowania, przetworzenia lub unieszkodliwienia odpadów zgromadzonych w PSZOK będzie obciążał Zamawiającego. Wykonawca będzie monitorował stan napełnienia poszczególnych kontenerów i po powiadomieniu Zamawiającego będzie przekazywał odpady do zagospodarowania, przetworzenia lub unieszkodliwienia . </w:t>
      </w:r>
    </w:p>
    <w:p w14:paraId="2427E4D2"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 stronie Wykonawcy będzie wyposażenie PSZOK w kontenery do zbiórki odpadów:</w:t>
      </w:r>
    </w:p>
    <w:p w14:paraId="29821FD6"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chemikalia;</w:t>
      </w:r>
    </w:p>
    <w:p w14:paraId="000C1C87"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zużyte baterie i akumulatory;</w:t>
      </w:r>
    </w:p>
    <w:p w14:paraId="6BAF1AF7"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zużyty sprzęt elektryczny i elektroniczny;</w:t>
      </w:r>
    </w:p>
    <w:p w14:paraId="37AA7137"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meble i inne odpady wielkogabarytowe;</w:t>
      </w:r>
    </w:p>
    <w:p w14:paraId="20C6196F"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odpady budowlane i rozbiórkowe;</w:t>
      </w:r>
    </w:p>
    <w:p w14:paraId="6ACA719E" w14:textId="77777777" w:rsidR="00897D99" w:rsidRPr="001741EF"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zużyte opony</w:t>
      </w:r>
      <w:r w:rsidR="00D43774">
        <w:rPr>
          <w:rFonts w:ascii="Times New Roman" w:eastAsia="Calibri" w:hAnsi="Times New Roman" w:cs="Times New Roman"/>
          <w:lang w:eastAsia="pl-PL"/>
        </w:rPr>
        <w:t xml:space="preserve"> z samochodów osobowych</w:t>
      </w:r>
      <w:r w:rsidRPr="001741EF">
        <w:rPr>
          <w:rFonts w:ascii="Times New Roman" w:eastAsia="Calibri" w:hAnsi="Times New Roman" w:cs="Times New Roman"/>
          <w:lang w:eastAsia="pl-PL"/>
        </w:rPr>
        <w:t>;</w:t>
      </w:r>
    </w:p>
    <w:p w14:paraId="7375A05F" w14:textId="77777777" w:rsidR="00D43774" w:rsidRDefault="00897D99" w:rsidP="0085221C">
      <w:pPr>
        <w:numPr>
          <w:ilvl w:val="0"/>
          <w:numId w:val="61"/>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odpady zielone</w:t>
      </w:r>
    </w:p>
    <w:p w14:paraId="029664F6" w14:textId="77777777" w:rsidR="00897D99" w:rsidRPr="001741EF" w:rsidRDefault="00D43774" w:rsidP="0085221C">
      <w:pPr>
        <w:numPr>
          <w:ilvl w:val="0"/>
          <w:numId w:val="61"/>
        </w:numPr>
        <w:spacing w:after="0" w:line="240" w:lineRule="auto"/>
        <w:ind w:left="360"/>
        <w:rPr>
          <w:rFonts w:ascii="Times New Roman" w:eastAsia="Calibri" w:hAnsi="Times New Roman" w:cs="Times New Roman"/>
          <w:lang w:eastAsia="pl-PL"/>
        </w:rPr>
      </w:pPr>
      <w:r>
        <w:rPr>
          <w:rFonts w:ascii="Times New Roman" w:eastAsia="Calibri" w:hAnsi="Times New Roman" w:cs="Times New Roman"/>
          <w:lang w:eastAsia="pl-PL"/>
        </w:rPr>
        <w:t>odzież</w:t>
      </w:r>
      <w:r w:rsidR="00B10081">
        <w:rPr>
          <w:rFonts w:ascii="Times New Roman" w:eastAsia="Calibri" w:hAnsi="Times New Roman" w:cs="Times New Roman"/>
          <w:lang w:eastAsia="pl-PL"/>
        </w:rPr>
        <w:t xml:space="preserve"> i tekstylia</w:t>
      </w:r>
    </w:p>
    <w:p w14:paraId="5EABDC00" w14:textId="77777777" w:rsidR="00897D99" w:rsidRPr="001741EF" w:rsidRDefault="00897D99" w:rsidP="00897D99">
      <w:pPr>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wyposaży PSZOK w odpowiednie pojemniki na zbiórkę wyżej opisanych frakcji odpadów: </w:t>
      </w:r>
    </w:p>
    <w:p w14:paraId="0223D368"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a) na sprzęt elektryczny i elektroniczny, meble,  odpady wielkogabarytowe – min. 1 szt. kontenera o wysokości do 1,4 </w:t>
      </w:r>
      <w:proofErr w:type="spellStart"/>
      <w:r w:rsidRPr="001741EF">
        <w:rPr>
          <w:rFonts w:ascii="Times New Roman" w:eastAsia="Calibri" w:hAnsi="Times New Roman" w:cs="Times New Roman"/>
          <w:lang w:eastAsia="pl-PL"/>
        </w:rPr>
        <w:t>mb</w:t>
      </w:r>
      <w:proofErr w:type="spellEnd"/>
      <w:r w:rsidRPr="001741EF">
        <w:rPr>
          <w:rFonts w:ascii="Times New Roman" w:eastAsia="Calibri" w:hAnsi="Times New Roman" w:cs="Times New Roman"/>
          <w:lang w:eastAsia="pl-PL"/>
        </w:rPr>
        <w:t xml:space="preserve">.  tak, żeby było możliwe przerzucenie przywiezionych odpadów, </w:t>
      </w:r>
    </w:p>
    <w:p w14:paraId="3371FA60"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b)  na chemikalia  1 szt. szczelny kontener w wydzielonym miejscu, </w:t>
      </w:r>
    </w:p>
    <w:p w14:paraId="369EF431"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c)  kontener na zużyte opony – min. 1 szt. wymagania jak </w:t>
      </w:r>
      <w:proofErr w:type="spellStart"/>
      <w:r w:rsidRPr="001741EF">
        <w:rPr>
          <w:rFonts w:ascii="Times New Roman" w:eastAsia="Calibri" w:hAnsi="Times New Roman" w:cs="Times New Roman"/>
          <w:lang w:eastAsia="pl-PL"/>
        </w:rPr>
        <w:t>lit.b</w:t>
      </w:r>
      <w:proofErr w:type="spellEnd"/>
      <w:r w:rsidRPr="001741EF">
        <w:rPr>
          <w:rFonts w:ascii="Times New Roman" w:eastAsia="Calibri" w:hAnsi="Times New Roman" w:cs="Times New Roman"/>
          <w:lang w:eastAsia="pl-PL"/>
        </w:rPr>
        <w:t xml:space="preserve"> . </w:t>
      </w:r>
    </w:p>
    <w:p w14:paraId="0B0AD8F1"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d)  kontener na odpady ulegające biodegradacji: zielone, inne odpady ulegające   </w:t>
      </w:r>
    </w:p>
    <w:p w14:paraId="3A31408F"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biodegradacji ( rozdrobnione gałęzie i odpady z surowego drzewa) – min. 1 szt. kontener otwarty  o pojemności :  </w:t>
      </w:r>
      <w:smartTag w:uri="urn:schemas-microsoft-com:office:smarttags" w:element="metricconverter">
        <w:smartTagPr>
          <w:attr w:name="ProductID" w:val="7 m3"/>
        </w:smartTagPr>
        <w:r w:rsidRPr="001741EF">
          <w:rPr>
            <w:rFonts w:ascii="Times New Roman" w:eastAsia="Calibri" w:hAnsi="Times New Roman" w:cs="Times New Roman"/>
            <w:lang w:eastAsia="pl-PL"/>
          </w:rPr>
          <w:t>7 m</w:t>
        </w:r>
        <w:r w:rsidRPr="001741EF">
          <w:rPr>
            <w:rFonts w:ascii="Times New Roman" w:eastAsia="Calibri" w:hAnsi="Times New Roman" w:cs="Times New Roman"/>
            <w:vertAlign w:val="superscript"/>
            <w:lang w:eastAsia="pl-PL"/>
          </w:rPr>
          <w:t>3</w:t>
        </w:r>
      </w:smartTag>
      <w:r w:rsidRPr="001741EF">
        <w:rPr>
          <w:rFonts w:ascii="Times New Roman" w:eastAsia="Calibri" w:hAnsi="Times New Roman" w:cs="Times New Roman"/>
          <w:lang w:eastAsia="pl-PL"/>
        </w:rPr>
        <w:t xml:space="preserve"> , </w:t>
      </w:r>
    </w:p>
    <w:p w14:paraId="0E8691D5" w14:textId="77777777" w:rsidR="00897D99" w:rsidRPr="001741EF" w:rsidRDefault="00897D99" w:rsidP="00897D99">
      <w:pPr>
        <w:spacing w:after="0" w:line="240" w:lineRule="auto"/>
        <w:ind w:left="1080" w:hanging="229"/>
        <w:rPr>
          <w:rFonts w:ascii="Times New Roman" w:eastAsia="Calibri" w:hAnsi="Times New Roman" w:cs="Times New Roman"/>
          <w:vertAlign w:val="superscript"/>
          <w:lang w:eastAsia="pl-PL"/>
        </w:rPr>
      </w:pPr>
      <w:r w:rsidRPr="001741EF">
        <w:rPr>
          <w:rFonts w:ascii="Times New Roman" w:eastAsia="Calibri" w:hAnsi="Times New Roman" w:cs="Times New Roman"/>
          <w:lang w:eastAsia="pl-PL"/>
        </w:rPr>
        <w:t>e) kontener na odpadowe materiały budowlane i gruz – min. 1 szt. o pojemności min. 3,5m</w:t>
      </w:r>
      <w:r w:rsidRPr="001741EF">
        <w:rPr>
          <w:rFonts w:ascii="Times New Roman" w:eastAsia="Calibri" w:hAnsi="Times New Roman" w:cs="Times New Roman"/>
          <w:vertAlign w:val="superscript"/>
          <w:lang w:eastAsia="pl-PL"/>
        </w:rPr>
        <w:t>3</w:t>
      </w:r>
    </w:p>
    <w:p w14:paraId="5B9550B9" w14:textId="77777777" w:rsidR="00D43774" w:rsidRDefault="00897D99" w:rsidP="00897D99">
      <w:pPr>
        <w:spacing w:after="0" w:line="240" w:lineRule="auto"/>
        <w:ind w:left="1080" w:hanging="229"/>
        <w:rPr>
          <w:rFonts w:ascii="Times New Roman" w:eastAsia="Calibri" w:hAnsi="Times New Roman" w:cs="Times New Roman"/>
          <w:lang w:eastAsia="pl-PL"/>
        </w:rPr>
      </w:pPr>
      <w:r w:rsidRPr="001741EF">
        <w:rPr>
          <w:rFonts w:ascii="Times New Roman" w:eastAsia="Calibri" w:hAnsi="Times New Roman" w:cs="Times New Roman"/>
          <w:lang w:eastAsia="pl-PL"/>
        </w:rPr>
        <w:t>f)</w:t>
      </w:r>
      <w:r w:rsidR="00D43774" w:rsidRPr="00D43774">
        <w:rPr>
          <w:rFonts w:ascii="Times New Roman" w:eastAsia="Calibri" w:hAnsi="Times New Roman" w:cs="Times New Roman"/>
          <w:lang w:eastAsia="pl-PL"/>
        </w:rPr>
        <w:t xml:space="preserve"> </w:t>
      </w:r>
      <w:r w:rsidR="00D43774" w:rsidRPr="001741EF">
        <w:rPr>
          <w:rFonts w:ascii="Times New Roman" w:eastAsia="Calibri" w:hAnsi="Times New Roman" w:cs="Times New Roman"/>
          <w:lang w:eastAsia="pl-PL"/>
        </w:rPr>
        <w:t xml:space="preserve">kontener na </w:t>
      </w:r>
      <w:r w:rsidR="00D43774">
        <w:rPr>
          <w:rFonts w:ascii="Times New Roman" w:eastAsia="Calibri" w:hAnsi="Times New Roman" w:cs="Times New Roman"/>
          <w:lang w:eastAsia="pl-PL"/>
        </w:rPr>
        <w:t>odzież</w:t>
      </w:r>
      <w:r w:rsidR="00D43774" w:rsidRPr="001741EF">
        <w:rPr>
          <w:rFonts w:ascii="Times New Roman" w:eastAsia="Calibri" w:hAnsi="Times New Roman" w:cs="Times New Roman"/>
          <w:lang w:eastAsia="pl-PL"/>
        </w:rPr>
        <w:t xml:space="preserve"> </w:t>
      </w:r>
      <w:r w:rsidR="00B10081">
        <w:rPr>
          <w:rFonts w:ascii="Times New Roman" w:eastAsia="Calibri" w:hAnsi="Times New Roman" w:cs="Times New Roman"/>
          <w:lang w:eastAsia="pl-PL"/>
        </w:rPr>
        <w:t>i tekstylia</w:t>
      </w:r>
      <w:r w:rsidR="00D43774" w:rsidRPr="001741EF">
        <w:rPr>
          <w:rFonts w:ascii="Times New Roman" w:eastAsia="Calibri" w:hAnsi="Times New Roman" w:cs="Times New Roman"/>
          <w:lang w:eastAsia="pl-PL"/>
        </w:rPr>
        <w:t>– min. 1 szt. o pojemności min. 3,5m</w:t>
      </w:r>
      <w:r w:rsidR="00D43774" w:rsidRPr="001741EF">
        <w:rPr>
          <w:rFonts w:ascii="Times New Roman" w:eastAsia="Calibri" w:hAnsi="Times New Roman" w:cs="Times New Roman"/>
          <w:vertAlign w:val="superscript"/>
          <w:lang w:eastAsia="pl-PL"/>
        </w:rPr>
        <w:t>3</w:t>
      </w:r>
    </w:p>
    <w:p w14:paraId="0A46B9D4" w14:textId="77777777" w:rsidR="00897D99" w:rsidRPr="001741EF" w:rsidRDefault="00D43774" w:rsidP="00897D99">
      <w:pPr>
        <w:spacing w:after="0" w:line="240" w:lineRule="auto"/>
        <w:ind w:left="1080" w:hanging="229"/>
        <w:rPr>
          <w:rFonts w:ascii="Times New Roman" w:eastAsia="Calibri" w:hAnsi="Times New Roman" w:cs="Times New Roman"/>
          <w:lang w:eastAsia="pl-PL"/>
        </w:rPr>
      </w:pPr>
      <w:r>
        <w:rPr>
          <w:rFonts w:ascii="Times New Roman" w:eastAsia="Calibri" w:hAnsi="Times New Roman" w:cs="Times New Roman"/>
          <w:lang w:eastAsia="pl-PL"/>
        </w:rPr>
        <w:t>g)</w:t>
      </w:r>
      <w:r w:rsidR="00897D99" w:rsidRPr="001741EF">
        <w:rPr>
          <w:rFonts w:ascii="Times New Roman" w:eastAsia="Calibri" w:hAnsi="Times New Roman" w:cs="Times New Roman"/>
          <w:lang w:eastAsia="pl-PL"/>
        </w:rPr>
        <w:t xml:space="preserve"> pojemnik na odpady problemowe, - powstające w gospodarstwach domowych.</w:t>
      </w:r>
    </w:p>
    <w:p w14:paraId="5653ADB7" w14:textId="77777777" w:rsidR="00897D99" w:rsidRPr="001741EF" w:rsidRDefault="00897D99" w:rsidP="00897D99">
      <w:pPr>
        <w:spacing w:after="0" w:line="240" w:lineRule="auto"/>
        <w:ind w:left="1080" w:hanging="229"/>
        <w:rPr>
          <w:rFonts w:ascii="Times New Roman" w:eastAsia="Calibri" w:hAnsi="Times New Roman" w:cs="Times New Roman"/>
          <w:lang w:eastAsia="pl-PL"/>
        </w:rPr>
      </w:pPr>
    </w:p>
    <w:p w14:paraId="633C2C0E" w14:textId="77777777" w:rsidR="00897D99" w:rsidRPr="001741EF" w:rsidRDefault="00897D99" w:rsidP="00897D99">
      <w:pPr>
        <w:spacing w:after="0"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 utrzymywania w czystości i porządku zarówno kontenerów  jak i terenu wokół nich.</w:t>
      </w:r>
    </w:p>
    <w:p w14:paraId="1673087A"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Odpady odbierane z </w:t>
      </w:r>
      <w:r w:rsidRPr="001741EF">
        <w:rPr>
          <w:rFonts w:ascii="Times New Roman" w:eastAsia="Times New Roman" w:hAnsi="Times New Roman" w:cs="Times New Roman"/>
          <w:bCs/>
          <w:lang w:eastAsia="pl-PL"/>
        </w:rPr>
        <w:t xml:space="preserve">Punktu Selektywnej Zbiórki Odpadów Komunalnych (PSZOK) rodzajowo bez możliwości ich zmieszania będą dostarczane </w:t>
      </w:r>
      <w:r w:rsidRPr="001741EF">
        <w:rPr>
          <w:rFonts w:ascii="Times New Roman" w:eastAsia="Times New Roman" w:hAnsi="Times New Roman" w:cs="Times New Roman"/>
          <w:lang w:eastAsia="pl-PL"/>
        </w:rPr>
        <w:t>wskazanej Regionalnej Instalacji Przetwarzania Odpadów Komunalnych ( RIPOK) w Lubaniu – Centrum Utylizacji Odpadów Gmin Łużyckich przy ul. Bazaltowej 1 w Lubaniu.</w:t>
      </w:r>
    </w:p>
    <w:p w14:paraId="5618FFAB" w14:textId="77777777" w:rsidR="00897D99"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p>
    <w:p w14:paraId="18152AAD" w14:textId="77777777" w:rsidR="00B10081" w:rsidRPr="001741EF" w:rsidRDefault="00B10081" w:rsidP="00B1008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sporządzania comiesięcznego raportów o sposobie realizacji odbioru i transportu  odpadów </w:t>
      </w:r>
      <w:r w:rsidRPr="001741EF">
        <w:rPr>
          <w:rFonts w:ascii="Times New Roman" w:eastAsia="Times New Roman" w:hAnsi="Times New Roman" w:cs="Times New Roman"/>
          <w:color w:val="000000"/>
          <w:lang w:eastAsia="pl-PL"/>
        </w:rPr>
        <w:t xml:space="preserve">z </w:t>
      </w:r>
      <w:r w:rsidRPr="001741EF">
        <w:rPr>
          <w:rFonts w:ascii="Times New Roman" w:eastAsia="Times New Roman" w:hAnsi="Times New Roman" w:cs="Times New Roman"/>
          <w:b/>
          <w:bCs/>
          <w:lang w:eastAsia="pl-PL"/>
        </w:rPr>
        <w:t xml:space="preserve">Punktu Selektywnej Zbiórki Odpadów Komunalnych (PSZOK) </w:t>
      </w:r>
      <w:r w:rsidRPr="001741EF">
        <w:rPr>
          <w:rFonts w:ascii="Times New Roman" w:eastAsia="Times New Roman" w:hAnsi="Times New Roman" w:cs="Times New Roman"/>
          <w:bCs/>
          <w:lang w:eastAsia="pl-PL"/>
        </w:rPr>
        <w:t>zlokalizowanym przy ulicy Grunwaldzkiej 4 w Zawidowie</w:t>
      </w:r>
      <w:r w:rsidRPr="001741EF">
        <w:rPr>
          <w:rFonts w:ascii="Times New Roman" w:eastAsia="Times New Roman" w:hAnsi="Times New Roman" w:cs="Times New Roman"/>
          <w:lang w:eastAsia="pl-PL"/>
        </w:rPr>
        <w:t>, które zawierać będzie:</w:t>
      </w:r>
    </w:p>
    <w:p w14:paraId="7F12E35E" w14:textId="77777777" w:rsidR="00B10081" w:rsidRPr="001741EF" w:rsidRDefault="00B10081"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w:t>
      </w:r>
    </w:p>
    <w:p w14:paraId="12A99A04" w14:textId="77777777" w:rsidR="00B10081" w:rsidRPr="001741EF" w:rsidRDefault="00B10081"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w:t>
      </w:r>
    </w:p>
    <w:p w14:paraId="0F865184" w14:textId="77777777" w:rsidR="00B10081" w:rsidRPr="001741EF" w:rsidRDefault="00B10081"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2EF1E210"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107A40A1" w14:textId="77777777" w:rsidR="00897D99" w:rsidRPr="001741EF" w:rsidRDefault="00897D99" w:rsidP="00897D99">
      <w:pPr>
        <w:spacing w:after="0" w:line="240" w:lineRule="auto"/>
        <w:ind w:left="851"/>
        <w:rPr>
          <w:rFonts w:ascii="Times New Roman" w:eastAsia="Calibri" w:hAnsi="Times New Roman" w:cs="Times New Roman"/>
          <w:lang w:eastAsia="pl-PL"/>
        </w:rPr>
      </w:pPr>
      <w:r w:rsidRPr="001741EF">
        <w:rPr>
          <w:rFonts w:ascii="Times New Roman" w:eastAsia="Calibri" w:hAnsi="Times New Roman" w:cs="Times New Roman"/>
          <w:bCs/>
          <w:lang w:eastAsia="pl-PL"/>
        </w:rPr>
        <w:lastRenderedPageBreak/>
        <w:t>.</w:t>
      </w:r>
    </w:p>
    <w:p w14:paraId="3D0E1889" w14:textId="77777777" w:rsidR="00AA7918" w:rsidRPr="001741EF" w:rsidRDefault="00AA7918" w:rsidP="00AA7918">
      <w:pPr>
        <w:numPr>
          <w:ilvl w:val="2"/>
          <w:numId w:val="93"/>
        </w:numPr>
        <w:tabs>
          <w:tab w:val="left" w:pos="284"/>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porzą</w:t>
      </w:r>
      <w:r>
        <w:rPr>
          <w:rFonts w:ascii="Times New Roman" w:eastAsia="Times New Roman" w:hAnsi="Times New Roman" w:cs="Times New Roman"/>
          <w:b/>
          <w:lang w:eastAsia="pl-PL"/>
        </w:rPr>
        <w:t xml:space="preserve">dku w gminach </w:t>
      </w:r>
    </w:p>
    <w:p w14:paraId="60D01483" w14:textId="77777777" w:rsidR="00AA7918" w:rsidRPr="001741EF" w:rsidRDefault="00AA7918" w:rsidP="00AA7918">
      <w:pPr>
        <w:overflowPunct w:val="0"/>
        <w:autoSpaceDE w:val="0"/>
        <w:autoSpaceDN w:val="0"/>
        <w:adjustRightInd w:val="0"/>
        <w:spacing w:after="0" w:line="240" w:lineRule="auto"/>
        <w:rPr>
          <w:rFonts w:ascii="Times New Roman" w:eastAsia="Times New Roman" w:hAnsi="Times New Roman" w:cs="Times New Roman"/>
          <w:lang w:eastAsia="pl-PL"/>
        </w:rPr>
      </w:pPr>
    </w:p>
    <w:p w14:paraId="29AFD024"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przeprowadzenia na obsługiwanym obszarze </w:t>
      </w:r>
      <w:r w:rsidR="0012424B">
        <w:rPr>
          <w:rFonts w:ascii="Times New Roman" w:eastAsia="Times New Roman" w:hAnsi="Times New Roman" w:cs="Times New Roman"/>
          <w:lang w:eastAsia="pl-PL"/>
        </w:rPr>
        <w:t>1</w:t>
      </w:r>
      <w:r w:rsidRPr="001741EF">
        <w:rPr>
          <w:rFonts w:ascii="Times New Roman" w:eastAsia="Times New Roman" w:hAnsi="Times New Roman" w:cs="Times New Roman"/>
          <w:lang w:eastAsia="pl-PL"/>
        </w:rPr>
        <w:t xml:space="preserve"> raz w roku  zbiórk</w:t>
      </w:r>
      <w:r w:rsidR="0012424B">
        <w:rPr>
          <w:rFonts w:ascii="Times New Roman" w:eastAsia="Times New Roman" w:hAnsi="Times New Roman" w:cs="Times New Roman"/>
          <w:lang w:eastAsia="pl-PL"/>
        </w:rPr>
        <w:t>ę</w:t>
      </w:r>
      <w:r w:rsidRPr="001741EF">
        <w:rPr>
          <w:rFonts w:ascii="Times New Roman" w:eastAsia="Times New Roman" w:hAnsi="Times New Roman" w:cs="Times New Roman"/>
          <w:lang w:eastAsia="pl-PL"/>
        </w:rPr>
        <w:t xml:space="preserve"> odpadów wielkogabarytowych, mebli, zużytych opon, zużytego sprzętu elektrycznego i elektronicznego oraz wielkogabarytowych opakowań ulegających biodegradacji w systemie tzw. „wystawki”, tj. odebrania odpadów z wyznaczonych miejsc na terenie </w:t>
      </w:r>
      <w:r w:rsidR="007907B9">
        <w:rPr>
          <w:rFonts w:ascii="Times New Roman" w:eastAsia="Times New Roman" w:hAnsi="Times New Roman" w:cs="Times New Roman"/>
          <w:lang w:eastAsia="pl-PL"/>
        </w:rPr>
        <w:t>gminy</w:t>
      </w:r>
      <w:r w:rsidRPr="001741EF">
        <w:rPr>
          <w:rFonts w:ascii="Times New Roman" w:eastAsia="Times New Roman" w:hAnsi="Times New Roman" w:cs="Times New Roman"/>
          <w:lang w:eastAsia="pl-PL"/>
        </w:rPr>
        <w:t>, do których Wykonawca w terminie wyznaczonym przez Zamawiającego dostarczy i podstawi pojemniki i kontenery, gdzie odpady będą gromadzone.</w:t>
      </w:r>
    </w:p>
    <w:p w14:paraId="58D0B3CB" w14:textId="77777777" w:rsidR="00AA7918" w:rsidRPr="001741EF" w:rsidRDefault="00AA7918" w:rsidP="00AA7918">
      <w:pPr>
        <w:spacing w:after="0" w:line="240" w:lineRule="auto"/>
        <w:jc w:val="both"/>
        <w:rPr>
          <w:rFonts w:ascii="Times New Roman" w:eastAsia="Times New Roman" w:hAnsi="Times New Roman" w:cs="Times New Roman"/>
          <w:b/>
          <w:bCs/>
          <w:lang w:eastAsia="pl-PL"/>
        </w:rPr>
      </w:pPr>
      <w:r w:rsidRPr="001741EF">
        <w:rPr>
          <w:rFonts w:ascii="Times New Roman" w:eastAsia="Times New Roman" w:hAnsi="Times New Roman" w:cs="Times New Roman"/>
          <w:lang w:eastAsia="pl-PL"/>
        </w:rPr>
        <w:t>Ww. odpady Wykonawca dostarczy do Regionalnej Instalacji Przetwarzania Odpadów Komunalnych w Lubaniu (RIPOK)</w:t>
      </w:r>
    </w:p>
    <w:p w14:paraId="598E4DDC"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ponadto do bieżącego odbierania z nieruchomości w okresie następującym po Świętach Bożego Narodzenia (tj. styczeń – luty) naturalnych choinek.</w:t>
      </w:r>
    </w:p>
    <w:p w14:paraId="434DC5F7"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19B074CB" w14:textId="77777777" w:rsidR="00AA7918" w:rsidRPr="001741EF" w:rsidRDefault="00AA7918" w:rsidP="00AA7918">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14:paraId="217D3DFB"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Odpady wyżej wymienione jak i odpady zielone (choinki) Wykonawca zobowiązany jest przekazać do zagospodarowania do Regionalnej Instalacji Przetwarzania Odpadów Komunalnych w Lubaniu .</w:t>
      </w:r>
    </w:p>
    <w:p w14:paraId="5CBF7C6E" w14:textId="77777777" w:rsidR="00AA7918" w:rsidRPr="001741EF" w:rsidRDefault="00AA7918" w:rsidP="00AA7918">
      <w:pPr>
        <w:tabs>
          <w:tab w:val="left" w:pos="0"/>
        </w:tabs>
        <w:autoSpaceDE w:val="0"/>
        <w:autoSpaceDN w:val="0"/>
        <w:adjustRightInd w:val="0"/>
        <w:spacing w:after="4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 xml:space="preserve">Wykonawca dostarczy na własny koszt odpowiednie kontenery i pojemniki do zbiórki odpadów komunalnych </w:t>
      </w:r>
      <w:r w:rsidRPr="001741EF">
        <w:rPr>
          <w:rFonts w:ascii="Times New Roman" w:eastAsia="Times New Roman" w:hAnsi="Times New Roman" w:cs="Times New Roman"/>
          <w:color w:val="000000"/>
          <w:lang w:eastAsia="pl-PL"/>
        </w:rPr>
        <w:t xml:space="preserve">odpadów wielkogabarytowych, mebli, zużytych opon, zużytego sprzętu elektrycznego i elektronicznego oraz wielkogabarytowych opakowań ulegających biodegradacji </w:t>
      </w:r>
      <w:r w:rsidRPr="001741EF">
        <w:rPr>
          <w:rFonts w:ascii="Times New Roman" w:eastAsia="Times New Roman" w:hAnsi="Times New Roman" w:cs="Times New Roman"/>
          <w:bCs/>
          <w:color w:val="000000"/>
          <w:lang w:eastAsia="pl-PL"/>
        </w:rPr>
        <w:t>do nieruchomości zamieszkałych i niezamieszkałych w ramach tzw. wystawki .</w:t>
      </w:r>
    </w:p>
    <w:p w14:paraId="39157548" w14:textId="77777777" w:rsidR="00AA7918" w:rsidRPr="001741EF" w:rsidRDefault="00AA7918" w:rsidP="00AA7918">
      <w:pPr>
        <w:tabs>
          <w:tab w:val="left" w:pos="360"/>
        </w:tabs>
        <w:autoSpaceDE w:val="0"/>
        <w:autoSpaceDN w:val="0"/>
        <w:adjustRightInd w:val="0"/>
        <w:spacing w:after="40" w:line="240" w:lineRule="auto"/>
        <w:ind w:left="360" w:hanging="360"/>
        <w:rPr>
          <w:rFonts w:ascii="Times New Roman" w:eastAsia="Times New Roman" w:hAnsi="Times New Roman" w:cs="Times New Roman"/>
          <w:b/>
          <w:bCs/>
          <w:lang w:eastAsia="pl-PL"/>
        </w:rPr>
      </w:pPr>
      <w:r w:rsidRPr="001741EF">
        <w:rPr>
          <w:rFonts w:ascii="Times New Roman" w:eastAsia="Times New Roman" w:hAnsi="Times New Roman" w:cs="Times New Roman"/>
          <w:lang w:eastAsia="pl-PL"/>
        </w:rPr>
        <w:t>Zamawiający wymaga postawienia do dyspozycji szacunkowych ilości:</w:t>
      </w:r>
    </w:p>
    <w:p w14:paraId="07412586" w14:textId="77777777" w:rsidR="00AA7918" w:rsidRPr="001741EF" w:rsidRDefault="00AA7918" w:rsidP="00AA7918">
      <w:pPr>
        <w:numPr>
          <w:ilvl w:val="1"/>
          <w:numId w:val="121"/>
        </w:numPr>
        <w:spacing w:after="40"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4 sztuk kontenerów o pojemności ok. </w:t>
      </w:r>
      <w:smartTag w:uri="urn:schemas-microsoft-com:office:smarttags" w:element="metricconverter">
        <w:smartTagPr>
          <w:attr w:name="ProductID" w:val="34 m3"/>
        </w:smartTagPr>
        <w:r w:rsidRPr="001741EF">
          <w:rPr>
            <w:rFonts w:ascii="Times New Roman" w:eastAsia="Calibri" w:hAnsi="Times New Roman" w:cs="Times New Roman"/>
            <w:lang w:eastAsia="pl-PL"/>
          </w:rPr>
          <w:t>34 m</w:t>
        </w:r>
        <w:r w:rsidRPr="001741EF">
          <w:rPr>
            <w:rFonts w:ascii="Times New Roman" w:eastAsia="Calibri" w:hAnsi="Times New Roman" w:cs="Times New Roman"/>
            <w:vertAlign w:val="superscript"/>
            <w:lang w:eastAsia="pl-PL"/>
          </w:rPr>
          <w:t>3</w:t>
        </w:r>
      </w:smartTag>
      <w:r w:rsidRPr="001741EF">
        <w:rPr>
          <w:rFonts w:ascii="Times New Roman" w:eastAsia="Calibri" w:hAnsi="Times New Roman" w:cs="Times New Roman"/>
          <w:lang w:eastAsia="pl-PL"/>
        </w:rPr>
        <w:t xml:space="preserve"> </w:t>
      </w:r>
    </w:p>
    <w:p w14:paraId="69493B67" w14:textId="77777777" w:rsidR="00AA7918" w:rsidRPr="001741EF" w:rsidRDefault="00AA7918" w:rsidP="00AA7918">
      <w:pPr>
        <w:numPr>
          <w:ilvl w:val="1"/>
          <w:numId w:val="121"/>
        </w:numPr>
        <w:spacing w:after="40"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10 sztuk kontenerów o pojemności 7-</w:t>
      </w:r>
      <w:smartTag w:uri="urn:schemas-microsoft-com:office:smarttags" w:element="metricconverter">
        <w:smartTagPr>
          <w:attr w:name="ProductID" w:val="10 m3"/>
        </w:smartTagPr>
        <w:r w:rsidRPr="001741EF">
          <w:rPr>
            <w:rFonts w:ascii="Times New Roman" w:eastAsia="Calibri" w:hAnsi="Times New Roman" w:cs="Times New Roman"/>
            <w:lang w:eastAsia="pl-PL"/>
          </w:rPr>
          <w:t>10 m</w:t>
        </w:r>
        <w:r w:rsidRPr="001741EF">
          <w:rPr>
            <w:rFonts w:ascii="Times New Roman" w:eastAsia="Calibri" w:hAnsi="Times New Roman" w:cs="Times New Roman"/>
            <w:vertAlign w:val="superscript"/>
            <w:lang w:eastAsia="pl-PL"/>
          </w:rPr>
          <w:t>3</w:t>
        </w:r>
      </w:smartTag>
      <w:r w:rsidRPr="001741EF">
        <w:rPr>
          <w:rFonts w:ascii="Times New Roman" w:eastAsia="Calibri" w:hAnsi="Times New Roman" w:cs="Times New Roman"/>
          <w:vertAlign w:val="superscript"/>
          <w:lang w:eastAsia="pl-PL"/>
        </w:rPr>
        <w:t xml:space="preserve"> </w:t>
      </w:r>
      <w:r w:rsidRPr="001741EF">
        <w:rPr>
          <w:rFonts w:ascii="Times New Roman" w:eastAsia="Calibri" w:hAnsi="Times New Roman" w:cs="Times New Roman"/>
          <w:lang w:eastAsia="pl-PL"/>
        </w:rPr>
        <w:t xml:space="preserve"> </w:t>
      </w:r>
    </w:p>
    <w:p w14:paraId="3978C153" w14:textId="77777777" w:rsidR="00AA7918" w:rsidRPr="001741EF" w:rsidRDefault="00AA7918" w:rsidP="00AA7918">
      <w:pPr>
        <w:spacing w:after="4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Ilość pojemników może ulec zmianie pod warunkiem zapewnienia odbioru wszystkich odpadów wskazanych w pkt. 2.3.7.</w:t>
      </w:r>
    </w:p>
    <w:p w14:paraId="689D5DFF" w14:textId="77777777" w:rsidR="00AA7918" w:rsidRPr="001741EF" w:rsidRDefault="00AA7918" w:rsidP="00AA7918">
      <w:pPr>
        <w:autoSpaceDE w:val="0"/>
        <w:autoSpaceDN w:val="0"/>
        <w:adjustRightInd w:val="0"/>
        <w:spacing w:after="0" w:line="240" w:lineRule="auto"/>
        <w:jc w:val="both"/>
        <w:rPr>
          <w:rFonts w:ascii="Times New Roman" w:eastAsia="Times New Roman" w:hAnsi="Times New Roman" w:cs="Times New Roman"/>
          <w:lang w:eastAsia="pl-PL"/>
        </w:rPr>
      </w:pPr>
    </w:p>
    <w:p w14:paraId="782BFF76" w14:textId="77777777" w:rsidR="00AA7918" w:rsidRPr="001741EF" w:rsidRDefault="00AA7918" w:rsidP="00AA7918">
      <w:pPr>
        <w:autoSpaceDE w:val="0"/>
        <w:autoSpaceDN w:val="0"/>
        <w:adjustRightInd w:val="0"/>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 przypadkach pozostałych czyli przez cały okres świadczenia usługi Wykonawca</w:t>
      </w:r>
      <w:r w:rsidRPr="001741EF">
        <w:rPr>
          <w:rFonts w:ascii="Times New Roman" w:eastAsia="Times New Roman" w:hAnsi="Times New Roman" w:cs="Times New Roman"/>
          <w:color w:val="000000"/>
          <w:lang w:eastAsia="pl-PL"/>
        </w:rPr>
        <w:t xml:space="preserve"> zobowiązany jest odbierać powyższe odpady z </w:t>
      </w:r>
      <w:r w:rsidRPr="001741EF">
        <w:rPr>
          <w:rFonts w:ascii="Times New Roman" w:eastAsia="Times New Roman" w:hAnsi="Times New Roman" w:cs="Times New Roman"/>
          <w:b/>
          <w:bCs/>
          <w:lang w:eastAsia="pl-PL"/>
        </w:rPr>
        <w:t xml:space="preserve">Punktu Selektywnej Zbiórki Odpadów Komunalnych (PSZOK) </w:t>
      </w:r>
      <w:r w:rsidRPr="001741EF">
        <w:rPr>
          <w:rFonts w:ascii="Times New Roman" w:eastAsia="Times New Roman" w:hAnsi="Times New Roman" w:cs="Times New Roman"/>
          <w:bCs/>
          <w:lang w:eastAsia="pl-PL"/>
        </w:rPr>
        <w:t xml:space="preserve">zlokalizowanym przy ulicy Grunwaldzkiej 4 w Zawidowie . </w:t>
      </w:r>
    </w:p>
    <w:p w14:paraId="4AF44D6C" w14:textId="77777777" w:rsidR="00AA7918" w:rsidRPr="001741EF" w:rsidRDefault="00AA7918" w:rsidP="00AA791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raportów o sposobie realizacji odbioru i transportu  odpadów wielkogabarytowych , które zawierać będzie:</w:t>
      </w:r>
    </w:p>
    <w:p w14:paraId="194B164F" w14:textId="77777777" w:rsidR="00AA7918" w:rsidRPr="001741EF" w:rsidRDefault="00AA7918" w:rsidP="00AA7918">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 wielkogabarytowych,</w:t>
      </w:r>
    </w:p>
    <w:p w14:paraId="70A381A7" w14:textId="77777777" w:rsidR="00AA7918" w:rsidRPr="001741EF" w:rsidRDefault="00AA7918" w:rsidP="00AA7918">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w:t>
      </w:r>
    </w:p>
    <w:p w14:paraId="4BB1E345" w14:textId="77777777" w:rsidR="00AA7918" w:rsidRDefault="00AA7918" w:rsidP="00AA7918">
      <w:pPr>
        <w:overflowPunct w:val="0"/>
        <w:autoSpaceDE w:val="0"/>
        <w:autoSpaceDN w:val="0"/>
        <w:adjustRightInd w:val="0"/>
        <w:spacing w:after="0" w:line="240" w:lineRule="auto"/>
        <w:ind w:left="862"/>
        <w:rPr>
          <w:rFonts w:ascii="Times New Roman" w:eastAsia="Times New Roman" w:hAnsi="Times New Roman" w:cs="Times New Roman"/>
          <w:b/>
          <w:lang w:eastAsia="pl-PL"/>
        </w:rPr>
      </w:pPr>
    </w:p>
    <w:p w14:paraId="0268B4CC" w14:textId="77777777" w:rsidR="00897D99" w:rsidRPr="001741EF" w:rsidRDefault="00897D99" w:rsidP="0085221C">
      <w:pPr>
        <w:numPr>
          <w:ilvl w:val="2"/>
          <w:numId w:val="93"/>
        </w:numPr>
        <w:overflowPunct w:val="0"/>
        <w:autoSpaceDE w:val="0"/>
        <w:autoSpaceDN w:val="0"/>
        <w:adjustRightInd w:val="0"/>
        <w:spacing w:after="0" w:line="240" w:lineRule="auto"/>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Opróżnianie koszy ulicznych.</w:t>
      </w:r>
    </w:p>
    <w:p w14:paraId="05ECAAB7"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i/>
          <w:lang w:eastAsia="ar-SA"/>
        </w:rPr>
      </w:pPr>
      <w:r w:rsidRPr="001741EF">
        <w:rPr>
          <w:rFonts w:ascii="Times New Roman" w:eastAsia="Times New Roman" w:hAnsi="Times New Roman" w:cs="Times New Roman"/>
          <w:lang w:eastAsia="ar-SA"/>
        </w:rPr>
        <w:t>Wykonawca zobowiązany jest do odbioru wszystkich odpadów zgromadzonych w koszach ulicznych zlokalizowanych przy drogach będących w zarządzie Zamawiającego oraz  z terenu parku miejskiego,</w:t>
      </w:r>
      <w:r w:rsidRPr="001741EF">
        <w:rPr>
          <w:rFonts w:ascii="Times New Roman" w:eastAsia="Times New Roman" w:hAnsi="Times New Roman" w:cs="Times New Roman"/>
          <w:b/>
          <w:lang w:eastAsia="ar-SA"/>
        </w:rPr>
        <w:t xml:space="preserve"> w ilości </w:t>
      </w:r>
      <w:r w:rsidRPr="001741EF">
        <w:rPr>
          <w:rFonts w:ascii="Times New Roman" w:eastAsia="Times New Roman" w:hAnsi="Times New Roman" w:cs="Times New Roman"/>
          <w:b/>
          <w:color w:val="000000" w:themeColor="text1"/>
          <w:lang w:eastAsia="ar-SA"/>
        </w:rPr>
        <w:t>59 szt.</w:t>
      </w:r>
      <w:r w:rsidRPr="001741EF">
        <w:rPr>
          <w:rFonts w:ascii="Times New Roman" w:eastAsia="Times New Roman" w:hAnsi="Times New Roman" w:cs="Times New Roman"/>
          <w:color w:val="000000" w:themeColor="text1"/>
          <w:lang w:eastAsia="ar-SA"/>
        </w:rPr>
        <w:t xml:space="preserve"> </w:t>
      </w:r>
      <w:r w:rsidRPr="001741EF">
        <w:rPr>
          <w:rFonts w:ascii="Times New Roman" w:eastAsia="Times New Roman" w:hAnsi="Times New Roman" w:cs="Times New Roman"/>
          <w:lang w:eastAsia="ar-SA"/>
        </w:rPr>
        <w:t>Wykonawca zobowiązany jest do utrzymywania w czystości i porządku zarówno koszy ulicznych jak i terenu wokół nich.</w:t>
      </w:r>
      <w:r w:rsidRPr="001741EF">
        <w:rPr>
          <w:rFonts w:ascii="Times New Roman" w:eastAsia="Times New Roman" w:hAnsi="Times New Roman" w:cs="Times New Roman"/>
          <w:i/>
          <w:lang w:eastAsia="ar-SA"/>
        </w:rPr>
        <w:t xml:space="preserve"> </w:t>
      </w:r>
    </w:p>
    <w:p w14:paraId="635DCF3A"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Odbiór odpadów powinien następować nie rzadziej ni</w:t>
      </w:r>
      <w:r w:rsidRPr="001741EF">
        <w:rPr>
          <w:rFonts w:ascii="Times New Roman" w:eastAsia="TTE21E35B0t00" w:hAnsi="Times New Roman" w:cs="Times New Roman"/>
          <w:lang w:eastAsia="ar-SA"/>
        </w:rPr>
        <w:t xml:space="preserve">ż </w:t>
      </w:r>
      <w:r w:rsidRPr="001741EF">
        <w:rPr>
          <w:rFonts w:ascii="Times New Roman" w:eastAsia="Times New Roman" w:hAnsi="Times New Roman" w:cs="Times New Roman"/>
          <w:lang w:eastAsia="ar-SA"/>
        </w:rPr>
        <w:t>1 raz w tygodniu.</w:t>
      </w:r>
    </w:p>
    <w:p w14:paraId="20E3BD0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Częstotliwość wywozu odpadów powinna być realizowana tak, by nie dopuścić do przepełniania pojemników/koszy.</w:t>
      </w:r>
    </w:p>
    <w:p w14:paraId="5BD68ADB"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p>
    <w:p w14:paraId="5099D5F0" w14:textId="77777777" w:rsidR="00897D99" w:rsidRPr="001741EF" w:rsidRDefault="00897D99" w:rsidP="0085221C">
      <w:pPr>
        <w:numPr>
          <w:ilvl w:val="2"/>
          <w:numId w:val="93"/>
        </w:numPr>
        <w:overflowPunct w:val="0"/>
        <w:autoSpaceDE w:val="0"/>
        <w:autoSpaceDN w:val="0"/>
        <w:adjustRightInd w:val="0"/>
        <w:spacing w:after="0" w:line="240" w:lineRule="auto"/>
        <w:contextualSpacing/>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Opracowanie harmonogramu odbioru odpadów komunalnych</w:t>
      </w:r>
    </w:p>
    <w:p w14:paraId="38B144FC"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ramach świadczonej usługi Wykonawca zobowiązany jest do opracowania na cały okres świadczenia usługi harmonogramu odbioru poszczególnych rodzajów odpadów komunalnych, tj.:</w:t>
      </w:r>
    </w:p>
    <w:p w14:paraId="03B04780" w14:textId="77777777" w:rsidR="00897D99" w:rsidRPr="001741EF" w:rsidRDefault="00897D99" w:rsidP="0085221C">
      <w:pPr>
        <w:numPr>
          <w:ilvl w:val="0"/>
          <w:numId w:val="54"/>
        </w:num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 xml:space="preserve">odpadów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w:t>
      </w:r>
    </w:p>
    <w:p w14:paraId="1CB3A5B6" w14:textId="77777777" w:rsidR="00897D99" w:rsidRPr="001741EF" w:rsidRDefault="00897D99" w:rsidP="0085221C">
      <w:pPr>
        <w:numPr>
          <w:ilvl w:val="0"/>
          <w:numId w:val="54"/>
        </w:num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odpadów selektywnie zbieranych i bioodpadów ,</w:t>
      </w:r>
    </w:p>
    <w:p w14:paraId="32E8F10A"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p w14:paraId="2D73CFC5"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14:paraId="4EF688D0"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Harmonogram Wykonawca zobowiązany jest uzgodnić z Zamawiającym w taki sposób, aby co najmniej na 10 dni przez rozpoczęciem świadczenia usługi będącej przedmiotem niniejszego zamówienia został on ostatecznie zaakceptowany przez obydwie strony zamówienia. W celu uzgodnienia harmonogramu Wykonawca zobowiązany jest przekazać projekt harmonogramu w wersji elektronicznej , natomiast Zamawiający w ciągu 3 dni od jego otrzymania dokona akceptacji lub wniesie uwagi do harmonogramu. </w:t>
      </w:r>
    </w:p>
    <w:p w14:paraId="62EB820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Uwagi Zamawiającego Wykonawca wprowadzi do harmonogramu oraz przedstawi go do ponownej akceptacji.</w:t>
      </w:r>
    </w:p>
    <w:p w14:paraId="7FE75686"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68EF3DAD"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dopuszcza, aby Wykonawca w trakcie świadczenia usługi, w uzasadnionych sytuacjach, dokonywał zmian w ww. harmonogramie, przy czym wszystkie zmiany muszą wcześniej zostać zaakceptowane przez Zamawiającego.</w:t>
      </w:r>
    </w:p>
    <w:p w14:paraId="3D1DFE60"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powinien umieścić harmonogram na własnej stronie internetowej i eksponować go przez cały okres świadczenia usługi, a także informować niezwłocznie na własnej stronie internetowej o zmianach w harmonogramie.</w:t>
      </w:r>
    </w:p>
    <w:p w14:paraId="42B46B43"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lang w:eastAsia="pl-PL"/>
        </w:rPr>
      </w:pP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2"/>
      </w:tblGrid>
      <w:tr w:rsidR="00897D99" w:rsidRPr="001741EF" w14:paraId="5A7871EF" w14:textId="77777777" w:rsidTr="00897D99">
        <w:trPr>
          <w:trHeight w:val="8949"/>
        </w:trPr>
        <w:tc>
          <w:tcPr>
            <w:tcW w:w="9542" w:type="dxa"/>
            <w:tcBorders>
              <w:top w:val="single" w:sz="4" w:space="0" w:color="auto"/>
              <w:left w:val="single" w:sz="4" w:space="0" w:color="auto"/>
              <w:bottom w:val="single" w:sz="4" w:space="0" w:color="auto"/>
              <w:right w:val="single" w:sz="4" w:space="0" w:color="auto"/>
            </w:tcBorders>
          </w:tcPr>
          <w:p w14:paraId="1E83C0A2" w14:textId="77777777" w:rsidR="00897D99" w:rsidRPr="001741EF" w:rsidRDefault="00897D99" w:rsidP="00897D99">
            <w:pPr>
              <w:spacing w:after="0" w:line="240" w:lineRule="auto"/>
              <w:rPr>
                <w:rFonts w:ascii="Times New Roman" w:eastAsia="Times New Roman" w:hAnsi="Times New Roman" w:cs="Times New Roman"/>
                <w:lang w:eastAsia="pl-PL"/>
              </w:rPr>
            </w:pPr>
          </w:p>
          <w:p w14:paraId="3F81D1C8" w14:textId="77777777" w:rsidR="00897D99" w:rsidRPr="001741EF" w:rsidRDefault="00897D99" w:rsidP="00897D99">
            <w:pPr>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Ustala się następującą minimalną</w:t>
            </w:r>
            <w:r w:rsidRPr="001741EF">
              <w:rPr>
                <w:rFonts w:ascii="Times New Roman" w:eastAsia="Times New Roman" w:hAnsi="Times New Roman" w:cs="Times New Roman"/>
                <w:color w:val="FF0000"/>
                <w:lang w:eastAsia="pl-PL"/>
              </w:rPr>
              <w:t xml:space="preserve"> </w:t>
            </w:r>
            <w:r w:rsidRPr="001741EF">
              <w:rPr>
                <w:rFonts w:ascii="Times New Roman" w:eastAsia="Times New Roman" w:hAnsi="Times New Roman" w:cs="Times New Roman"/>
                <w:b/>
                <w:bCs/>
                <w:lang w:eastAsia="pl-PL"/>
              </w:rPr>
              <w:t xml:space="preserve">częstotliwość odbioru odpadów </w:t>
            </w:r>
            <w:r w:rsidRPr="001741EF">
              <w:rPr>
                <w:rFonts w:ascii="Times New Roman" w:eastAsia="Times New Roman" w:hAnsi="Times New Roman" w:cs="Times New Roman"/>
                <w:lang w:eastAsia="pl-PL"/>
              </w:rPr>
              <w:t>komunalnych z terenu nieruchomości i terenów przeznaczonych do użytku publicznego:</w:t>
            </w:r>
          </w:p>
          <w:p w14:paraId="7259B1B5" w14:textId="77777777" w:rsidR="00897D99" w:rsidRPr="001741EF" w:rsidRDefault="00897D99" w:rsidP="00897D99">
            <w:pPr>
              <w:spacing w:before="107" w:line="240" w:lineRule="auto"/>
              <w:rPr>
                <w:rFonts w:ascii="Times New Roman" w:eastAsia="Times New Roman" w:hAnsi="Times New Roman" w:cs="Times New Roman"/>
                <w:b/>
                <w:i/>
                <w:color w:val="000000"/>
                <w:lang w:eastAsia="pl-PL"/>
              </w:rPr>
            </w:pPr>
            <w:r w:rsidRPr="001741EF">
              <w:rPr>
                <w:rFonts w:ascii="Times New Roman" w:eastAsia="Times New Roman" w:hAnsi="Times New Roman" w:cs="Times New Roman"/>
                <w:b/>
                <w:i/>
                <w:color w:val="000000"/>
                <w:lang w:eastAsia="pl-PL"/>
              </w:rPr>
              <w:t>§  1</w:t>
            </w:r>
            <w:r w:rsidR="00AF01E3">
              <w:rPr>
                <w:rFonts w:ascii="Times New Roman" w:eastAsia="Times New Roman" w:hAnsi="Times New Roman" w:cs="Times New Roman"/>
                <w:b/>
                <w:i/>
                <w:color w:val="000000"/>
                <w:lang w:eastAsia="pl-PL"/>
              </w:rPr>
              <w:t>3</w:t>
            </w:r>
            <w:r w:rsidRPr="001741EF">
              <w:rPr>
                <w:rFonts w:ascii="Times New Roman" w:eastAsia="Times New Roman" w:hAnsi="Times New Roman" w:cs="Times New Roman"/>
                <w:b/>
                <w:i/>
                <w:color w:val="000000"/>
                <w:lang w:eastAsia="pl-PL"/>
              </w:rPr>
              <w:t xml:space="preserve">. </w:t>
            </w:r>
            <w:r w:rsidRPr="001741EF">
              <w:rPr>
                <w:rFonts w:ascii="Times New Roman" w:eastAsia="Times New Roman" w:hAnsi="Times New Roman" w:cs="Times New Roman"/>
                <w:i/>
                <w:color w:val="000000"/>
                <w:lang w:eastAsia="pl-PL"/>
              </w:rPr>
              <w:t>Ustala się następującą częstotliwość odbierania odpadów komunalnych z terenów nieruchomości oraz terenów przeznaczonych do wspólnego użytku publicznego:</w:t>
            </w:r>
          </w:p>
          <w:p w14:paraId="7603549A" w14:textId="77777777" w:rsidR="00897D99" w:rsidRPr="001741EF" w:rsidRDefault="00897D99" w:rsidP="00897D99">
            <w:pPr>
              <w:spacing w:before="107" w:line="240" w:lineRule="auto"/>
              <w:jc w:val="both"/>
              <w:rPr>
                <w:rFonts w:ascii="Times New Roman" w:eastAsia="Times New Roman" w:hAnsi="Times New Roman" w:cs="Times New Roman"/>
                <w:i/>
                <w:u w:val="single"/>
                <w:lang w:eastAsia="pl-PL"/>
              </w:rPr>
            </w:pPr>
            <w:r w:rsidRPr="001741EF">
              <w:rPr>
                <w:rFonts w:ascii="Times New Roman" w:eastAsia="Times New Roman" w:hAnsi="Times New Roman" w:cs="Times New Roman"/>
                <w:i/>
                <w:u w:val="single"/>
                <w:lang w:eastAsia="pl-PL"/>
              </w:rPr>
              <w:t xml:space="preserve">1) z obszarów zabudowy jednorodzinnej </w:t>
            </w:r>
          </w:p>
          <w:p w14:paraId="78D18EDA"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 nie rzadziej niż raz na tydzień, a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nie rzadziej niż raz na dwa tygodnie; </w:t>
            </w:r>
          </w:p>
          <w:p w14:paraId="1A624B97"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b) odpady zbierane selektywnie: papier, szkło, metale, tworzywa sztuczne, opakowania wielomateriałowe – nie rzadziej niż raz na miesiąc, każda z wybranych frakcji osobno,</w:t>
            </w:r>
          </w:p>
          <w:p w14:paraId="47FAA637"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c) odpady ulegające biodegradacji – naprzemiennie z odpadami </w:t>
            </w:r>
            <w:proofErr w:type="spellStart"/>
            <w:r w:rsidRPr="001741EF">
              <w:rPr>
                <w:rFonts w:ascii="Times New Roman" w:eastAsia="Times New Roman" w:hAnsi="Times New Roman" w:cs="Times New Roman"/>
                <w:i/>
                <w:lang w:eastAsia="pl-PL"/>
              </w:rPr>
              <w:t>posortowniczymi</w:t>
            </w:r>
            <w:proofErr w:type="spellEnd"/>
            <w:r w:rsidRPr="001741EF">
              <w:rPr>
                <w:rFonts w:ascii="Times New Roman" w:eastAsia="Times New Roman" w:hAnsi="Times New Roman" w:cs="Times New Roman"/>
                <w:i/>
                <w:lang w:eastAsia="pl-PL"/>
              </w:rPr>
              <w:t xml:space="preserve">, nie rzadziej jednak niż co dwa tygodnie, </w:t>
            </w:r>
          </w:p>
          <w:p w14:paraId="75C754F5"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 2) </w:t>
            </w:r>
            <w:r w:rsidRPr="001741EF">
              <w:rPr>
                <w:rFonts w:ascii="Times New Roman" w:eastAsia="Times New Roman" w:hAnsi="Times New Roman" w:cs="Times New Roman"/>
                <w:i/>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i/>
                <w:lang w:eastAsia="pl-PL"/>
              </w:rPr>
              <w:t>:</w:t>
            </w:r>
          </w:p>
          <w:p w14:paraId="7B13380E"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a) odpady zmieszane lub odpady </w:t>
            </w:r>
            <w:proofErr w:type="spellStart"/>
            <w:r w:rsidRPr="001741EF">
              <w:rPr>
                <w:rFonts w:ascii="Times New Roman" w:eastAsia="Times New Roman" w:hAnsi="Times New Roman" w:cs="Times New Roman"/>
                <w:i/>
                <w:lang w:eastAsia="pl-PL"/>
              </w:rPr>
              <w:t>posortownicze</w:t>
            </w:r>
            <w:proofErr w:type="spellEnd"/>
            <w:r w:rsidRPr="001741EF">
              <w:rPr>
                <w:rFonts w:ascii="Times New Roman" w:eastAsia="Times New Roman" w:hAnsi="Times New Roman" w:cs="Times New Roman"/>
                <w:i/>
                <w:lang w:eastAsia="pl-PL"/>
              </w:rPr>
              <w:t xml:space="preserve"> - nie rzadziej niż raz na tydzień;</w:t>
            </w:r>
          </w:p>
          <w:p w14:paraId="2B5A776F"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b) odpady ulegające biodegradacji – naprzemiennie z odpadami </w:t>
            </w:r>
            <w:proofErr w:type="spellStart"/>
            <w:r w:rsidRPr="001741EF">
              <w:rPr>
                <w:rFonts w:ascii="Times New Roman" w:eastAsia="Times New Roman" w:hAnsi="Times New Roman" w:cs="Times New Roman"/>
                <w:i/>
                <w:lang w:eastAsia="pl-PL"/>
              </w:rPr>
              <w:t>posortowniczymi</w:t>
            </w:r>
            <w:proofErr w:type="spellEnd"/>
            <w:r w:rsidRPr="001741EF">
              <w:rPr>
                <w:rFonts w:ascii="Times New Roman" w:eastAsia="Times New Roman" w:hAnsi="Times New Roman" w:cs="Times New Roman"/>
                <w:i/>
                <w:lang w:eastAsia="pl-PL"/>
              </w:rPr>
              <w:t xml:space="preserve">, nie rzadziej jednak niż co dwa tygodnie, a w okresie od kwietnia do października – co tydzień; </w:t>
            </w:r>
          </w:p>
          <w:p w14:paraId="48A4AB06"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 xml:space="preserve">c) zbierane selektywnie papier, szkło, metale, tworzywa sztuczne, opakowania wielomateriałowe – co dwa tygodnie; </w:t>
            </w:r>
          </w:p>
          <w:p w14:paraId="7041ECE1"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14:paraId="2C295C91"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color w:val="000000"/>
                <w:lang w:eastAsia="pl-PL"/>
              </w:rPr>
              <w:t>4)   meble i inne odpady wielkogabarytowe - odbiór nie rzadziej niż raz na kwartał;</w:t>
            </w:r>
          </w:p>
          <w:p w14:paraId="49D0DEA6"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color w:val="000000"/>
                <w:lang w:eastAsia="pl-PL"/>
              </w:rPr>
              <w:t>5) odpady budowlano-remontowe i rozbiórkowe, zużyty sprzęt elektroniczny i elektryczny, opony, zużyte źródła światła, chemikalia - odbiór nie rzadziej niż raz w miesiącu lub niezwłocznie po zapełnieniu kontenerów lub pojemników.</w:t>
            </w:r>
          </w:p>
          <w:p w14:paraId="6CFA5414" w14:textId="77777777" w:rsidR="00897D99" w:rsidRPr="001741EF" w:rsidRDefault="00897D99" w:rsidP="00897D99">
            <w:pPr>
              <w:spacing w:before="107" w:line="240" w:lineRule="auto"/>
              <w:jc w:val="both"/>
              <w:rPr>
                <w:rFonts w:ascii="Times New Roman" w:eastAsia="Times New Roman" w:hAnsi="Times New Roman" w:cs="Times New Roman"/>
                <w:i/>
                <w:lang w:eastAsia="pl-PL"/>
              </w:rPr>
            </w:pPr>
            <w:r w:rsidRPr="001741EF">
              <w:rPr>
                <w:rFonts w:ascii="Times New Roman" w:eastAsia="Times New Roman" w:hAnsi="Times New Roman" w:cs="Times New Roman"/>
                <w:i/>
                <w:color w:val="000000"/>
                <w:lang w:eastAsia="pl-PL"/>
              </w:rPr>
              <w:t>6)   odpady z koszy ulicznych: - nie rzadziej niż raz w tygodniu;</w:t>
            </w:r>
          </w:p>
        </w:tc>
      </w:tr>
    </w:tbl>
    <w:p w14:paraId="59B7C29A"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9B1738B" w14:textId="77777777" w:rsidR="00897D99" w:rsidRPr="001741EF" w:rsidRDefault="00897D99" w:rsidP="0085221C">
      <w:pPr>
        <w:numPr>
          <w:ilvl w:val="2"/>
          <w:numId w:val="93"/>
        </w:num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Prowadzenie dokumentacji związanej z działalnością objętą przedmiotem zamówienia</w:t>
      </w:r>
    </w:p>
    <w:p w14:paraId="27AAA764"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 ramach świadczonej usługi Wykonawca zobowiązany jest do bieżącego prowadzenia ilościowej i jakościowej ewidencji odpadów, zgodnie z przepisami ustawy z dnia 14 grudnia </w:t>
      </w:r>
      <w:r>
        <w:rPr>
          <w:rFonts w:ascii="Times New Roman" w:eastAsia="Times New Roman" w:hAnsi="Times New Roman" w:cs="Times New Roman"/>
          <w:lang w:eastAsia="pl-PL"/>
        </w:rPr>
        <w:t xml:space="preserve">2012 </w:t>
      </w:r>
      <w:r w:rsidR="00B01F01">
        <w:rPr>
          <w:rFonts w:ascii="Times New Roman" w:eastAsia="Times New Roman" w:hAnsi="Times New Roman" w:cs="Times New Roman"/>
          <w:lang w:eastAsia="pl-PL"/>
        </w:rPr>
        <w:t>r.</w:t>
      </w:r>
    </w:p>
    <w:p w14:paraId="58E45F99"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Ponadto Zamawiający wymaga, aby Wykonawca przekazywał Zamawiającemu raporty  miesięczne w terminie do 14 dni od zakończenia danego miesiąca zawierające informacje związane z zakresem świadczonej usługi, a w szczególności: </w:t>
      </w:r>
    </w:p>
    <w:p w14:paraId="4C345A3B" w14:textId="77777777" w:rsidR="00897D99" w:rsidRPr="001741EF" w:rsidRDefault="00897D99" w:rsidP="0085221C">
      <w:pPr>
        <w:numPr>
          <w:ilvl w:val="0"/>
          <w:numId w:val="51"/>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dowodów dostarczenia odpadów do miejsca ich zagospodarowania, tj. pokwitowania z wagi itp. (kserokopie potwierdzone za zgodność z oryginałem),</w:t>
      </w:r>
    </w:p>
    <w:p w14:paraId="0F76679F" w14:textId="77777777" w:rsidR="00897D99" w:rsidRPr="001741EF" w:rsidRDefault="00897D99" w:rsidP="0085221C">
      <w:pPr>
        <w:numPr>
          <w:ilvl w:val="0"/>
          <w:numId w:val="51"/>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wskazania nieruchomości, na których notorycznie powstają tzw. „nadwyżki”,</w:t>
      </w:r>
    </w:p>
    <w:p w14:paraId="4C71FE9A" w14:textId="77777777" w:rsidR="00897D99" w:rsidRPr="001741EF" w:rsidRDefault="00897D99" w:rsidP="0085221C">
      <w:pPr>
        <w:numPr>
          <w:ilvl w:val="0"/>
          <w:numId w:val="51"/>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wskazania nieruchomości, z których nie odebrano odpadów komunalnych ze względu na brak współdziałania właściciela nieruchomości z Wykonawcą,</w:t>
      </w:r>
    </w:p>
    <w:p w14:paraId="4C412A7E" w14:textId="77777777" w:rsidR="00897D99" w:rsidRPr="001741EF" w:rsidRDefault="00897D99" w:rsidP="0085221C">
      <w:pPr>
        <w:numPr>
          <w:ilvl w:val="0"/>
          <w:numId w:val="51"/>
        </w:numPr>
        <w:overflowPunct w:val="0"/>
        <w:autoSpaceDE w:val="0"/>
        <w:autoSpaceDN w:val="0"/>
        <w:adjustRightInd w:val="0"/>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inne informacje istotne ze względu na zapisy niniejszej SIWZ.</w:t>
      </w:r>
    </w:p>
    <w:p w14:paraId="7B0807B9" w14:textId="77777777" w:rsidR="00897D99" w:rsidRPr="001741EF" w:rsidRDefault="00897D99" w:rsidP="00897D99">
      <w:pPr>
        <w:overflowPunct w:val="0"/>
        <w:autoSpaceDE w:val="0"/>
        <w:autoSpaceDN w:val="0"/>
        <w:adjustRightInd w:val="0"/>
        <w:spacing w:after="0" w:line="240" w:lineRule="auto"/>
        <w:ind w:left="720" w:right="-108"/>
        <w:jc w:val="both"/>
        <w:rPr>
          <w:rFonts w:ascii="Times New Roman" w:eastAsia="Times New Roman" w:hAnsi="Times New Roman" w:cs="Times New Roman"/>
          <w:b/>
          <w:lang w:eastAsia="pl-PL"/>
        </w:rPr>
      </w:pPr>
    </w:p>
    <w:p w14:paraId="7E1D503F" w14:textId="77777777" w:rsidR="00897D99" w:rsidRPr="001741EF" w:rsidRDefault="00897D99" w:rsidP="0085221C">
      <w:pPr>
        <w:numPr>
          <w:ilvl w:val="2"/>
          <w:numId w:val="93"/>
        </w:num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Kody opisujące przedmiot zamówienia określone we Wspólnym Słowniku Zamówień (CPV):</w:t>
      </w:r>
    </w:p>
    <w:p w14:paraId="459C6D75"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90.50.00.00-2</w:t>
      </w:r>
      <w:r w:rsidRPr="001741EF">
        <w:rPr>
          <w:rFonts w:ascii="Times New Roman" w:eastAsia="Times New Roman" w:hAnsi="Times New Roman" w:cs="Times New Roman"/>
          <w:b/>
          <w:lang w:eastAsia="pl-PL"/>
        </w:rPr>
        <w:tab/>
        <w:t>Usługi związane z odpadami</w:t>
      </w:r>
    </w:p>
    <w:p w14:paraId="1D2002FD"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90.51.20.00-9</w:t>
      </w:r>
      <w:r w:rsidRPr="001741EF">
        <w:rPr>
          <w:rFonts w:ascii="Times New Roman" w:eastAsia="Times New Roman" w:hAnsi="Times New Roman" w:cs="Times New Roman"/>
          <w:b/>
          <w:lang w:eastAsia="pl-PL"/>
        </w:rPr>
        <w:tab/>
        <w:t>Usługi transportu odpadów</w:t>
      </w:r>
    </w:p>
    <w:p w14:paraId="701F6372"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90.51.31.00-7</w:t>
      </w:r>
      <w:r w:rsidRPr="001741EF">
        <w:rPr>
          <w:rFonts w:ascii="Times New Roman" w:eastAsia="Times New Roman" w:hAnsi="Times New Roman" w:cs="Times New Roman"/>
          <w:b/>
          <w:lang w:eastAsia="pl-PL"/>
        </w:rPr>
        <w:tab/>
        <w:t>Usługi wywozu odpadów pochodzących z gospodarstw domowych</w:t>
      </w:r>
    </w:p>
    <w:p w14:paraId="7F370DD0"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xml:space="preserve">90.91.00.00-9 </w:t>
      </w:r>
      <w:r w:rsidRPr="001741EF">
        <w:rPr>
          <w:rFonts w:ascii="Times New Roman" w:eastAsia="Times New Roman" w:hAnsi="Times New Roman" w:cs="Times New Roman"/>
          <w:b/>
          <w:bCs/>
          <w:lang w:eastAsia="pl-PL"/>
        </w:rPr>
        <w:tab/>
        <w:t>Usługi sprzątania</w:t>
      </w:r>
    </w:p>
    <w:p w14:paraId="7E19D913" w14:textId="77777777" w:rsidR="00897D99" w:rsidRPr="001741EF" w:rsidRDefault="00897D99" w:rsidP="00897D99">
      <w:pPr>
        <w:spacing w:after="0" w:line="240" w:lineRule="auto"/>
        <w:ind w:left="540"/>
        <w:contextualSpacing/>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lastRenderedPageBreak/>
        <w:t xml:space="preserve">90.91.80.00-5 </w:t>
      </w:r>
      <w:r w:rsidRPr="001741EF">
        <w:rPr>
          <w:rFonts w:ascii="Times New Roman" w:eastAsia="Times New Roman" w:hAnsi="Times New Roman" w:cs="Times New Roman"/>
          <w:b/>
          <w:bCs/>
          <w:lang w:eastAsia="pl-PL"/>
        </w:rPr>
        <w:tab/>
        <w:t>Usługi czyszczenia pojemników na odpadki</w:t>
      </w:r>
    </w:p>
    <w:p w14:paraId="40A99920" w14:textId="77777777" w:rsidR="00897D99" w:rsidRPr="001741EF" w:rsidRDefault="00897D99" w:rsidP="00897D99">
      <w:p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p>
    <w:p w14:paraId="456437C4" w14:textId="77777777" w:rsidR="00897D99" w:rsidRPr="001741EF" w:rsidRDefault="00897D99" w:rsidP="0085221C">
      <w:pPr>
        <w:numPr>
          <w:ilvl w:val="2"/>
          <w:numId w:val="93"/>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b/>
          <w:bCs/>
          <w:lang w:eastAsia="fa-IR" w:bidi="fa-IR"/>
        </w:rPr>
      </w:pPr>
      <w:r w:rsidRPr="001741EF">
        <w:rPr>
          <w:rFonts w:ascii="Times New Roman" w:eastAsia="Times New Roman" w:hAnsi="Times New Roman" w:cs="Times New Roman"/>
          <w:b/>
          <w:bCs/>
          <w:lang w:eastAsia="fa-IR" w:bidi="fa-IR"/>
        </w:rPr>
        <w:t>Pozostałe obowiązki Wykonawcy usług.</w:t>
      </w:r>
    </w:p>
    <w:p w14:paraId="30BC3D8F"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Usługa odbioru odpadów musi odbywać się zgodnie z zatwierdzonym przez Zamawiającego Harmonogramem.</w:t>
      </w:r>
    </w:p>
    <w:p w14:paraId="40926B3E"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Przed wykonaniem usługi odbioru odpadów z punktów gromadzenia odpadów Wykonawca jest zobowiązany do kontroli rodzaju odpadów i zgodności ich z przeznaczeniem pojemnika.</w:t>
      </w:r>
    </w:p>
    <w:p w14:paraId="4C2910A0"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Wykonawcę obowiązuje bezwzględny zakaz mieszania ze sobą poszczególnych rodzajów odpadów.</w:t>
      </w:r>
    </w:p>
    <w:p w14:paraId="5E6FA191"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na czas realizacji przedmiotu zamówienia zobowiązany jest wyposażyć  punkty  gromadzenia odpadów w niezbędne pojemniki i worki oraz zapewnia utrzymania pojemników w odpowiednim stanie sanitarnym, porządkowym i technicznym.</w:t>
      </w:r>
    </w:p>
    <w:p w14:paraId="7B96108A" w14:textId="77777777" w:rsidR="00897D99" w:rsidRPr="001741EF" w:rsidRDefault="00897D99" w:rsidP="0085221C">
      <w:pPr>
        <w:numPr>
          <w:ilvl w:val="1"/>
          <w:numId w:val="71"/>
        </w:numPr>
        <w:tabs>
          <w:tab w:val="left" w:pos="360"/>
        </w:tabs>
        <w:spacing w:after="0" w:line="240" w:lineRule="auto"/>
        <w:ind w:left="426" w:hanging="284"/>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do mycia i dezynfekcji pojemników postawionych w punktach gromadzenia odpadów w ramach realizowanej usługi odbioru i transportu odpadów.</w:t>
      </w:r>
    </w:p>
    <w:p w14:paraId="4705684E" w14:textId="77777777" w:rsidR="00897D99" w:rsidRPr="001741EF" w:rsidRDefault="00897D99" w:rsidP="0085221C">
      <w:pPr>
        <w:numPr>
          <w:ilvl w:val="1"/>
          <w:numId w:val="71"/>
        </w:numPr>
        <w:tabs>
          <w:tab w:val="left" w:pos="360"/>
        </w:tabs>
        <w:spacing w:after="0" w:line="240" w:lineRule="auto"/>
        <w:ind w:left="360" w:hanging="218"/>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w ostatnim dniu trwania umowy do usunięcia pojemników z terenów nieruchomości, które były wyposażone w pojemniki Wykonawcy oraz pozostawienie terenu  w odpowiednim stanie porządkowym i sanitarnym.</w:t>
      </w:r>
    </w:p>
    <w:p w14:paraId="357F6103" w14:textId="77777777" w:rsidR="00897D99" w:rsidRPr="001741EF" w:rsidRDefault="00897D99" w:rsidP="0085221C">
      <w:pPr>
        <w:numPr>
          <w:ilvl w:val="1"/>
          <w:numId w:val="71"/>
        </w:numPr>
        <w:tabs>
          <w:tab w:val="left" w:pos="360"/>
        </w:tabs>
        <w:spacing w:after="0" w:line="240" w:lineRule="auto"/>
        <w:ind w:left="360" w:hanging="218"/>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14:paraId="72B98069"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14:paraId="5180318E"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14:paraId="3DFA06B4"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do przestrzegania Regulaminu Usług Centrum Utylizacji Odpadów Gmin Łużyckich w Lubaniu oraz dostosowania się do zaleceń pracowników RIPOK.</w:t>
      </w:r>
    </w:p>
    <w:p w14:paraId="3BDFF35E"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do przestrzegania wszystkich obowiązujących przepisów prawa w trakcie trwania umowy.</w:t>
      </w:r>
    </w:p>
    <w:p w14:paraId="19883E09"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jest zobowiązany do realizacji usług w sposób sprawny, ograniczający do minimum utrudnienia w ruchu drogowym oraz niedogodności dla mieszkańców, zgodnie z obowiązującymi przepisami Prawa o ruchu drogowym.</w:t>
      </w:r>
    </w:p>
    <w:p w14:paraId="1AC08D6E"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tytułu wzrostu kosztów realizacji przedmiotu umowy.</w:t>
      </w:r>
    </w:p>
    <w:p w14:paraId="67FE643D"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wykonywać przedmiot umowy ręcznie poprzez wytaczanie pojemników do pojazdu lub np. pojazdami o niewielkich wymiarach umożliwiającymi odbiór odpadów z punktów odbioru odpadów, do których dojazd jest utrudniony z powodu np. wąskich wjazdów, niskich bram.</w:t>
      </w:r>
    </w:p>
    <w:p w14:paraId="2558699B"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14:paraId="4BD812EF"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 xml:space="preserve">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związku z prowadzoną działalnością w przedmiocie umowy lub od braku podjęcia stosownych działań. </w:t>
      </w:r>
    </w:p>
    <w:p w14:paraId="3B5B3A6F"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lastRenderedPageBreak/>
        <w:t xml:space="preserve">Wykonawca jest zobowiązany udostępnić pojazdy w celu kontroli pracownikom Zamawiającego lub osobom upoważnionym przez Zamawiającego. </w:t>
      </w:r>
    </w:p>
    <w:p w14:paraId="35DD8579"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lang w:eastAsia="fa-IR" w:bidi="fa-IR"/>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0E5641EF" w14:textId="77777777" w:rsidR="00897D99" w:rsidRPr="001741EF"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lang w:eastAsia="fa-IR" w:bidi="fa-IR"/>
        </w:rPr>
      </w:pPr>
      <w:r w:rsidRPr="001741EF">
        <w:rPr>
          <w:rFonts w:ascii="Times New Roman" w:eastAsia="Calibri" w:hAnsi="Times New Roman" w:cs="Times New Roman"/>
          <w:b/>
          <w:bCs/>
          <w:lang w:eastAsia="pl-PL"/>
        </w:rPr>
        <w:t>Wymagania dotyczące zatrudnienia przez wykonawcę lub podwykonawcę na podstawie umowy o pracę.</w:t>
      </w:r>
    </w:p>
    <w:p w14:paraId="1E2C3289" w14:textId="77777777" w:rsidR="00897D99" w:rsidRPr="001741EF" w:rsidRDefault="00897D99" w:rsidP="00897D99">
      <w:pPr>
        <w:widowControl w:val="0"/>
        <w:suppressAutoHyphens/>
        <w:autoSpaceDN w:val="0"/>
        <w:spacing w:after="0" w:line="240" w:lineRule="auto"/>
        <w:ind w:left="426"/>
        <w:jc w:val="both"/>
        <w:textAlignment w:val="baseline"/>
        <w:rPr>
          <w:rFonts w:ascii="Times New Roman" w:eastAsia="Times New Roman" w:hAnsi="Times New Roman" w:cs="Times New Roman"/>
          <w:kern w:val="3"/>
          <w:lang w:eastAsia="pl-PL"/>
        </w:rPr>
      </w:pPr>
      <w:r w:rsidRPr="001741EF">
        <w:rPr>
          <w:rFonts w:ascii="Times New Roman" w:eastAsia="SimSun" w:hAnsi="Times New Roman" w:cs="Times New Roman"/>
          <w:kern w:val="3"/>
          <w:lang w:eastAsia="zh-CN"/>
        </w:rPr>
        <w:t>Zgodnie art. 29 ust. 3a ustawy Prawo zamówień publicznych Zamawiający</w:t>
      </w:r>
      <w:r w:rsidRPr="001741EF">
        <w:rPr>
          <w:rFonts w:ascii="Times New Roman" w:eastAsia="SimSun" w:hAnsi="Times New Roman" w:cs="Times New Roman"/>
          <w:bCs/>
          <w:kern w:val="3"/>
          <w:lang w:eastAsia="zh-CN"/>
        </w:rPr>
        <w:t xml:space="preserve"> wymaga zatrudnienia przez wykonawcę lub podwykonawcę na podstawie umowy o pracę osób, które w trakcie realizacji przedmiotowego zamówienia wykonywać będą następujące prace:</w:t>
      </w:r>
    </w:p>
    <w:p w14:paraId="209B7AE7" w14:textId="77777777" w:rsidR="00897D99" w:rsidRPr="001741EF" w:rsidRDefault="00897D99" w:rsidP="0085221C">
      <w:pPr>
        <w:widowControl w:val="0"/>
        <w:numPr>
          <w:ilvl w:val="0"/>
          <w:numId w:val="94"/>
        </w:numPr>
        <w:suppressAutoHyphens/>
        <w:autoSpaceDN w:val="0"/>
        <w:spacing w:after="0" w:line="240" w:lineRule="auto"/>
        <w:ind w:left="1134"/>
        <w:jc w:val="both"/>
        <w:textAlignment w:val="baseline"/>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 Prowadzenie i obsługa środków transportowych niezbędnych do realizacji zamówienia</w:t>
      </w:r>
    </w:p>
    <w:p w14:paraId="07C6AE30" w14:textId="77777777" w:rsidR="00897D99" w:rsidRPr="001741EF" w:rsidRDefault="00897D99" w:rsidP="00897D9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Wykonawca zobowiązany jest, aby osoby wykonujące w/w prace były zatrudnione do ich realizacji na podstawie umowy o pracę w rozumieniu przepisów ustawy z dnia 26 czerwca 1974</w:t>
      </w:r>
      <w:r>
        <w:rPr>
          <w:rFonts w:ascii="Times New Roman" w:eastAsia="Times New Roman" w:hAnsi="Times New Roman" w:cs="Times New Roman"/>
          <w:lang w:eastAsia="pl-PL"/>
        </w:rPr>
        <w:t>r. – Kodeks pracy (</w:t>
      </w:r>
      <w:proofErr w:type="spellStart"/>
      <w:r w:rsidR="00B01F01">
        <w:rPr>
          <w:rFonts w:ascii="Times New Roman" w:eastAsia="Times New Roman" w:hAnsi="Times New Roman" w:cs="Times New Roman"/>
          <w:lang w:eastAsia="pl-PL"/>
        </w:rPr>
        <w:t>t.j</w:t>
      </w:r>
      <w:proofErr w:type="spellEnd"/>
      <w:r w:rsidR="00B01F0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Dz. U. z 20</w:t>
      </w:r>
      <w:r w:rsidR="00B01F01">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 xml:space="preserve">r. poz. </w:t>
      </w:r>
      <w:r w:rsidR="00B01F01">
        <w:rPr>
          <w:rFonts w:ascii="Times New Roman" w:eastAsia="Times New Roman" w:hAnsi="Times New Roman" w:cs="Times New Roman"/>
          <w:lang w:eastAsia="pl-PL"/>
        </w:rPr>
        <w:t>1320 ze zm.</w:t>
      </w:r>
      <w:r>
        <w:rPr>
          <w:rFonts w:ascii="Times New Roman" w:eastAsia="Times New Roman" w:hAnsi="Times New Roman" w:cs="Times New Roman"/>
          <w:lang w:eastAsia="pl-PL"/>
        </w:rPr>
        <w:t>)</w:t>
      </w:r>
      <w:r w:rsidRPr="001741EF">
        <w:rPr>
          <w:rFonts w:ascii="Times New Roman" w:eastAsia="Times New Roman" w:hAnsi="Times New Roman" w:cs="Times New Roman"/>
          <w:lang w:eastAsia="pl-PL"/>
        </w:rPr>
        <w:t xml:space="preserve"> co najmniej na okres realizacji zamówienia.</w:t>
      </w:r>
    </w:p>
    <w:p w14:paraId="6C1518BD" w14:textId="77777777" w:rsidR="00897D99" w:rsidRPr="001741EF" w:rsidRDefault="00897D99" w:rsidP="00897D9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Na żądanie Zamawiającego, w terminie i miejscu wskazanym przez Zamawiającego, Wykonawca jest zobowiązany przekazać Zamawiającemu</w:t>
      </w:r>
      <w:r w:rsidRPr="001741EF">
        <w:rPr>
          <w:rFonts w:ascii="Times New Roman" w:eastAsia="Times New Roman" w:hAnsi="Times New Roman" w:cs="Times New Roman"/>
          <w:b/>
          <w:bCs/>
          <w:color w:val="343434"/>
          <w:kern w:val="32"/>
        </w:rPr>
        <w:t xml:space="preserve"> </w:t>
      </w:r>
      <w:r w:rsidRPr="001741EF">
        <w:rPr>
          <w:rFonts w:ascii="Times New Roman" w:eastAsia="Times New Roman" w:hAnsi="Times New Roman" w:cs="Times New Roman"/>
          <w:bCs/>
          <w:color w:val="343434"/>
          <w:lang w:eastAsia="pl-PL"/>
        </w:rPr>
        <w:t>zanonimizowane kopie umów o pracę z pracownikami Wykonawcy, jako sposób udokumentowania ich zatrudnienia.</w:t>
      </w:r>
    </w:p>
    <w:p w14:paraId="0062F86F" w14:textId="77777777" w:rsidR="00897D99" w:rsidRPr="001741EF" w:rsidRDefault="00897D99" w:rsidP="00897D99">
      <w:pPr>
        <w:tabs>
          <w:tab w:val="left" w:pos="426"/>
        </w:tabs>
        <w:spacing w:after="0" w:line="240" w:lineRule="auto"/>
        <w:ind w:left="426"/>
        <w:jc w:val="both"/>
        <w:rPr>
          <w:rFonts w:ascii="Times New Roman" w:eastAsia="Calibri" w:hAnsi="Times New Roman" w:cs="Times New Roman"/>
          <w:lang w:eastAsia="fa-IR" w:bidi="fa-IR"/>
        </w:rPr>
      </w:pPr>
      <w:r w:rsidRPr="001741EF">
        <w:rPr>
          <w:rFonts w:ascii="Times New Roman" w:eastAsia="Times New Roman" w:hAnsi="Times New Roman" w:cs="Times New Roman"/>
          <w:lang w:eastAsia="pl-PL"/>
        </w:rPr>
        <w:t>Nieprzedłożenie przez wykonawcę kopii w/w umów zawartych przez Wykonawcę lub podwykonawcę z osobami wykonującymi wymagane przez Zamawiającego prace, w terminie wskazanym przez Zamawiającego będzie traktowane jako niewypełnienie obowiązku, o którym mowa niniejszym punkcie.</w:t>
      </w:r>
    </w:p>
    <w:p w14:paraId="6FE171D8" w14:textId="77777777" w:rsidR="000167F2" w:rsidRPr="000167F2" w:rsidRDefault="00897D99" w:rsidP="0085221C">
      <w:pPr>
        <w:numPr>
          <w:ilvl w:val="1"/>
          <w:numId w:val="71"/>
        </w:numPr>
        <w:tabs>
          <w:tab w:val="left" w:pos="426"/>
        </w:tabs>
        <w:spacing w:after="0" w:line="240" w:lineRule="auto"/>
        <w:ind w:left="426" w:hanging="426"/>
        <w:jc w:val="both"/>
        <w:rPr>
          <w:rFonts w:ascii="Times New Roman" w:eastAsia="Calibri" w:hAnsi="Times New Roman" w:cs="Times New Roman"/>
          <w:sz w:val="24"/>
          <w:szCs w:val="24"/>
          <w:lang w:eastAsia="fa-IR" w:bidi="fa-IR"/>
        </w:rPr>
      </w:pPr>
      <w:r w:rsidRPr="001741EF">
        <w:rPr>
          <w:rFonts w:ascii="Times New Roman" w:hAnsi="Times New Roman" w:cs="Times New Roman"/>
          <w:sz w:val="24"/>
          <w:szCs w:val="24"/>
        </w:rPr>
        <w:t>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w:t>
      </w:r>
    </w:p>
    <w:p w14:paraId="36D95C2A" w14:textId="77777777" w:rsidR="000167F2" w:rsidRPr="001741EF" w:rsidRDefault="000167F2" w:rsidP="000167F2">
      <w:pPr>
        <w:autoSpaceDE w:val="0"/>
        <w:autoSpaceDN w:val="0"/>
        <w:adjustRightInd w:val="0"/>
        <w:spacing w:after="167" w:line="240" w:lineRule="auto"/>
        <w:ind w:left="426"/>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w:t>
      </w:r>
    </w:p>
    <w:p w14:paraId="4BB18050"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powierzenia przetwarzania  danych osobowych,</w:t>
      </w:r>
    </w:p>
    <w:p w14:paraId="73945AB8"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obowiązków Procesora,</w:t>
      </w:r>
    </w:p>
    <w:p w14:paraId="1D6946FF"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prawa kontroli</w:t>
      </w:r>
    </w:p>
    <w:p w14:paraId="6AD56BBE"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odpowiedzialności Procesora</w:t>
      </w:r>
    </w:p>
    <w:p w14:paraId="18934054"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pl-PL"/>
        </w:rPr>
      </w:pPr>
      <w:r w:rsidRPr="001741EF">
        <w:rPr>
          <w:rFonts w:ascii="Times New Roman" w:eastAsia="Times New Roman" w:hAnsi="Times New Roman" w:cs="Times New Roman"/>
          <w:color w:val="000000"/>
          <w:sz w:val="24"/>
          <w:szCs w:val="24"/>
          <w:lang w:eastAsia="pl-PL"/>
        </w:rPr>
        <w:t>usunięcia lub zwrotu danych osobowych,</w:t>
      </w:r>
    </w:p>
    <w:p w14:paraId="641783FF" w14:textId="77777777" w:rsidR="000167F2" w:rsidRPr="001741EF" w:rsidRDefault="000167F2" w:rsidP="000167F2">
      <w:pPr>
        <w:numPr>
          <w:ilvl w:val="0"/>
          <w:numId w:val="112"/>
        </w:numPr>
        <w:autoSpaceDE w:val="0"/>
        <w:autoSpaceDN w:val="0"/>
        <w:adjustRightInd w:val="0"/>
        <w:spacing w:after="0" w:line="240" w:lineRule="auto"/>
        <w:ind w:left="1080"/>
        <w:jc w:val="both"/>
        <w:rPr>
          <w:rFonts w:ascii="Times New Roman" w:eastAsia="Times New Roman" w:hAnsi="Times New Roman" w:cs="Times New Roman"/>
          <w:color w:val="000000"/>
          <w:sz w:val="23"/>
          <w:szCs w:val="23"/>
          <w:lang w:eastAsia="pl-PL"/>
        </w:rPr>
      </w:pPr>
      <w:r w:rsidRPr="001741EF">
        <w:rPr>
          <w:rFonts w:ascii="Times New Roman" w:eastAsia="Times New Roman" w:hAnsi="Times New Roman" w:cs="Times New Roman"/>
          <w:color w:val="000000"/>
          <w:sz w:val="23"/>
          <w:szCs w:val="23"/>
          <w:lang w:eastAsia="pl-PL"/>
        </w:rPr>
        <w:t>czasu trwania i wypowiedzenia umowy,</w:t>
      </w:r>
    </w:p>
    <w:p w14:paraId="752FB14A" w14:textId="77777777" w:rsidR="000167F2" w:rsidRDefault="000167F2" w:rsidP="000167F2">
      <w:pPr>
        <w:autoSpaceDE w:val="0"/>
        <w:autoSpaceDN w:val="0"/>
        <w:adjustRightInd w:val="0"/>
        <w:spacing w:after="167" w:line="240" w:lineRule="auto"/>
        <w:ind w:left="360"/>
        <w:jc w:val="both"/>
        <w:rPr>
          <w:rFonts w:ascii="Times New Roman" w:eastAsia="Times New Roman" w:hAnsi="Times New Roman" w:cs="Times New Roman"/>
          <w:color w:val="000000"/>
          <w:sz w:val="23"/>
          <w:szCs w:val="23"/>
          <w:lang w:eastAsia="pl-PL"/>
        </w:rPr>
      </w:pPr>
      <w:r w:rsidRPr="001741EF">
        <w:rPr>
          <w:rFonts w:ascii="Times New Roman" w:eastAsia="Times New Roman" w:hAnsi="Times New Roman" w:cs="Times New Roman"/>
          <w:color w:val="000000"/>
          <w:sz w:val="23"/>
          <w:szCs w:val="23"/>
          <w:lang w:eastAsia="pl-PL"/>
        </w:rPr>
        <w:t>w oparciu o „Ogólne rozporządzenie o ochronie danych” ,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14:paraId="41B1540D" w14:textId="77777777" w:rsidR="000167F2" w:rsidRPr="000167F2" w:rsidRDefault="000167F2" w:rsidP="000167F2">
      <w:pPr>
        <w:tabs>
          <w:tab w:val="left" w:pos="426"/>
        </w:tabs>
        <w:spacing w:after="0" w:line="240" w:lineRule="auto"/>
        <w:ind w:left="426"/>
        <w:jc w:val="both"/>
        <w:rPr>
          <w:rFonts w:ascii="Times New Roman" w:eastAsia="Calibri" w:hAnsi="Times New Roman" w:cs="Times New Roman"/>
          <w:sz w:val="24"/>
          <w:szCs w:val="24"/>
          <w:lang w:eastAsia="fa-IR" w:bidi="fa-IR"/>
        </w:rPr>
      </w:pPr>
    </w:p>
    <w:p w14:paraId="4AF24D6A" w14:textId="77777777" w:rsidR="000167F2" w:rsidRDefault="000167F2" w:rsidP="0012424B">
      <w:pPr>
        <w:numPr>
          <w:ilvl w:val="1"/>
          <w:numId w:val="71"/>
        </w:numPr>
        <w:tabs>
          <w:tab w:val="left" w:pos="426"/>
        </w:tabs>
        <w:spacing w:after="0" w:line="240" w:lineRule="auto"/>
        <w:ind w:left="426" w:hanging="426"/>
        <w:jc w:val="both"/>
        <w:rPr>
          <w:rFonts w:ascii="Times New Roman" w:eastAsia="Calibri" w:hAnsi="Times New Roman" w:cs="Times New Roman"/>
          <w:sz w:val="24"/>
          <w:szCs w:val="24"/>
          <w:lang w:eastAsia="fa-IR" w:bidi="fa-IR"/>
        </w:rPr>
      </w:pPr>
      <w:bookmarkStart w:id="33" w:name="_Hlk25745524"/>
      <w:r w:rsidRPr="000167F2">
        <w:rPr>
          <w:rFonts w:ascii="Times New Roman" w:hAnsi="Times New Roman" w:cs="Times New Roman"/>
        </w:rPr>
        <w:t>Wykonawca będzie prowadził i przedkładał Zamawiającemu karty przekazania odpadów sporządzone zgodnie z obowiązującymi przepisami, w tym również karty przekazania odpadów zbieranych selektywnie do miejsca ich odzysku, recyklingu lub unieszkodliwienia.</w:t>
      </w:r>
      <w:r w:rsidR="0012424B">
        <w:rPr>
          <w:rFonts w:ascii="Times New Roman" w:hAnsi="Times New Roman" w:cs="Times New Roman"/>
        </w:rPr>
        <w:t xml:space="preserve"> </w:t>
      </w:r>
      <w:bookmarkStart w:id="34" w:name="_Hlk25830627"/>
      <w:r w:rsidR="0012424B">
        <w:rPr>
          <w:rFonts w:ascii="Times New Roman" w:hAnsi="Times New Roman" w:cs="Times New Roman"/>
        </w:rPr>
        <w:t>Za spełnienie tego wymogu</w:t>
      </w:r>
      <w:bookmarkEnd w:id="33"/>
      <w:r w:rsidR="0012424B">
        <w:rPr>
          <w:rFonts w:ascii="Times New Roman" w:eastAsia="Calibri" w:hAnsi="Times New Roman" w:cs="Times New Roman"/>
          <w:sz w:val="24"/>
          <w:szCs w:val="24"/>
          <w:lang w:eastAsia="fa-IR" w:bidi="fa-IR"/>
        </w:rPr>
        <w:t xml:space="preserve"> uznane będzie również potwierdzenie kart w formie elektronicznej w bazie danych o produktach i opakowaniach oraz o gospodarce odpadami (BDO).</w:t>
      </w:r>
    </w:p>
    <w:bookmarkEnd w:id="34"/>
    <w:p w14:paraId="4C90BB6A" w14:textId="77777777" w:rsidR="0012424B" w:rsidRPr="0012424B" w:rsidRDefault="0012424B" w:rsidP="0012424B">
      <w:pPr>
        <w:tabs>
          <w:tab w:val="left" w:pos="426"/>
        </w:tabs>
        <w:spacing w:after="0" w:line="240" w:lineRule="auto"/>
        <w:ind w:left="426"/>
        <w:jc w:val="both"/>
        <w:rPr>
          <w:rFonts w:ascii="Times New Roman" w:eastAsia="Calibri" w:hAnsi="Times New Roman" w:cs="Times New Roman"/>
          <w:sz w:val="24"/>
          <w:szCs w:val="24"/>
          <w:lang w:eastAsia="fa-IR" w:bidi="fa-IR"/>
        </w:rPr>
      </w:pPr>
    </w:p>
    <w:p w14:paraId="6772BE87" w14:textId="77777777" w:rsidR="00897D99" w:rsidRPr="004A4579" w:rsidRDefault="00897D99" w:rsidP="000167F2">
      <w:pPr>
        <w:numPr>
          <w:ilvl w:val="1"/>
          <w:numId w:val="71"/>
        </w:numPr>
        <w:tabs>
          <w:tab w:val="left" w:pos="426"/>
        </w:tabs>
        <w:spacing w:after="0" w:line="240" w:lineRule="auto"/>
        <w:ind w:left="426" w:hanging="426"/>
        <w:jc w:val="both"/>
        <w:rPr>
          <w:rFonts w:ascii="Times New Roman" w:eastAsia="Calibri" w:hAnsi="Times New Roman" w:cs="Times New Roman"/>
          <w:b/>
          <w:bCs/>
          <w:sz w:val="24"/>
          <w:szCs w:val="24"/>
          <w:lang w:eastAsia="fa-IR" w:bidi="fa-IR"/>
        </w:rPr>
      </w:pPr>
      <w:r w:rsidRPr="004A4579">
        <w:rPr>
          <w:rFonts w:ascii="Times New Roman" w:hAnsi="Times New Roman" w:cs="Times New Roman"/>
          <w:b/>
          <w:bCs/>
        </w:rPr>
        <w:t>Zamawiający informuje, że:</w:t>
      </w:r>
    </w:p>
    <w:p w14:paraId="380425E6" w14:textId="77777777" w:rsidR="003E68CE" w:rsidRPr="004A4579" w:rsidRDefault="00897D99" w:rsidP="000167F2">
      <w:pPr>
        <w:numPr>
          <w:ilvl w:val="0"/>
          <w:numId w:val="70"/>
        </w:numPr>
        <w:spacing w:after="0" w:line="240" w:lineRule="auto"/>
        <w:ind w:left="435"/>
        <w:jc w:val="both"/>
        <w:rPr>
          <w:rFonts w:ascii="Times New Roman" w:eastAsia="Times New Roman" w:hAnsi="Times New Roman" w:cs="Times New Roman"/>
          <w:b/>
          <w:bCs/>
          <w:lang w:eastAsia="pl-PL"/>
        </w:rPr>
      </w:pPr>
      <w:r w:rsidRPr="004A4579">
        <w:rPr>
          <w:rFonts w:ascii="Times New Roman" w:eastAsia="Times New Roman" w:hAnsi="Times New Roman" w:cs="Times New Roman"/>
          <w:b/>
          <w:bCs/>
          <w:lang w:eastAsia="pl-PL"/>
        </w:rPr>
        <w:t>liczba mieszkańców</w:t>
      </w:r>
      <w:r w:rsidR="003E68CE" w:rsidRPr="004A4579">
        <w:rPr>
          <w:rFonts w:ascii="Times New Roman" w:eastAsia="Times New Roman" w:hAnsi="Times New Roman" w:cs="Times New Roman"/>
          <w:b/>
          <w:bCs/>
          <w:lang w:eastAsia="pl-PL"/>
        </w:rPr>
        <w:t xml:space="preserve"> na dzień 01.11.</w:t>
      </w:r>
      <w:r w:rsidR="007907B9" w:rsidRPr="004A4579">
        <w:rPr>
          <w:rFonts w:ascii="Times New Roman" w:eastAsia="Times New Roman" w:hAnsi="Times New Roman" w:cs="Times New Roman"/>
          <w:b/>
          <w:bCs/>
          <w:lang w:eastAsia="pl-PL"/>
        </w:rPr>
        <w:t>20</w:t>
      </w:r>
      <w:r w:rsidR="007907B9">
        <w:rPr>
          <w:rFonts w:ascii="Times New Roman" w:eastAsia="Times New Roman" w:hAnsi="Times New Roman" w:cs="Times New Roman"/>
          <w:b/>
          <w:bCs/>
          <w:lang w:eastAsia="pl-PL"/>
        </w:rPr>
        <w:t>20</w:t>
      </w:r>
      <w:r w:rsidR="007907B9" w:rsidRPr="004A4579">
        <w:rPr>
          <w:rFonts w:ascii="Times New Roman" w:eastAsia="Times New Roman" w:hAnsi="Times New Roman" w:cs="Times New Roman"/>
          <w:b/>
          <w:bCs/>
          <w:lang w:eastAsia="pl-PL"/>
        </w:rPr>
        <w:t>r</w:t>
      </w:r>
    </w:p>
    <w:p w14:paraId="122EAEC4" w14:textId="77777777" w:rsidR="00897D99" w:rsidRPr="004A4579" w:rsidRDefault="007A387A" w:rsidP="000167F2">
      <w:pPr>
        <w:spacing w:after="0" w:line="240" w:lineRule="auto"/>
        <w:ind w:left="75"/>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897D99" w:rsidRPr="004A4579">
        <w:rPr>
          <w:rFonts w:ascii="Times New Roman" w:eastAsia="Times New Roman" w:hAnsi="Times New Roman" w:cs="Times New Roman"/>
          <w:b/>
          <w:bCs/>
          <w:lang w:eastAsia="pl-PL"/>
        </w:rPr>
        <w:t>wg</w:t>
      </w:r>
      <w:r w:rsidR="003E68CE" w:rsidRPr="004A4579">
        <w:rPr>
          <w:rFonts w:ascii="Times New Roman" w:eastAsia="Times New Roman" w:hAnsi="Times New Roman" w:cs="Times New Roman"/>
          <w:b/>
          <w:bCs/>
          <w:lang w:eastAsia="pl-PL"/>
        </w:rPr>
        <w:t>. danych z ewidencji ludności</w:t>
      </w:r>
      <w:r w:rsidR="00897D99" w:rsidRPr="004A4579">
        <w:rPr>
          <w:rFonts w:ascii="Times New Roman" w:eastAsia="Times New Roman" w:hAnsi="Times New Roman" w:cs="Times New Roman"/>
          <w:b/>
          <w:bCs/>
          <w:lang w:eastAsia="pl-PL"/>
        </w:rPr>
        <w:t xml:space="preserve"> wynosi:  </w:t>
      </w:r>
      <w:r w:rsidR="004A4579" w:rsidRPr="004A4579">
        <w:rPr>
          <w:rFonts w:ascii="Times New Roman" w:eastAsia="Times New Roman" w:hAnsi="Times New Roman" w:cs="Times New Roman"/>
          <w:b/>
          <w:bCs/>
          <w:lang w:eastAsia="pl-PL"/>
        </w:rPr>
        <w:t>4</w:t>
      </w:r>
      <w:r w:rsidR="00F203D3">
        <w:rPr>
          <w:rFonts w:ascii="Times New Roman" w:eastAsia="Times New Roman" w:hAnsi="Times New Roman" w:cs="Times New Roman"/>
          <w:b/>
          <w:bCs/>
          <w:lang w:eastAsia="pl-PL"/>
        </w:rPr>
        <w:t>071</w:t>
      </w:r>
      <w:r w:rsidR="00897D99" w:rsidRPr="004A4579">
        <w:rPr>
          <w:rFonts w:ascii="Times New Roman" w:eastAsia="Times New Roman" w:hAnsi="Times New Roman" w:cs="Times New Roman"/>
          <w:b/>
          <w:bCs/>
          <w:lang w:eastAsia="pl-PL"/>
        </w:rPr>
        <w:t>osób.</w:t>
      </w:r>
    </w:p>
    <w:p w14:paraId="23F35040" w14:textId="77777777" w:rsidR="003E68CE" w:rsidRPr="004A4579" w:rsidRDefault="003E68CE" w:rsidP="000167F2">
      <w:pPr>
        <w:spacing w:after="0" w:line="240" w:lineRule="auto"/>
        <w:ind w:firstLine="360"/>
        <w:jc w:val="both"/>
        <w:rPr>
          <w:rFonts w:ascii="Times New Roman" w:eastAsia="Times New Roman" w:hAnsi="Times New Roman" w:cs="Times New Roman"/>
          <w:b/>
          <w:bCs/>
          <w:lang w:eastAsia="pl-PL"/>
        </w:rPr>
      </w:pPr>
      <w:r w:rsidRPr="004A4579">
        <w:rPr>
          <w:rFonts w:ascii="Times New Roman" w:eastAsia="Times New Roman" w:hAnsi="Times New Roman" w:cs="Times New Roman"/>
          <w:b/>
          <w:bCs/>
          <w:lang w:eastAsia="pl-PL"/>
        </w:rPr>
        <w:t>wg. złożonych deklaracji 33</w:t>
      </w:r>
      <w:r w:rsidR="00427113">
        <w:rPr>
          <w:rFonts w:ascii="Times New Roman" w:eastAsia="Times New Roman" w:hAnsi="Times New Roman" w:cs="Times New Roman"/>
          <w:b/>
          <w:bCs/>
          <w:lang w:eastAsia="pl-PL"/>
        </w:rPr>
        <w:t>23</w:t>
      </w:r>
      <w:r w:rsidRPr="004A4579">
        <w:rPr>
          <w:rFonts w:ascii="Times New Roman" w:eastAsia="Times New Roman" w:hAnsi="Times New Roman" w:cs="Times New Roman"/>
          <w:b/>
          <w:bCs/>
          <w:lang w:eastAsia="pl-PL"/>
        </w:rPr>
        <w:t xml:space="preserve"> osób</w:t>
      </w:r>
    </w:p>
    <w:p w14:paraId="485A5FD2" w14:textId="77777777" w:rsidR="00897D99" w:rsidRPr="004A4579" w:rsidRDefault="00897D99" w:rsidP="000167F2">
      <w:pPr>
        <w:numPr>
          <w:ilvl w:val="0"/>
          <w:numId w:val="70"/>
        </w:numPr>
        <w:spacing w:after="0" w:line="240" w:lineRule="auto"/>
        <w:ind w:left="435"/>
        <w:jc w:val="both"/>
        <w:rPr>
          <w:rFonts w:ascii="Times New Roman" w:eastAsia="Times New Roman" w:hAnsi="Times New Roman" w:cs="Times New Roman"/>
          <w:b/>
          <w:bCs/>
          <w:lang w:eastAsia="pl-PL"/>
        </w:rPr>
      </w:pPr>
      <w:r w:rsidRPr="004A4579">
        <w:rPr>
          <w:rFonts w:ascii="Times New Roman" w:eastAsia="Times New Roman" w:hAnsi="Times New Roman" w:cs="Times New Roman"/>
          <w:b/>
          <w:bCs/>
          <w:lang w:eastAsia="pl-PL"/>
        </w:rPr>
        <w:lastRenderedPageBreak/>
        <w:t>liczba nieruchomości niezamieszkałych wynosi: 78</w:t>
      </w:r>
    </w:p>
    <w:p w14:paraId="4E1ADA73" w14:textId="77777777" w:rsidR="00897D99" w:rsidRPr="004A4579" w:rsidRDefault="00897D99" w:rsidP="00897D99">
      <w:pPr>
        <w:spacing w:after="0" w:line="240" w:lineRule="auto"/>
        <w:jc w:val="both"/>
        <w:rPr>
          <w:rFonts w:ascii="Times New Roman" w:eastAsia="Times New Roman" w:hAnsi="Times New Roman" w:cs="Times New Roman"/>
          <w:b/>
          <w:bCs/>
          <w:lang w:eastAsia="pl-PL"/>
        </w:rPr>
      </w:pPr>
    </w:p>
    <w:p w14:paraId="773B3B7A"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powinien wziąć pod uwagę tendencje wzrostową ilości powstających odpadów komunalnych w Gminie Miejskiej Zawidów.</w:t>
      </w:r>
    </w:p>
    <w:p w14:paraId="36659F06"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Dla porównania ilość odpadów zebrana z terenu gmin</w:t>
      </w:r>
      <w:r>
        <w:rPr>
          <w:rFonts w:ascii="Times New Roman" w:eastAsia="Times New Roman" w:hAnsi="Times New Roman" w:cs="Times New Roman"/>
          <w:lang w:eastAsia="pl-PL"/>
        </w:rPr>
        <w:t xml:space="preserve">y w roku </w:t>
      </w:r>
      <w:r w:rsidRPr="001741EF">
        <w:rPr>
          <w:rFonts w:ascii="Times New Roman" w:eastAsia="Times New Roman" w:hAnsi="Times New Roman" w:cs="Times New Roman"/>
          <w:lang w:eastAsia="pl-PL"/>
        </w:rPr>
        <w:t>2016</w:t>
      </w:r>
      <w:r w:rsidR="00B10081">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2017</w:t>
      </w:r>
      <w:r w:rsidR="007907B9">
        <w:rPr>
          <w:rFonts w:ascii="Times New Roman" w:eastAsia="Times New Roman" w:hAnsi="Times New Roman" w:cs="Times New Roman"/>
          <w:lang w:eastAsia="pl-PL"/>
        </w:rPr>
        <w:t>,</w:t>
      </w:r>
      <w:r w:rsidR="00B10081">
        <w:rPr>
          <w:rFonts w:ascii="Times New Roman" w:eastAsia="Times New Roman" w:hAnsi="Times New Roman" w:cs="Times New Roman"/>
          <w:lang w:eastAsia="pl-PL"/>
        </w:rPr>
        <w:t>2018</w:t>
      </w:r>
      <w:r w:rsidR="007907B9">
        <w:rPr>
          <w:rFonts w:ascii="Times New Roman" w:eastAsia="Times New Roman" w:hAnsi="Times New Roman" w:cs="Times New Roman"/>
          <w:lang w:eastAsia="pl-PL"/>
        </w:rPr>
        <w:t xml:space="preserve"> i 2019</w:t>
      </w:r>
      <w:r w:rsidRPr="001741EF">
        <w:rPr>
          <w:rFonts w:ascii="Times New Roman" w:eastAsia="Times New Roman" w:hAnsi="Times New Roman" w:cs="Times New Roman"/>
          <w:lang w:eastAsia="pl-PL"/>
        </w:rPr>
        <w:t xml:space="preserve"> łącznie </w:t>
      </w:r>
      <w:r w:rsidRPr="001741EF">
        <w:rPr>
          <w:rFonts w:ascii="Times New Roman" w:eastAsia="Times New Roman" w:hAnsi="Times New Roman" w:cs="Times New Roman"/>
          <w:lang w:eastAsia="pl-PL"/>
        </w:rPr>
        <w:br/>
        <w:t>z Punktem Selektywnej Zbiorki Odpadów Komunalnych:</w:t>
      </w:r>
    </w:p>
    <w:p w14:paraId="73926BA3"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533850D6"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p>
    <w:p w14:paraId="32820F10" w14:textId="77777777" w:rsidR="00897D99" w:rsidRPr="001741EF" w:rsidRDefault="00897D99" w:rsidP="00897D99">
      <w:pPr>
        <w:widowControl w:val="0"/>
        <w:autoSpaceDE w:val="0"/>
        <w:spacing w:after="0" w:line="240" w:lineRule="auto"/>
        <w:ind w:left="720"/>
        <w:jc w:val="both"/>
        <w:rPr>
          <w:rFonts w:ascii="Times New Roman" w:eastAsia="Times New Roman" w:hAnsi="Times New Roman" w:cs="Times New Roman"/>
          <w:lang w:eastAsia="pl-PL"/>
        </w:rPr>
      </w:pPr>
    </w:p>
    <w:p w14:paraId="4288B32D"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2016 roku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1152,54 Mg</w:t>
      </w:r>
    </w:p>
    <w:p w14:paraId="114EA170"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2016 roku odebrano odpadów komunalnych zebranych w sposób selektywny o kodach:</w:t>
      </w:r>
    </w:p>
    <w:p w14:paraId="1094023C"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01 (papier i tektura) 10,49 Mg</w:t>
      </w:r>
    </w:p>
    <w:p w14:paraId="19266249"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02 (szkło) 24,13 Mg</w:t>
      </w:r>
    </w:p>
    <w:p w14:paraId="70953D9E"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01 39 (tworzywa sztuczne i gumy) 22,02 Mg</w:t>
      </w:r>
    </w:p>
    <w:p w14:paraId="2869D1F5"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03 07 (odpady wielkogabarytowe) 40,10 Mg</w:t>
      </w:r>
    </w:p>
    <w:p w14:paraId="7EA86BB5"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 02 01 (odpady ulegające biodegradacji) 180,07 Mg</w:t>
      </w:r>
    </w:p>
    <w:p w14:paraId="1E38F871"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16 01 03 (zużyte opony) 4,28 Mg</w:t>
      </w:r>
    </w:p>
    <w:p w14:paraId="0A9FB9EE"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01 (odpady betonu oraz gruz bet.) 69,97 Mg</w:t>
      </w:r>
    </w:p>
    <w:p w14:paraId="2CAC9FC0"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02 (gruz ceglany) 0,0 Mg</w:t>
      </w:r>
    </w:p>
    <w:p w14:paraId="75795CBE"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17 01 07 (zmieszane odpady z betonu, gruzu ) 60,64 Mg</w:t>
      </w:r>
    </w:p>
    <w:p w14:paraId="4BE7D69D"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150107 (opakowania ze szkła ) 17,71 Mg</w:t>
      </w:r>
    </w:p>
    <w:p w14:paraId="18212CF7"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150104 (opakowania z metali) 8,45 Mg</w:t>
      </w:r>
    </w:p>
    <w:p w14:paraId="4BC6B0BC"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150102 (opakowania z tworzyw sztucznych) 2,91 Mg</w:t>
      </w:r>
    </w:p>
    <w:p w14:paraId="2076EE32" w14:textId="77777777" w:rsidR="00897D9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 01 01 (opakowania z papieru i tektury) 6,00MG</w:t>
      </w:r>
    </w:p>
    <w:p w14:paraId="0D9CBC19"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p>
    <w:p w14:paraId="50E8CCF1"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2017</w:t>
      </w:r>
      <w:r w:rsidRPr="001741EF">
        <w:rPr>
          <w:rFonts w:ascii="Times New Roman" w:eastAsia="Times New Roman" w:hAnsi="Times New Roman" w:cs="Times New Roman"/>
          <w:lang w:eastAsia="pl-PL"/>
        </w:rPr>
        <w:t xml:space="preserve"> roku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w:t>
      </w:r>
      <w:r>
        <w:rPr>
          <w:rFonts w:ascii="Times New Roman" w:eastAsia="Times New Roman" w:hAnsi="Times New Roman" w:cs="Times New Roman"/>
          <w:lang w:eastAsia="pl-PL"/>
        </w:rPr>
        <w:t>1.186,13</w:t>
      </w:r>
      <w:r w:rsidRPr="001741EF">
        <w:rPr>
          <w:rFonts w:ascii="Times New Roman" w:eastAsia="Times New Roman" w:hAnsi="Times New Roman" w:cs="Times New Roman"/>
          <w:lang w:eastAsia="pl-PL"/>
        </w:rPr>
        <w:t xml:space="preserve"> Mg</w:t>
      </w:r>
    </w:p>
    <w:p w14:paraId="0E0B2CCB" w14:textId="77777777" w:rsidR="00897D99" w:rsidRPr="001741EF" w:rsidRDefault="00897D99"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2016 roku odebrano odpadów komunalnych zebranych w sposób selektywny o kodach:</w:t>
      </w:r>
    </w:p>
    <w:p w14:paraId="5DC22928"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01 (papier i tektura) </w:t>
      </w:r>
      <w:r>
        <w:rPr>
          <w:rFonts w:ascii="Times New Roman" w:eastAsia="Times New Roman" w:hAnsi="Times New Roman" w:cs="Times New Roman"/>
          <w:lang w:eastAsia="pl-PL"/>
        </w:rPr>
        <w:t>12,07</w:t>
      </w:r>
      <w:r w:rsidRPr="001741EF">
        <w:rPr>
          <w:rFonts w:ascii="Times New Roman" w:eastAsia="Times New Roman" w:hAnsi="Times New Roman" w:cs="Times New Roman"/>
          <w:lang w:eastAsia="pl-PL"/>
        </w:rPr>
        <w:t xml:space="preserve"> Mg</w:t>
      </w:r>
    </w:p>
    <w:p w14:paraId="7CB1D352"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02 (szkło) </w:t>
      </w:r>
      <w:r>
        <w:rPr>
          <w:rFonts w:ascii="Times New Roman" w:eastAsia="Times New Roman" w:hAnsi="Times New Roman" w:cs="Times New Roman"/>
          <w:lang w:eastAsia="pl-PL"/>
        </w:rPr>
        <w:t>37,12</w:t>
      </w:r>
      <w:r w:rsidRPr="001741EF">
        <w:rPr>
          <w:rFonts w:ascii="Times New Roman" w:eastAsia="Times New Roman" w:hAnsi="Times New Roman" w:cs="Times New Roman"/>
          <w:lang w:eastAsia="pl-PL"/>
        </w:rPr>
        <w:t xml:space="preserve"> Mg</w:t>
      </w:r>
    </w:p>
    <w:p w14:paraId="4D04F14A"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39 (tworzywa sztuczne) </w:t>
      </w:r>
      <w:r>
        <w:rPr>
          <w:rFonts w:ascii="Times New Roman" w:eastAsia="Times New Roman" w:hAnsi="Times New Roman" w:cs="Times New Roman"/>
          <w:lang w:eastAsia="pl-PL"/>
        </w:rPr>
        <w:t>19,73</w:t>
      </w:r>
      <w:r w:rsidRPr="001741EF">
        <w:rPr>
          <w:rFonts w:ascii="Times New Roman" w:eastAsia="Times New Roman" w:hAnsi="Times New Roman" w:cs="Times New Roman"/>
          <w:lang w:eastAsia="pl-PL"/>
        </w:rPr>
        <w:t xml:space="preserve"> Mg</w:t>
      </w:r>
    </w:p>
    <w:p w14:paraId="51A99181"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03 07 (odpady wielkogabarytowe) </w:t>
      </w:r>
      <w:r>
        <w:rPr>
          <w:rFonts w:ascii="Times New Roman" w:eastAsia="Times New Roman" w:hAnsi="Times New Roman" w:cs="Times New Roman"/>
          <w:lang w:eastAsia="pl-PL"/>
        </w:rPr>
        <w:t>60,730</w:t>
      </w:r>
      <w:r w:rsidRPr="001741EF">
        <w:rPr>
          <w:rFonts w:ascii="Times New Roman" w:eastAsia="Times New Roman" w:hAnsi="Times New Roman" w:cs="Times New Roman"/>
          <w:lang w:eastAsia="pl-PL"/>
        </w:rPr>
        <w:t xml:space="preserve"> Mg</w:t>
      </w:r>
    </w:p>
    <w:p w14:paraId="713FD1BC"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02 01 (odpady ulegające biodegradacji) </w:t>
      </w:r>
      <w:r>
        <w:rPr>
          <w:rFonts w:ascii="Times New Roman" w:eastAsia="Times New Roman" w:hAnsi="Times New Roman" w:cs="Times New Roman"/>
          <w:lang w:eastAsia="pl-PL"/>
        </w:rPr>
        <w:t>174,120</w:t>
      </w:r>
      <w:r w:rsidRPr="001741EF">
        <w:rPr>
          <w:rFonts w:ascii="Times New Roman" w:eastAsia="Times New Roman" w:hAnsi="Times New Roman" w:cs="Times New Roman"/>
          <w:lang w:eastAsia="pl-PL"/>
        </w:rPr>
        <w:t xml:space="preserve"> Mg</w:t>
      </w:r>
    </w:p>
    <w:p w14:paraId="385E0B43"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16 01 03 (zużyte opony) </w:t>
      </w:r>
      <w:r>
        <w:rPr>
          <w:rFonts w:ascii="Times New Roman" w:eastAsia="Times New Roman" w:hAnsi="Times New Roman" w:cs="Times New Roman"/>
          <w:lang w:eastAsia="pl-PL"/>
        </w:rPr>
        <w:t>3,360</w:t>
      </w:r>
      <w:r w:rsidRPr="001741EF">
        <w:rPr>
          <w:rFonts w:ascii="Times New Roman" w:eastAsia="Times New Roman" w:hAnsi="Times New Roman" w:cs="Times New Roman"/>
          <w:lang w:eastAsia="pl-PL"/>
        </w:rPr>
        <w:t xml:space="preserve"> Mg</w:t>
      </w:r>
    </w:p>
    <w:p w14:paraId="0AE2EDD2"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01 (odpady betonu oraz gruz bet.) </w:t>
      </w:r>
      <w:r>
        <w:rPr>
          <w:rFonts w:ascii="Times New Roman" w:eastAsia="Times New Roman" w:hAnsi="Times New Roman" w:cs="Times New Roman"/>
          <w:lang w:eastAsia="pl-PL"/>
        </w:rPr>
        <w:t>96,00</w:t>
      </w:r>
      <w:r w:rsidRPr="001741EF">
        <w:rPr>
          <w:rFonts w:ascii="Times New Roman" w:eastAsia="Times New Roman" w:hAnsi="Times New Roman" w:cs="Times New Roman"/>
          <w:lang w:eastAsia="pl-PL"/>
        </w:rPr>
        <w:t xml:space="preserve"> Mg</w:t>
      </w:r>
    </w:p>
    <w:p w14:paraId="3ECA5B05"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02 (gruz ceglany) </w:t>
      </w:r>
      <w:r>
        <w:rPr>
          <w:rFonts w:ascii="Times New Roman" w:eastAsia="Times New Roman" w:hAnsi="Times New Roman" w:cs="Times New Roman"/>
          <w:lang w:eastAsia="pl-PL"/>
        </w:rPr>
        <w:t>3,55</w:t>
      </w:r>
      <w:r w:rsidRPr="001741EF">
        <w:rPr>
          <w:rFonts w:ascii="Times New Roman" w:eastAsia="Times New Roman" w:hAnsi="Times New Roman" w:cs="Times New Roman"/>
          <w:lang w:eastAsia="pl-PL"/>
        </w:rPr>
        <w:t xml:space="preserve"> Mg</w:t>
      </w:r>
    </w:p>
    <w:p w14:paraId="74129E76"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07 (zmieszane odpady z betonu, gruzu ) </w:t>
      </w:r>
      <w:r>
        <w:rPr>
          <w:rFonts w:ascii="Times New Roman" w:eastAsia="Times New Roman" w:hAnsi="Times New Roman" w:cs="Times New Roman"/>
          <w:lang w:eastAsia="pl-PL"/>
        </w:rPr>
        <w:t>81,97</w:t>
      </w:r>
      <w:r w:rsidRPr="001741EF">
        <w:rPr>
          <w:rFonts w:ascii="Times New Roman" w:eastAsia="Times New Roman" w:hAnsi="Times New Roman" w:cs="Times New Roman"/>
          <w:lang w:eastAsia="pl-PL"/>
        </w:rPr>
        <w:t xml:space="preserve"> Mg</w:t>
      </w:r>
    </w:p>
    <w:p w14:paraId="0956184C"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t>150107 (opakowania ze szkła ) 13,87 Mg</w:t>
      </w:r>
    </w:p>
    <w:p w14:paraId="46EEBFCD"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t>150104 (opakowania z metali) 8,85 Mg</w:t>
      </w:r>
    </w:p>
    <w:p w14:paraId="5040EB0C"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t>150102 (opakowania z tworzyw sztucznych) 2,57 Mg</w:t>
      </w:r>
    </w:p>
    <w:p w14:paraId="65860173" w14:textId="77777777" w:rsidR="00897D99" w:rsidRPr="00B91C69"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B91C69">
        <w:rPr>
          <w:rFonts w:ascii="Times New Roman" w:eastAsia="Times New Roman" w:hAnsi="Times New Roman" w:cs="Times New Roman"/>
          <w:lang w:eastAsia="pl-PL"/>
        </w:rPr>
        <w:t>15 01 01 (opakowania z papieru i tektury) 7,31Mg</w:t>
      </w:r>
    </w:p>
    <w:p w14:paraId="60F28DAA" w14:textId="77777777" w:rsidR="00897D99" w:rsidRPr="001741EF" w:rsidRDefault="00897D99" w:rsidP="00897D9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200132 (leki inne niż wymienione w 200131) 0,1</w:t>
      </w:r>
      <w:r>
        <w:rPr>
          <w:rFonts w:ascii="Times New Roman" w:eastAsia="Times New Roman" w:hAnsi="Times New Roman" w:cs="Times New Roman"/>
          <w:lang w:eastAsia="pl-PL"/>
        </w:rPr>
        <w:t>2</w:t>
      </w:r>
      <w:r w:rsidRPr="001741EF">
        <w:rPr>
          <w:rFonts w:ascii="Times New Roman" w:eastAsia="Times New Roman" w:hAnsi="Times New Roman" w:cs="Times New Roman"/>
          <w:lang w:eastAsia="pl-PL"/>
        </w:rPr>
        <w:t xml:space="preserve"> Mg</w:t>
      </w:r>
    </w:p>
    <w:p w14:paraId="54319A62" w14:textId="77777777" w:rsidR="00897D99" w:rsidRDefault="00897D99" w:rsidP="00897D9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200135* (zużyte urządzenia elektryczne) 0,06 Mg</w:t>
      </w:r>
    </w:p>
    <w:p w14:paraId="0DFC8376" w14:textId="77777777" w:rsidR="00897D99" w:rsidRDefault="00897D99" w:rsidP="00897D9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200133* (baterie i akumulatory) 0,05Mg</w:t>
      </w:r>
    </w:p>
    <w:p w14:paraId="2B4C01E3" w14:textId="77777777" w:rsidR="005240DB" w:rsidRDefault="005240DB" w:rsidP="00897D99">
      <w:pPr>
        <w:widowControl w:val="0"/>
        <w:autoSpaceDE w:val="0"/>
        <w:spacing w:after="0" w:line="240" w:lineRule="auto"/>
        <w:ind w:firstLine="360"/>
        <w:jc w:val="both"/>
        <w:rPr>
          <w:rFonts w:ascii="Times New Roman" w:eastAsia="Times New Roman" w:hAnsi="Times New Roman" w:cs="Times New Roman"/>
          <w:lang w:eastAsia="pl-PL"/>
        </w:rPr>
      </w:pPr>
    </w:p>
    <w:p w14:paraId="1DF127E6" w14:textId="77777777" w:rsidR="00B10081" w:rsidRPr="001741EF" w:rsidRDefault="00B10081"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201</w:t>
      </w:r>
      <w:r w:rsidR="005240DB">
        <w:rPr>
          <w:rFonts w:ascii="Times New Roman" w:eastAsia="Times New Roman" w:hAnsi="Times New Roman" w:cs="Times New Roman"/>
          <w:lang w:eastAsia="pl-PL"/>
        </w:rPr>
        <w:t>8</w:t>
      </w:r>
      <w:r w:rsidRPr="001741EF">
        <w:rPr>
          <w:rFonts w:ascii="Times New Roman" w:eastAsia="Times New Roman" w:hAnsi="Times New Roman" w:cs="Times New Roman"/>
          <w:lang w:eastAsia="pl-PL"/>
        </w:rPr>
        <w:t xml:space="preserve"> roku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w:t>
      </w:r>
      <w:r>
        <w:rPr>
          <w:rFonts w:ascii="Times New Roman" w:eastAsia="Times New Roman" w:hAnsi="Times New Roman" w:cs="Times New Roman"/>
          <w:lang w:eastAsia="pl-PL"/>
        </w:rPr>
        <w:t>1.</w:t>
      </w:r>
      <w:r w:rsidR="005240DB">
        <w:rPr>
          <w:rFonts w:ascii="Times New Roman" w:eastAsia="Times New Roman" w:hAnsi="Times New Roman" w:cs="Times New Roman"/>
          <w:lang w:eastAsia="pl-PL"/>
        </w:rPr>
        <w:t>166,38</w:t>
      </w:r>
      <w:r w:rsidRPr="001741EF">
        <w:rPr>
          <w:rFonts w:ascii="Times New Roman" w:eastAsia="Times New Roman" w:hAnsi="Times New Roman" w:cs="Times New Roman"/>
          <w:lang w:eastAsia="pl-PL"/>
        </w:rPr>
        <w:t xml:space="preserve"> Mg</w:t>
      </w:r>
    </w:p>
    <w:p w14:paraId="47947281" w14:textId="77777777" w:rsidR="00B10081" w:rsidRPr="001741EF" w:rsidRDefault="00B10081" w:rsidP="0085221C">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w:t>
      </w:r>
      <w:r w:rsidR="005240DB">
        <w:rPr>
          <w:rFonts w:ascii="Times New Roman" w:eastAsia="Times New Roman" w:hAnsi="Times New Roman" w:cs="Times New Roman"/>
          <w:lang w:eastAsia="pl-PL"/>
        </w:rPr>
        <w:t>8</w:t>
      </w:r>
      <w:r w:rsidRPr="001741EF">
        <w:rPr>
          <w:rFonts w:ascii="Times New Roman" w:eastAsia="Times New Roman" w:hAnsi="Times New Roman" w:cs="Times New Roman"/>
          <w:lang w:eastAsia="pl-PL"/>
        </w:rPr>
        <w:t xml:space="preserve"> roku odebrano odpadów komunalnych zebranych w sposób selektywny o kodach:</w:t>
      </w:r>
    </w:p>
    <w:p w14:paraId="24F99170"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01 (papier i tektura) </w:t>
      </w:r>
      <w:r w:rsidR="005240DB">
        <w:rPr>
          <w:rFonts w:ascii="Times New Roman" w:eastAsia="Times New Roman" w:hAnsi="Times New Roman" w:cs="Times New Roman"/>
          <w:lang w:eastAsia="pl-PL"/>
        </w:rPr>
        <w:t>16,490</w:t>
      </w:r>
      <w:r w:rsidRPr="001741EF">
        <w:rPr>
          <w:rFonts w:ascii="Times New Roman" w:eastAsia="Times New Roman" w:hAnsi="Times New Roman" w:cs="Times New Roman"/>
          <w:lang w:eastAsia="pl-PL"/>
        </w:rPr>
        <w:t xml:space="preserve"> Mg</w:t>
      </w:r>
    </w:p>
    <w:p w14:paraId="154D2F9C"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02 (szkło) </w:t>
      </w:r>
      <w:r w:rsidR="005240DB">
        <w:rPr>
          <w:rFonts w:ascii="Times New Roman" w:eastAsia="Times New Roman" w:hAnsi="Times New Roman" w:cs="Times New Roman"/>
          <w:lang w:eastAsia="pl-PL"/>
        </w:rPr>
        <w:t>42,550</w:t>
      </w:r>
      <w:r w:rsidRPr="001741EF">
        <w:rPr>
          <w:rFonts w:ascii="Times New Roman" w:eastAsia="Times New Roman" w:hAnsi="Times New Roman" w:cs="Times New Roman"/>
          <w:lang w:eastAsia="pl-PL"/>
        </w:rPr>
        <w:t xml:space="preserve"> Mg</w:t>
      </w:r>
    </w:p>
    <w:p w14:paraId="4D2836CF"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39 (tworzywa sztuczne) </w:t>
      </w:r>
      <w:r w:rsidR="005240DB">
        <w:rPr>
          <w:rFonts w:ascii="Times New Roman" w:eastAsia="Times New Roman" w:hAnsi="Times New Roman" w:cs="Times New Roman"/>
          <w:lang w:eastAsia="pl-PL"/>
        </w:rPr>
        <w:t>23,590</w:t>
      </w:r>
      <w:r w:rsidRPr="001741EF">
        <w:rPr>
          <w:rFonts w:ascii="Times New Roman" w:eastAsia="Times New Roman" w:hAnsi="Times New Roman" w:cs="Times New Roman"/>
          <w:lang w:eastAsia="pl-PL"/>
        </w:rPr>
        <w:t xml:space="preserve"> Mg</w:t>
      </w:r>
    </w:p>
    <w:p w14:paraId="1ACB7373"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03 07 (odpady wielkogabarytowe) </w:t>
      </w:r>
      <w:r w:rsidR="005240DB">
        <w:rPr>
          <w:rFonts w:ascii="Times New Roman" w:eastAsia="Times New Roman" w:hAnsi="Times New Roman" w:cs="Times New Roman"/>
          <w:lang w:eastAsia="pl-PL"/>
        </w:rPr>
        <w:t>45,460</w:t>
      </w:r>
      <w:r w:rsidRPr="001741EF">
        <w:rPr>
          <w:rFonts w:ascii="Times New Roman" w:eastAsia="Times New Roman" w:hAnsi="Times New Roman" w:cs="Times New Roman"/>
          <w:lang w:eastAsia="pl-PL"/>
        </w:rPr>
        <w:t xml:space="preserve"> Mg</w:t>
      </w:r>
    </w:p>
    <w:p w14:paraId="0A18CADD"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02 01 (odpady ulegające biodegradacji) </w:t>
      </w:r>
      <w:r w:rsidR="005240DB">
        <w:rPr>
          <w:rFonts w:ascii="Times New Roman" w:eastAsia="Times New Roman" w:hAnsi="Times New Roman" w:cs="Times New Roman"/>
          <w:lang w:eastAsia="pl-PL"/>
        </w:rPr>
        <w:t>105,960</w:t>
      </w:r>
      <w:r w:rsidRPr="001741EF">
        <w:rPr>
          <w:rFonts w:ascii="Times New Roman" w:eastAsia="Times New Roman" w:hAnsi="Times New Roman" w:cs="Times New Roman"/>
          <w:lang w:eastAsia="pl-PL"/>
        </w:rPr>
        <w:t xml:space="preserve"> Mg</w:t>
      </w:r>
    </w:p>
    <w:p w14:paraId="742B29B8"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16 01 03 (zużyte opony) </w:t>
      </w:r>
      <w:r w:rsidR="005240DB">
        <w:rPr>
          <w:rFonts w:ascii="Times New Roman" w:eastAsia="Times New Roman" w:hAnsi="Times New Roman" w:cs="Times New Roman"/>
          <w:lang w:eastAsia="pl-PL"/>
        </w:rPr>
        <w:t>5,760</w:t>
      </w:r>
      <w:r w:rsidRPr="001741EF">
        <w:rPr>
          <w:rFonts w:ascii="Times New Roman" w:eastAsia="Times New Roman" w:hAnsi="Times New Roman" w:cs="Times New Roman"/>
          <w:lang w:eastAsia="pl-PL"/>
        </w:rPr>
        <w:t xml:space="preserve"> Mg</w:t>
      </w:r>
    </w:p>
    <w:p w14:paraId="36EC62D8"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 xml:space="preserve">17 01 01 (odpady betonu oraz gruz bet.) </w:t>
      </w:r>
      <w:r w:rsidR="005240DB">
        <w:rPr>
          <w:rFonts w:ascii="Times New Roman" w:eastAsia="Times New Roman" w:hAnsi="Times New Roman" w:cs="Times New Roman"/>
          <w:lang w:eastAsia="pl-PL"/>
        </w:rPr>
        <w:t>59,690</w:t>
      </w:r>
      <w:r w:rsidRPr="001741EF">
        <w:rPr>
          <w:rFonts w:ascii="Times New Roman" w:eastAsia="Times New Roman" w:hAnsi="Times New Roman" w:cs="Times New Roman"/>
          <w:lang w:eastAsia="pl-PL"/>
        </w:rPr>
        <w:t xml:space="preserve"> Mg</w:t>
      </w:r>
    </w:p>
    <w:p w14:paraId="2598BAA2"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02 (gruz ceglany) </w:t>
      </w:r>
      <w:r w:rsidR="005240DB">
        <w:rPr>
          <w:rFonts w:ascii="Times New Roman" w:eastAsia="Times New Roman" w:hAnsi="Times New Roman" w:cs="Times New Roman"/>
          <w:lang w:eastAsia="pl-PL"/>
        </w:rPr>
        <w:t>22,830</w:t>
      </w:r>
      <w:r w:rsidRPr="001741EF">
        <w:rPr>
          <w:rFonts w:ascii="Times New Roman" w:eastAsia="Times New Roman" w:hAnsi="Times New Roman" w:cs="Times New Roman"/>
          <w:lang w:eastAsia="pl-PL"/>
        </w:rPr>
        <w:t xml:space="preserve"> Mg</w:t>
      </w:r>
    </w:p>
    <w:p w14:paraId="6F3C9B3C"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07 (zmieszane odpady z betonu, gruzu ) </w:t>
      </w:r>
      <w:r w:rsidR="005240DB">
        <w:rPr>
          <w:rFonts w:ascii="Times New Roman" w:eastAsia="Times New Roman" w:hAnsi="Times New Roman" w:cs="Times New Roman"/>
          <w:lang w:eastAsia="pl-PL"/>
        </w:rPr>
        <w:t>117,060</w:t>
      </w:r>
      <w:r w:rsidRPr="001741EF">
        <w:rPr>
          <w:rFonts w:ascii="Times New Roman" w:eastAsia="Times New Roman" w:hAnsi="Times New Roman" w:cs="Times New Roman"/>
          <w:lang w:eastAsia="pl-PL"/>
        </w:rPr>
        <w:t xml:space="preserve"> Mg</w:t>
      </w:r>
    </w:p>
    <w:p w14:paraId="031C4A75" w14:textId="77777777" w:rsidR="00B10081" w:rsidRPr="001741EF" w:rsidRDefault="00B10081" w:rsidP="00B10081">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200132 (leki inne niż wymienione w 200131) </w:t>
      </w:r>
      <w:r w:rsidR="005240DB">
        <w:rPr>
          <w:rFonts w:ascii="Times New Roman" w:eastAsia="Times New Roman" w:hAnsi="Times New Roman" w:cs="Times New Roman"/>
          <w:lang w:eastAsia="pl-PL"/>
        </w:rPr>
        <w:t>0,150</w:t>
      </w:r>
      <w:r w:rsidRPr="001741EF">
        <w:rPr>
          <w:rFonts w:ascii="Times New Roman" w:eastAsia="Times New Roman" w:hAnsi="Times New Roman" w:cs="Times New Roman"/>
          <w:lang w:eastAsia="pl-PL"/>
        </w:rPr>
        <w:t xml:space="preserve"> Mg</w:t>
      </w:r>
    </w:p>
    <w:p w14:paraId="6F610F24" w14:textId="77777777" w:rsidR="00B10081" w:rsidRDefault="00B10081"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200135* (zużyte urządzenia elektryczne) 0,</w:t>
      </w:r>
      <w:r w:rsidR="005240DB">
        <w:rPr>
          <w:rFonts w:ascii="Times New Roman" w:eastAsia="Times New Roman" w:hAnsi="Times New Roman" w:cs="Times New Roman"/>
          <w:lang w:eastAsia="pl-PL"/>
        </w:rPr>
        <w:t>770</w:t>
      </w:r>
      <w:r>
        <w:rPr>
          <w:rFonts w:ascii="Times New Roman" w:eastAsia="Times New Roman" w:hAnsi="Times New Roman" w:cs="Times New Roman"/>
          <w:lang w:eastAsia="pl-PL"/>
        </w:rPr>
        <w:t xml:space="preserve"> Mg</w:t>
      </w:r>
    </w:p>
    <w:p w14:paraId="798ED176" w14:textId="77777777" w:rsidR="005240DB" w:rsidRDefault="005240DB"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200110 (odzież) 6,290Mg</w:t>
      </w:r>
    </w:p>
    <w:p w14:paraId="770696AC" w14:textId="77777777" w:rsidR="005240DB" w:rsidRDefault="005240DB"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200123* (urządzenia zawierające freon) 0,030Mg</w:t>
      </w:r>
    </w:p>
    <w:p w14:paraId="52CF3999" w14:textId="77777777" w:rsidR="005240DB" w:rsidRDefault="005240DB" w:rsidP="00B10081">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200127* (farby, tusze, farby drukarskie, kleje…) 0,250Mg</w:t>
      </w:r>
    </w:p>
    <w:p w14:paraId="72E178D2" w14:textId="77777777" w:rsidR="007907B9" w:rsidRDefault="007907B9" w:rsidP="00B10081">
      <w:pPr>
        <w:widowControl w:val="0"/>
        <w:autoSpaceDE w:val="0"/>
        <w:spacing w:after="0" w:line="240" w:lineRule="auto"/>
        <w:ind w:firstLine="360"/>
        <w:jc w:val="both"/>
        <w:rPr>
          <w:rFonts w:ascii="Times New Roman" w:eastAsia="Times New Roman" w:hAnsi="Times New Roman" w:cs="Times New Roman"/>
          <w:lang w:eastAsia="pl-PL"/>
        </w:rPr>
      </w:pPr>
    </w:p>
    <w:p w14:paraId="4EE5131D" w14:textId="77777777" w:rsidR="007907B9" w:rsidRPr="001741EF" w:rsidRDefault="007907B9" w:rsidP="007907B9">
      <w:pPr>
        <w:widowControl w:val="0"/>
        <w:numPr>
          <w:ilvl w:val="0"/>
          <w:numId w:val="70"/>
        </w:numPr>
        <w:autoSpaceDE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201</w:t>
      </w:r>
      <w:r w:rsidR="00F203D3">
        <w:rPr>
          <w:rFonts w:ascii="Times New Roman" w:eastAsia="Times New Roman" w:hAnsi="Times New Roman" w:cs="Times New Roman"/>
          <w:lang w:eastAsia="pl-PL"/>
        </w:rPr>
        <w:t>9</w:t>
      </w:r>
      <w:r>
        <w:rPr>
          <w:rFonts w:ascii="Times New Roman" w:eastAsia="Times New Roman" w:hAnsi="Times New Roman" w:cs="Times New Roman"/>
          <w:lang w:eastAsia="pl-PL"/>
        </w:rPr>
        <w:t xml:space="preserve"> roku</w:t>
      </w:r>
      <w:r w:rsidRPr="007907B9">
        <w:rPr>
          <w:rFonts w:ascii="Times New Roman" w:eastAsia="Times New Roman" w:hAnsi="Times New Roman" w:cs="Times New Roman"/>
          <w:lang w:eastAsia="pl-PL"/>
        </w:rPr>
        <w:t xml:space="preserve"> </w:t>
      </w:r>
      <w:proofErr w:type="spellStart"/>
      <w:r w:rsidRPr="001741EF">
        <w:rPr>
          <w:rFonts w:ascii="Times New Roman" w:eastAsia="Times New Roman" w:hAnsi="Times New Roman" w:cs="Times New Roman"/>
          <w:lang w:eastAsia="pl-PL"/>
        </w:rPr>
        <w:t>roku</w:t>
      </w:r>
      <w:proofErr w:type="spellEnd"/>
      <w:r w:rsidRPr="001741EF">
        <w:rPr>
          <w:rFonts w:ascii="Times New Roman" w:eastAsia="Times New Roman" w:hAnsi="Times New Roman" w:cs="Times New Roman"/>
          <w:lang w:eastAsia="pl-PL"/>
        </w:rPr>
        <w:t xml:space="preserve"> odebrano odpadów komunalnych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 kodzie 200301 – </w:t>
      </w:r>
      <w:r>
        <w:rPr>
          <w:rFonts w:ascii="Times New Roman" w:eastAsia="Times New Roman" w:hAnsi="Times New Roman" w:cs="Times New Roman"/>
          <w:lang w:eastAsia="pl-PL"/>
        </w:rPr>
        <w:t>1.180.72</w:t>
      </w:r>
      <w:r w:rsidRPr="001741EF">
        <w:rPr>
          <w:rFonts w:ascii="Times New Roman" w:eastAsia="Times New Roman" w:hAnsi="Times New Roman" w:cs="Times New Roman"/>
          <w:lang w:eastAsia="pl-PL"/>
        </w:rPr>
        <w:t xml:space="preserve"> Mg</w:t>
      </w:r>
    </w:p>
    <w:p w14:paraId="451B1F12" w14:textId="77777777" w:rsidR="007907B9" w:rsidRPr="001741EF" w:rsidRDefault="007907B9" w:rsidP="007907B9">
      <w:pPr>
        <w:widowControl w:val="0"/>
        <w:numPr>
          <w:ilvl w:val="0"/>
          <w:numId w:val="70"/>
        </w:numPr>
        <w:autoSpaceDE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201</w:t>
      </w:r>
      <w:r>
        <w:rPr>
          <w:rFonts w:ascii="Times New Roman" w:eastAsia="Times New Roman" w:hAnsi="Times New Roman" w:cs="Times New Roman"/>
          <w:lang w:eastAsia="pl-PL"/>
        </w:rPr>
        <w:t>8</w:t>
      </w:r>
      <w:r w:rsidRPr="001741EF">
        <w:rPr>
          <w:rFonts w:ascii="Times New Roman" w:eastAsia="Times New Roman" w:hAnsi="Times New Roman" w:cs="Times New Roman"/>
          <w:lang w:eastAsia="pl-PL"/>
        </w:rPr>
        <w:t xml:space="preserve"> roku odebrano odpadów komunalnych zebranych w sposób selektywny o kodach:</w:t>
      </w:r>
    </w:p>
    <w:p w14:paraId="3C83BFB8"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01 (papier i tektura) </w:t>
      </w:r>
      <w:r w:rsidR="005B1CB1">
        <w:rPr>
          <w:rFonts w:ascii="Times New Roman" w:eastAsia="Times New Roman" w:hAnsi="Times New Roman" w:cs="Times New Roman"/>
          <w:lang w:eastAsia="pl-PL"/>
        </w:rPr>
        <w:t>21,57</w:t>
      </w:r>
      <w:r w:rsidRPr="001741EF">
        <w:rPr>
          <w:rFonts w:ascii="Times New Roman" w:eastAsia="Times New Roman" w:hAnsi="Times New Roman" w:cs="Times New Roman"/>
          <w:lang w:eastAsia="pl-PL"/>
        </w:rPr>
        <w:t xml:space="preserve"> Mg</w:t>
      </w:r>
    </w:p>
    <w:p w14:paraId="255EC8F1"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02 (szkło) </w:t>
      </w:r>
      <w:r w:rsidR="005B1CB1">
        <w:rPr>
          <w:rFonts w:ascii="Times New Roman" w:eastAsia="Times New Roman" w:hAnsi="Times New Roman" w:cs="Times New Roman"/>
          <w:lang w:eastAsia="pl-PL"/>
        </w:rPr>
        <w:t>39,44</w:t>
      </w:r>
      <w:r w:rsidRPr="001741EF">
        <w:rPr>
          <w:rFonts w:ascii="Times New Roman" w:eastAsia="Times New Roman" w:hAnsi="Times New Roman" w:cs="Times New Roman"/>
          <w:lang w:eastAsia="pl-PL"/>
        </w:rPr>
        <w:t xml:space="preserve"> Mg</w:t>
      </w:r>
    </w:p>
    <w:p w14:paraId="404F89E3"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01 39 (tworzywa sztuczne) </w:t>
      </w:r>
      <w:r>
        <w:rPr>
          <w:rFonts w:ascii="Times New Roman" w:eastAsia="Times New Roman" w:hAnsi="Times New Roman" w:cs="Times New Roman"/>
          <w:lang w:eastAsia="pl-PL"/>
        </w:rPr>
        <w:t>39,35</w:t>
      </w:r>
      <w:r w:rsidRPr="001741EF">
        <w:rPr>
          <w:rFonts w:ascii="Times New Roman" w:eastAsia="Times New Roman" w:hAnsi="Times New Roman" w:cs="Times New Roman"/>
          <w:lang w:eastAsia="pl-PL"/>
        </w:rPr>
        <w:t xml:space="preserve"> Mg</w:t>
      </w:r>
    </w:p>
    <w:p w14:paraId="4669961E"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03 07 (odpady wielkogabarytowe) </w:t>
      </w:r>
      <w:r w:rsidR="005B1CB1">
        <w:rPr>
          <w:rFonts w:ascii="Times New Roman" w:eastAsia="Times New Roman" w:hAnsi="Times New Roman" w:cs="Times New Roman"/>
          <w:lang w:eastAsia="pl-PL"/>
        </w:rPr>
        <w:t>70,13</w:t>
      </w:r>
      <w:r w:rsidRPr="001741EF">
        <w:rPr>
          <w:rFonts w:ascii="Times New Roman" w:eastAsia="Times New Roman" w:hAnsi="Times New Roman" w:cs="Times New Roman"/>
          <w:lang w:eastAsia="pl-PL"/>
        </w:rPr>
        <w:t xml:space="preserve"> Mg</w:t>
      </w:r>
    </w:p>
    <w:p w14:paraId="5BB0CFC5"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 02 01 (odpady ulegające biodegradacji) </w:t>
      </w:r>
      <w:r w:rsidR="005B1CB1">
        <w:rPr>
          <w:rFonts w:ascii="Times New Roman" w:eastAsia="Times New Roman" w:hAnsi="Times New Roman" w:cs="Times New Roman"/>
          <w:lang w:eastAsia="pl-PL"/>
        </w:rPr>
        <w:t>112,32</w:t>
      </w:r>
      <w:r w:rsidRPr="001741EF">
        <w:rPr>
          <w:rFonts w:ascii="Times New Roman" w:eastAsia="Times New Roman" w:hAnsi="Times New Roman" w:cs="Times New Roman"/>
          <w:lang w:eastAsia="pl-PL"/>
        </w:rPr>
        <w:t xml:space="preserve"> Mg</w:t>
      </w:r>
    </w:p>
    <w:p w14:paraId="291F8E5C"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16 01 03 (zużyte opony) </w:t>
      </w:r>
      <w:r>
        <w:rPr>
          <w:rFonts w:ascii="Times New Roman" w:eastAsia="Times New Roman" w:hAnsi="Times New Roman" w:cs="Times New Roman"/>
          <w:lang w:eastAsia="pl-PL"/>
        </w:rPr>
        <w:t>5,760</w:t>
      </w:r>
      <w:r w:rsidRPr="001741EF">
        <w:rPr>
          <w:rFonts w:ascii="Times New Roman" w:eastAsia="Times New Roman" w:hAnsi="Times New Roman" w:cs="Times New Roman"/>
          <w:lang w:eastAsia="pl-PL"/>
        </w:rPr>
        <w:t xml:space="preserve"> Mg</w:t>
      </w:r>
    </w:p>
    <w:p w14:paraId="3AA53870"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01 (odpady betonu oraz gruz bet.) </w:t>
      </w:r>
      <w:r w:rsidR="005B1CB1">
        <w:rPr>
          <w:rFonts w:ascii="Times New Roman" w:eastAsia="Times New Roman" w:hAnsi="Times New Roman" w:cs="Times New Roman"/>
          <w:lang w:eastAsia="pl-PL"/>
        </w:rPr>
        <w:t>75,270</w:t>
      </w:r>
      <w:r w:rsidRPr="001741EF">
        <w:rPr>
          <w:rFonts w:ascii="Times New Roman" w:eastAsia="Times New Roman" w:hAnsi="Times New Roman" w:cs="Times New Roman"/>
          <w:lang w:eastAsia="pl-PL"/>
        </w:rPr>
        <w:t xml:space="preserve"> Mg</w:t>
      </w:r>
    </w:p>
    <w:p w14:paraId="6F72F26F"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02 (gruz ceglany) </w:t>
      </w:r>
      <w:r w:rsidR="005B1CB1">
        <w:rPr>
          <w:rFonts w:ascii="Times New Roman" w:eastAsia="Times New Roman" w:hAnsi="Times New Roman" w:cs="Times New Roman"/>
          <w:lang w:eastAsia="pl-PL"/>
        </w:rPr>
        <w:t>12,07</w:t>
      </w:r>
      <w:r w:rsidRPr="001741EF">
        <w:rPr>
          <w:rFonts w:ascii="Times New Roman" w:eastAsia="Times New Roman" w:hAnsi="Times New Roman" w:cs="Times New Roman"/>
          <w:lang w:eastAsia="pl-PL"/>
        </w:rPr>
        <w:t xml:space="preserve"> Mg</w:t>
      </w:r>
    </w:p>
    <w:p w14:paraId="27CB6CAF"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17 01 07 (zmieszane odpady z betonu, gruzu ) </w:t>
      </w:r>
      <w:r w:rsidR="005B1CB1">
        <w:rPr>
          <w:rFonts w:ascii="Times New Roman" w:eastAsia="Times New Roman" w:hAnsi="Times New Roman" w:cs="Times New Roman"/>
          <w:lang w:eastAsia="pl-PL"/>
        </w:rPr>
        <w:t>40,41</w:t>
      </w:r>
      <w:r w:rsidRPr="001741EF">
        <w:rPr>
          <w:rFonts w:ascii="Times New Roman" w:eastAsia="Times New Roman" w:hAnsi="Times New Roman" w:cs="Times New Roman"/>
          <w:lang w:eastAsia="pl-PL"/>
        </w:rPr>
        <w:t xml:space="preserve"> Mg</w:t>
      </w:r>
    </w:p>
    <w:p w14:paraId="42153FD4" w14:textId="77777777" w:rsidR="007907B9" w:rsidRPr="001741EF" w:rsidRDefault="007907B9" w:rsidP="007907B9">
      <w:pPr>
        <w:widowControl w:val="0"/>
        <w:autoSpaceDE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200132 (leki inne niż wymienione w 200131) </w:t>
      </w:r>
      <w:r w:rsidR="005B1CB1">
        <w:rPr>
          <w:rFonts w:ascii="Times New Roman" w:eastAsia="Times New Roman" w:hAnsi="Times New Roman" w:cs="Times New Roman"/>
          <w:lang w:eastAsia="pl-PL"/>
        </w:rPr>
        <w:t>0,18</w:t>
      </w:r>
      <w:r w:rsidRPr="001741EF">
        <w:rPr>
          <w:rFonts w:ascii="Times New Roman" w:eastAsia="Times New Roman" w:hAnsi="Times New Roman" w:cs="Times New Roman"/>
          <w:lang w:eastAsia="pl-PL"/>
        </w:rPr>
        <w:t xml:space="preserve"> Mg</w:t>
      </w:r>
    </w:p>
    <w:p w14:paraId="443E8214" w14:textId="77777777" w:rsidR="007907B9" w:rsidRDefault="007907B9" w:rsidP="007907B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200135* (zużyte urządzenia elektryczne) 0,770 Mg</w:t>
      </w:r>
    </w:p>
    <w:p w14:paraId="2D111FD8" w14:textId="77777777" w:rsidR="007907B9" w:rsidRDefault="007907B9" w:rsidP="007907B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200110 (odzież) 6,290Mg</w:t>
      </w:r>
    </w:p>
    <w:p w14:paraId="04FF6E80" w14:textId="77777777" w:rsidR="007907B9" w:rsidRDefault="007907B9" w:rsidP="007907B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200123* (urządzenia zawierające freon) 0,030Mg</w:t>
      </w:r>
    </w:p>
    <w:p w14:paraId="563ECD7C" w14:textId="77777777" w:rsidR="007907B9" w:rsidRDefault="007907B9" w:rsidP="007907B9">
      <w:pPr>
        <w:widowControl w:val="0"/>
        <w:autoSpaceDE w:val="0"/>
        <w:spacing w:after="0" w:line="240" w:lineRule="auto"/>
        <w:ind w:firstLine="360"/>
        <w:jc w:val="both"/>
        <w:rPr>
          <w:rFonts w:ascii="Times New Roman" w:eastAsia="Times New Roman" w:hAnsi="Times New Roman" w:cs="Times New Roman"/>
          <w:lang w:eastAsia="pl-PL"/>
        </w:rPr>
      </w:pPr>
      <w:r>
        <w:rPr>
          <w:rFonts w:ascii="Times New Roman" w:eastAsia="Times New Roman" w:hAnsi="Times New Roman" w:cs="Times New Roman"/>
          <w:lang w:eastAsia="pl-PL"/>
        </w:rPr>
        <w:t>200127* (farby, tusze, farby drukarskie, kleje…) 0,250Mg</w:t>
      </w:r>
    </w:p>
    <w:p w14:paraId="425DF599" w14:textId="77777777" w:rsidR="007907B9" w:rsidRDefault="007907B9" w:rsidP="00B10081">
      <w:pPr>
        <w:widowControl w:val="0"/>
        <w:autoSpaceDE w:val="0"/>
        <w:spacing w:after="0" w:line="240" w:lineRule="auto"/>
        <w:ind w:firstLine="360"/>
        <w:jc w:val="both"/>
        <w:rPr>
          <w:rFonts w:ascii="Times New Roman" w:eastAsia="Times New Roman" w:hAnsi="Times New Roman" w:cs="Times New Roman"/>
          <w:lang w:eastAsia="pl-PL"/>
        </w:rPr>
      </w:pPr>
    </w:p>
    <w:p w14:paraId="29A3C979" w14:textId="77777777" w:rsidR="00897D99" w:rsidRPr="001741EF" w:rsidRDefault="00897D99" w:rsidP="00897D99">
      <w:pPr>
        <w:widowControl w:val="0"/>
        <w:autoSpaceDE w:val="0"/>
        <w:spacing w:after="0" w:line="240" w:lineRule="auto"/>
        <w:jc w:val="both"/>
        <w:rPr>
          <w:rFonts w:ascii="Times New Roman" w:eastAsia="Times New Roman" w:hAnsi="Times New Roman" w:cs="Times New Roman"/>
          <w:lang w:eastAsia="pl-PL"/>
        </w:rPr>
      </w:pPr>
    </w:p>
    <w:p w14:paraId="0B74E719" w14:textId="77777777" w:rsidR="00897D99" w:rsidRPr="005240DB" w:rsidRDefault="00897D99" w:rsidP="00897D99">
      <w:pPr>
        <w:widowControl w:val="0"/>
        <w:autoSpaceDE w:val="0"/>
        <w:spacing w:after="0" w:line="240" w:lineRule="auto"/>
        <w:jc w:val="both"/>
        <w:rPr>
          <w:rFonts w:ascii="Times New Roman" w:eastAsia="Times New Roman" w:hAnsi="Times New Roman" w:cs="Times New Roman"/>
          <w:b/>
          <w:lang w:eastAsia="pl-PL"/>
        </w:rPr>
      </w:pPr>
      <w:bookmarkStart w:id="35" w:name="_Hlk25748221"/>
      <w:r w:rsidRPr="005240DB">
        <w:rPr>
          <w:rFonts w:ascii="Times New Roman" w:eastAsia="Times New Roman" w:hAnsi="Times New Roman" w:cs="Times New Roman"/>
          <w:b/>
          <w:lang w:eastAsia="pl-PL"/>
        </w:rPr>
        <w:t>Szacowana ilość odebranych w okresie realizacji przedmiotu zamówienia wynosi:</w:t>
      </w:r>
    </w:p>
    <w:p w14:paraId="1ED27024"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odpadów komunalnych zmieszanych/</w:t>
      </w:r>
      <w:proofErr w:type="spellStart"/>
      <w:r w:rsidRPr="005240DB">
        <w:rPr>
          <w:rFonts w:ascii="Times New Roman" w:eastAsia="Times New Roman" w:hAnsi="Times New Roman" w:cs="Times New Roman"/>
          <w:b/>
          <w:lang w:eastAsia="pl-PL"/>
        </w:rPr>
        <w:t>posortowniczych</w:t>
      </w:r>
      <w:proofErr w:type="spellEnd"/>
      <w:r w:rsidRPr="005240DB">
        <w:rPr>
          <w:rFonts w:ascii="Times New Roman" w:eastAsia="Times New Roman" w:hAnsi="Times New Roman" w:cs="Times New Roman"/>
          <w:b/>
          <w:lang w:eastAsia="pl-PL"/>
        </w:rPr>
        <w:t xml:space="preserve"> 1.2</w:t>
      </w:r>
      <w:r w:rsidR="005240DB" w:rsidRPr="005240DB">
        <w:rPr>
          <w:rFonts w:ascii="Times New Roman" w:eastAsia="Times New Roman" w:hAnsi="Times New Roman" w:cs="Times New Roman"/>
          <w:b/>
          <w:lang w:eastAsia="pl-PL"/>
        </w:rPr>
        <w:t>0</w:t>
      </w:r>
      <w:r w:rsidRPr="005240DB">
        <w:rPr>
          <w:rFonts w:ascii="Times New Roman" w:eastAsia="Times New Roman" w:hAnsi="Times New Roman" w:cs="Times New Roman"/>
          <w:b/>
          <w:lang w:eastAsia="pl-PL"/>
        </w:rPr>
        <w:t>0 Mg</w:t>
      </w:r>
    </w:p>
    <w:p w14:paraId="0A24E88D" w14:textId="77777777" w:rsidR="00897D99"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odpadów komunalnych zebranych w sposób selektywny </w:t>
      </w:r>
    </w:p>
    <w:p w14:paraId="44FA2A09" w14:textId="77777777" w:rsidR="000C203D" w:rsidRPr="000C203D" w:rsidRDefault="000C203D" w:rsidP="000C203D">
      <w:pPr>
        <w:pStyle w:val="Akapitzlist"/>
        <w:widowControl w:val="0"/>
        <w:autoSpaceDE w:val="0"/>
        <w:jc w:val="both"/>
        <w:rPr>
          <w:b/>
        </w:rPr>
      </w:pPr>
      <w:r w:rsidRPr="000C203D">
        <w:rPr>
          <w:b/>
        </w:rPr>
        <w:t>papie</w:t>
      </w:r>
      <w:r>
        <w:rPr>
          <w:b/>
        </w:rPr>
        <w:t>r</w:t>
      </w:r>
      <w:r w:rsidRPr="000C203D">
        <w:rPr>
          <w:b/>
        </w:rPr>
        <w:t xml:space="preserve"> i tektura </w:t>
      </w:r>
      <w:r w:rsidR="005B1CB1">
        <w:rPr>
          <w:b/>
        </w:rPr>
        <w:t xml:space="preserve">22 </w:t>
      </w:r>
      <w:r w:rsidRPr="000C203D">
        <w:rPr>
          <w:b/>
        </w:rPr>
        <w:t xml:space="preserve">Mg </w:t>
      </w:r>
    </w:p>
    <w:p w14:paraId="4C2B79AE" w14:textId="77777777" w:rsidR="000C203D" w:rsidRPr="000C203D" w:rsidRDefault="000C203D" w:rsidP="000C203D">
      <w:pPr>
        <w:pStyle w:val="Akapitzlist"/>
        <w:widowControl w:val="0"/>
        <w:autoSpaceDE w:val="0"/>
        <w:jc w:val="both"/>
        <w:rPr>
          <w:b/>
        </w:rPr>
      </w:pPr>
      <w:r w:rsidRPr="000C203D">
        <w:rPr>
          <w:b/>
        </w:rPr>
        <w:t>szkło 45</w:t>
      </w:r>
      <w:r>
        <w:rPr>
          <w:b/>
        </w:rPr>
        <w:t xml:space="preserve"> </w:t>
      </w:r>
      <w:r w:rsidRPr="000C203D">
        <w:rPr>
          <w:b/>
        </w:rPr>
        <w:t xml:space="preserve">Mg </w:t>
      </w:r>
    </w:p>
    <w:p w14:paraId="3AE7DCF5" w14:textId="77777777" w:rsidR="000C203D" w:rsidRPr="005240DB" w:rsidRDefault="000C203D" w:rsidP="000C203D">
      <w:pPr>
        <w:pStyle w:val="Akapitzlist"/>
        <w:widowControl w:val="0"/>
        <w:autoSpaceDE w:val="0"/>
        <w:jc w:val="both"/>
        <w:rPr>
          <w:b/>
        </w:rPr>
      </w:pPr>
      <w:r w:rsidRPr="000C203D">
        <w:rPr>
          <w:b/>
        </w:rPr>
        <w:t>tw</w:t>
      </w:r>
      <w:r>
        <w:rPr>
          <w:b/>
        </w:rPr>
        <w:t xml:space="preserve">orzywa </w:t>
      </w:r>
      <w:r w:rsidRPr="000C203D">
        <w:rPr>
          <w:b/>
        </w:rPr>
        <w:t xml:space="preserve">sztuczne </w:t>
      </w:r>
      <w:r w:rsidR="005B1CB1">
        <w:rPr>
          <w:b/>
        </w:rPr>
        <w:t xml:space="preserve">40 </w:t>
      </w:r>
      <w:r w:rsidRPr="000C203D">
        <w:rPr>
          <w:b/>
        </w:rPr>
        <w:t xml:space="preserve">Mg </w:t>
      </w:r>
    </w:p>
    <w:p w14:paraId="6C146730"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bioodpadów: </w:t>
      </w:r>
      <w:r w:rsidR="005B1CB1">
        <w:rPr>
          <w:rFonts w:ascii="Times New Roman" w:eastAsia="Times New Roman" w:hAnsi="Times New Roman" w:cs="Times New Roman"/>
          <w:b/>
          <w:lang w:eastAsia="pl-PL"/>
        </w:rPr>
        <w:t>120</w:t>
      </w:r>
      <w:r w:rsidR="005B1CB1" w:rsidRPr="005240DB">
        <w:rPr>
          <w:rFonts w:ascii="Times New Roman" w:eastAsia="Times New Roman" w:hAnsi="Times New Roman" w:cs="Times New Roman"/>
          <w:b/>
          <w:lang w:eastAsia="pl-PL"/>
        </w:rPr>
        <w:t xml:space="preserve"> </w:t>
      </w:r>
      <w:r w:rsidRPr="005240DB">
        <w:rPr>
          <w:rFonts w:ascii="Times New Roman" w:eastAsia="Times New Roman" w:hAnsi="Times New Roman" w:cs="Times New Roman"/>
          <w:b/>
          <w:lang w:eastAsia="pl-PL"/>
        </w:rPr>
        <w:t>Mg</w:t>
      </w:r>
    </w:p>
    <w:p w14:paraId="65C78184"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zużytego sprzętu elektrycznego i elektronicznego: 1 Mg</w:t>
      </w:r>
    </w:p>
    <w:p w14:paraId="31C08024"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odpadów wielkogabarytowych: </w:t>
      </w:r>
      <w:r w:rsidR="000C203D">
        <w:rPr>
          <w:rFonts w:ascii="Times New Roman" w:eastAsia="Times New Roman" w:hAnsi="Times New Roman" w:cs="Times New Roman"/>
          <w:b/>
          <w:lang w:eastAsia="pl-PL"/>
        </w:rPr>
        <w:t>5</w:t>
      </w:r>
      <w:r w:rsidRPr="005240DB">
        <w:rPr>
          <w:rFonts w:ascii="Times New Roman" w:eastAsia="Times New Roman" w:hAnsi="Times New Roman" w:cs="Times New Roman"/>
          <w:b/>
          <w:lang w:eastAsia="pl-PL"/>
        </w:rPr>
        <w:t>0 Mg</w:t>
      </w:r>
    </w:p>
    <w:p w14:paraId="4100C117"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odpadów rozbiórkowych i gruzu: 200 Mg.</w:t>
      </w:r>
    </w:p>
    <w:p w14:paraId="54FC6B4B" w14:textId="77777777" w:rsidR="00897D99" w:rsidRPr="005240DB" w:rsidRDefault="00897D99"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eastAsia="Times New Roman" w:hAnsi="Times New Roman" w:cs="Times New Roman"/>
          <w:b/>
          <w:lang w:eastAsia="pl-PL"/>
        </w:rPr>
        <w:t xml:space="preserve">zużytych opon: </w:t>
      </w:r>
      <w:r w:rsidR="000C203D">
        <w:rPr>
          <w:rFonts w:ascii="Times New Roman" w:eastAsia="Times New Roman" w:hAnsi="Times New Roman" w:cs="Times New Roman"/>
          <w:b/>
          <w:lang w:eastAsia="pl-PL"/>
        </w:rPr>
        <w:t>6</w:t>
      </w:r>
      <w:r w:rsidRPr="005240DB">
        <w:rPr>
          <w:rFonts w:ascii="Times New Roman" w:eastAsia="Times New Roman" w:hAnsi="Times New Roman" w:cs="Times New Roman"/>
          <w:b/>
          <w:lang w:eastAsia="pl-PL"/>
        </w:rPr>
        <w:t xml:space="preserve"> Mg</w:t>
      </w:r>
    </w:p>
    <w:p w14:paraId="72ACF136" w14:textId="77777777" w:rsidR="005240DB" w:rsidRPr="005240DB" w:rsidRDefault="005240DB" w:rsidP="0085221C">
      <w:pPr>
        <w:widowControl w:val="0"/>
        <w:numPr>
          <w:ilvl w:val="0"/>
          <w:numId w:val="69"/>
        </w:numPr>
        <w:autoSpaceDE w:val="0"/>
        <w:spacing w:after="0" w:line="240" w:lineRule="auto"/>
        <w:jc w:val="both"/>
        <w:rPr>
          <w:rFonts w:ascii="Times New Roman" w:eastAsia="Times New Roman" w:hAnsi="Times New Roman" w:cs="Times New Roman"/>
          <w:b/>
          <w:lang w:eastAsia="pl-PL"/>
        </w:rPr>
      </w:pPr>
      <w:r w:rsidRPr="005240DB">
        <w:rPr>
          <w:rFonts w:ascii="Times New Roman" w:hAnsi="Times New Roman" w:cs="Times New Roman"/>
          <w:b/>
        </w:rPr>
        <w:t>leki 0,200 Mg</w:t>
      </w:r>
    </w:p>
    <w:p w14:paraId="6FAEA411" w14:textId="77777777" w:rsidR="005240DB" w:rsidRPr="005240DB" w:rsidRDefault="005240DB" w:rsidP="0085221C">
      <w:pPr>
        <w:pStyle w:val="Akapitzlist"/>
        <w:widowControl w:val="0"/>
        <w:numPr>
          <w:ilvl w:val="0"/>
          <w:numId w:val="69"/>
        </w:numPr>
        <w:autoSpaceDE w:val="0"/>
        <w:jc w:val="both"/>
        <w:rPr>
          <w:b/>
        </w:rPr>
      </w:pPr>
      <w:r w:rsidRPr="005240DB">
        <w:rPr>
          <w:b/>
        </w:rPr>
        <w:t>odzież 7Mg</w:t>
      </w:r>
    </w:p>
    <w:p w14:paraId="19D91F55" w14:textId="77777777" w:rsidR="005240DB" w:rsidRPr="005240DB" w:rsidRDefault="005240DB" w:rsidP="0085221C">
      <w:pPr>
        <w:pStyle w:val="Akapitzlist"/>
        <w:widowControl w:val="0"/>
        <w:numPr>
          <w:ilvl w:val="0"/>
          <w:numId w:val="69"/>
        </w:numPr>
        <w:autoSpaceDE w:val="0"/>
        <w:jc w:val="both"/>
        <w:rPr>
          <w:b/>
        </w:rPr>
      </w:pPr>
      <w:r w:rsidRPr="005240DB">
        <w:rPr>
          <w:b/>
        </w:rPr>
        <w:t>urządzenia zawierające freon 0,050Mg</w:t>
      </w:r>
    </w:p>
    <w:p w14:paraId="3993BCCC" w14:textId="77777777" w:rsidR="005240DB" w:rsidRPr="005240DB" w:rsidRDefault="005240DB" w:rsidP="0085221C">
      <w:pPr>
        <w:pStyle w:val="Akapitzlist"/>
        <w:widowControl w:val="0"/>
        <w:numPr>
          <w:ilvl w:val="0"/>
          <w:numId w:val="69"/>
        </w:numPr>
        <w:autoSpaceDE w:val="0"/>
        <w:jc w:val="both"/>
        <w:rPr>
          <w:b/>
        </w:rPr>
      </w:pPr>
      <w:r w:rsidRPr="005240DB">
        <w:rPr>
          <w:b/>
        </w:rPr>
        <w:t>farby, tusze, farby drukarskie, kleje… 0,300Mg</w:t>
      </w:r>
    </w:p>
    <w:bookmarkEnd w:id="35"/>
    <w:p w14:paraId="73BEAB6F" w14:textId="77777777" w:rsidR="005240DB" w:rsidRPr="005240DB" w:rsidRDefault="005240DB" w:rsidP="005240DB">
      <w:pPr>
        <w:pStyle w:val="Akapitzlist"/>
        <w:widowControl w:val="0"/>
        <w:autoSpaceDE w:val="0"/>
        <w:jc w:val="both"/>
        <w:rPr>
          <w:b/>
        </w:rPr>
      </w:pPr>
    </w:p>
    <w:p w14:paraId="74C3AC8B" w14:textId="77777777" w:rsidR="00897D99" w:rsidRPr="00BC5B64" w:rsidRDefault="00897D99" w:rsidP="00897D99">
      <w:pPr>
        <w:spacing w:after="0" w:line="240" w:lineRule="auto"/>
        <w:jc w:val="both"/>
        <w:rPr>
          <w:rFonts w:ascii="Times New Roman" w:eastAsia="Times New Roman" w:hAnsi="Times New Roman" w:cs="Times New Roman"/>
          <w:lang w:eastAsia="pl-PL"/>
        </w:rPr>
      </w:pPr>
      <w:r w:rsidRPr="005240DB">
        <w:rPr>
          <w:rFonts w:ascii="Times New Roman" w:eastAsia="Times New Roman" w:hAnsi="Times New Roman" w:cs="Times New Roman"/>
          <w:b/>
          <w:lang w:eastAsia="pl-PL"/>
        </w:rPr>
        <w:br/>
      </w:r>
      <w:r w:rsidRPr="001741EF">
        <w:rPr>
          <w:rFonts w:ascii="Times New Roman" w:eastAsia="Times New Roman" w:hAnsi="Times New Roman" w:cs="Times New Roman"/>
          <w:lang w:eastAsia="pl-PL"/>
        </w:rPr>
        <w:t xml:space="preserve">Zamawiający przewiduje iż w trakcie realizacji przedmiotu zamówienia  następować będą zmiany adresów i liczby obsługiwanych nieruchomości, jak i liczby mieszkańców oraz objętość wytwarzanych odpadów. Zmiany te nie będą wpływały na zmianę wysokości wynagrodzenia </w:t>
      </w:r>
      <w:r w:rsidRPr="00BC5B64">
        <w:rPr>
          <w:rFonts w:ascii="Times New Roman" w:eastAsia="Times New Roman" w:hAnsi="Times New Roman" w:cs="Times New Roman"/>
          <w:lang w:eastAsia="pl-PL"/>
        </w:rPr>
        <w:t>Wykonawcy, chyba że łącznie liczba mieszkańców lub nieruchomości niezamieszkałych, wzrośnie lub zmniejszy się o 5 % w stosunku do początkowej liczby podanej w niniejszej SIWZ, oraz ilość wytwarzanych odpadów wzrośnie lub zmniejszy się o 10 % w stosunku do początkowej liczby podanej w niniejszej SIWZ.</w:t>
      </w:r>
    </w:p>
    <w:p w14:paraId="11BF4E01"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caps/>
          <w:kern w:val="32"/>
        </w:rPr>
      </w:pPr>
      <w:bookmarkStart w:id="36" w:name="_Toc253652285"/>
      <w:bookmarkStart w:id="37" w:name="_Toc253652608"/>
      <w:bookmarkStart w:id="38" w:name="_Toc253652639"/>
      <w:bookmarkStart w:id="39" w:name="_Toc253653110"/>
      <w:bookmarkStart w:id="40" w:name="_Toc253653659"/>
      <w:bookmarkStart w:id="41" w:name="_Toc463517793"/>
      <w:r w:rsidRPr="001741EF">
        <w:rPr>
          <w:rFonts w:ascii="Times New Roman" w:eastAsia="Times New Roman" w:hAnsi="Times New Roman" w:cs="Times New Roman"/>
          <w:b/>
          <w:bCs/>
          <w:caps/>
          <w:kern w:val="32"/>
          <w:lang w:eastAsia="pl-PL"/>
        </w:rPr>
        <w:lastRenderedPageBreak/>
        <w:t xml:space="preserve">ROZDZIAŁ III.   </w:t>
      </w:r>
      <w:r w:rsidRPr="001741EF">
        <w:rPr>
          <w:rFonts w:ascii="Times New Roman" w:eastAsia="Times New Roman" w:hAnsi="Times New Roman" w:cs="Times New Roman"/>
          <w:b/>
          <w:bCs/>
          <w:caps/>
          <w:kern w:val="32"/>
        </w:rPr>
        <w:t xml:space="preserve">Opis części zamówienia, jeżeli zamawiający dopuszcza </w:t>
      </w:r>
      <w:r w:rsidRPr="001741EF">
        <w:rPr>
          <w:rFonts w:ascii="Times New Roman" w:eastAsia="Times New Roman" w:hAnsi="Times New Roman" w:cs="Times New Roman"/>
          <w:b/>
          <w:bCs/>
          <w:caps/>
          <w:kern w:val="32"/>
        </w:rPr>
        <w:br/>
        <w:t xml:space="preserve"> składanie ofert częściowych</w:t>
      </w:r>
      <w:bookmarkEnd w:id="36"/>
      <w:bookmarkEnd w:id="37"/>
      <w:bookmarkEnd w:id="38"/>
      <w:bookmarkEnd w:id="39"/>
      <w:bookmarkEnd w:id="40"/>
      <w:bookmarkEnd w:id="41"/>
    </w:p>
    <w:p w14:paraId="7320396D" w14:textId="77777777" w:rsidR="00897D99" w:rsidRPr="001741EF" w:rsidRDefault="00897D99" w:rsidP="00897D99">
      <w:pPr>
        <w:autoSpaceDE w:val="0"/>
        <w:autoSpaceDN w:val="0"/>
        <w:adjustRightInd w:val="0"/>
        <w:spacing w:after="0" w:line="240" w:lineRule="auto"/>
        <w:ind w:left="284"/>
        <w:jc w:val="both"/>
        <w:rPr>
          <w:rFonts w:ascii="Times New Roman" w:eastAsia="Times New Roman" w:hAnsi="Times New Roman" w:cs="Times New Roman"/>
          <w:lang w:eastAsia="pl-PL"/>
        </w:rPr>
      </w:pPr>
    </w:p>
    <w:p w14:paraId="36480C39"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Zamawiający </w:t>
      </w:r>
      <w:r w:rsidRPr="001741EF">
        <w:rPr>
          <w:rFonts w:ascii="Times New Roman" w:eastAsia="Times New Roman" w:hAnsi="Times New Roman" w:cs="Times New Roman"/>
          <w:b/>
          <w:lang w:eastAsia="pl-PL"/>
        </w:rPr>
        <w:t>nie dopuszcza</w:t>
      </w:r>
      <w:r w:rsidRPr="001741EF">
        <w:rPr>
          <w:rFonts w:ascii="Times New Roman" w:eastAsia="Times New Roman" w:hAnsi="Times New Roman" w:cs="Times New Roman"/>
          <w:lang w:eastAsia="pl-PL"/>
        </w:rPr>
        <w:t xml:space="preserve"> składania ofert częściowych.</w:t>
      </w:r>
    </w:p>
    <w:p w14:paraId="0509C9D7"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6390FC7E"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caps/>
          <w:kern w:val="32"/>
        </w:rPr>
      </w:pPr>
      <w:bookmarkStart w:id="42" w:name="_Toc463517794"/>
      <w:r w:rsidRPr="001741EF">
        <w:rPr>
          <w:rFonts w:ascii="Times New Roman" w:eastAsia="Times New Roman" w:hAnsi="Times New Roman" w:cs="Times New Roman"/>
          <w:b/>
          <w:bCs/>
          <w:caps/>
          <w:kern w:val="32"/>
        </w:rPr>
        <w:t xml:space="preserve">ROZDZIAŁ IV.   Opis sposobu przedstawiania ofert wariantowych oraz </w:t>
      </w:r>
      <w:r w:rsidRPr="001741EF">
        <w:rPr>
          <w:rFonts w:ascii="Times New Roman" w:eastAsia="Times New Roman" w:hAnsi="Times New Roman" w:cs="Times New Roman"/>
          <w:b/>
          <w:bCs/>
          <w:caps/>
          <w:kern w:val="32"/>
        </w:rPr>
        <w:br/>
        <w:t xml:space="preserve">                           minimalne warunki, jakim muszą odpowiadać oferty </w:t>
      </w:r>
      <w:r w:rsidRPr="001741EF">
        <w:rPr>
          <w:rFonts w:ascii="Times New Roman" w:eastAsia="Times New Roman" w:hAnsi="Times New Roman" w:cs="Times New Roman"/>
          <w:b/>
          <w:bCs/>
          <w:caps/>
          <w:kern w:val="32"/>
        </w:rPr>
        <w:br/>
        <w:t xml:space="preserve">                           wariantowe, jeżeli zamawiający dopuszcza ich składanie</w:t>
      </w:r>
      <w:bookmarkEnd w:id="42"/>
    </w:p>
    <w:p w14:paraId="4C33613D"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6A26377A"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Zamawiający </w:t>
      </w:r>
      <w:r w:rsidRPr="001741EF">
        <w:rPr>
          <w:rFonts w:ascii="Times New Roman" w:eastAsia="Times New Roman" w:hAnsi="Times New Roman" w:cs="Times New Roman"/>
          <w:b/>
          <w:lang w:eastAsia="pl-PL"/>
        </w:rPr>
        <w:t>nie dopuszcza</w:t>
      </w:r>
      <w:r w:rsidRPr="001741EF">
        <w:rPr>
          <w:rFonts w:ascii="Times New Roman" w:eastAsia="Times New Roman" w:hAnsi="Times New Roman" w:cs="Times New Roman"/>
          <w:lang w:eastAsia="pl-PL"/>
        </w:rPr>
        <w:t xml:space="preserve"> składania ofert wariantowych.</w:t>
      </w:r>
    </w:p>
    <w:p w14:paraId="572B26C0"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2D7A6F04"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caps/>
          <w:kern w:val="32"/>
        </w:rPr>
      </w:pPr>
      <w:bookmarkStart w:id="43" w:name="_Toc463517795"/>
      <w:r w:rsidRPr="001741EF">
        <w:rPr>
          <w:rFonts w:ascii="Times New Roman" w:eastAsia="Times New Roman" w:hAnsi="Times New Roman" w:cs="Times New Roman"/>
          <w:b/>
          <w:bCs/>
          <w:caps/>
          <w:kern w:val="32"/>
          <w:lang w:eastAsia="pl-PL"/>
        </w:rPr>
        <w:t xml:space="preserve">ROZDZIAŁ V.   </w:t>
      </w:r>
      <w:r w:rsidRPr="001741EF">
        <w:rPr>
          <w:rFonts w:ascii="Times New Roman" w:eastAsia="Times New Roman" w:hAnsi="Times New Roman" w:cs="Times New Roman"/>
          <w:b/>
          <w:bCs/>
          <w:caps/>
          <w:kern w:val="32"/>
        </w:rPr>
        <w:t xml:space="preserve">Informacja o obowiązku osobistego wykonania przez </w:t>
      </w:r>
      <w:r w:rsidRPr="001741EF">
        <w:rPr>
          <w:rFonts w:ascii="Times New Roman" w:eastAsia="Times New Roman" w:hAnsi="Times New Roman" w:cs="Times New Roman"/>
          <w:b/>
          <w:bCs/>
          <w:caps/>
          <w:kern w:val="32"/>
        </w:rPr>
        <w:br/>
        <w:t xml:space="preserve">                           wykonawcę kluczowych części zamówienia, jeżeli </w:t>
      </w:r>
      <w:r w:rsidRPr="001741EF">
        <w:rPr>
          <w:rFonts w:ascii="Times New Roman" w:eastAsia="Times New Roman" w:hAnsi="Times New Roman" w:cs="Times New Roman"/>
          <w:b/>
          <w:bCs/>
          <w:caps/>
          <w:kern w:val="32"/>
        </w:rPr>
        <w:br/>
        <w:t xml:space="preserve">                           zamawiający dokonuje takiego zastrzeżenia zgodnie </w:t>
      </w:r>
      <w:r w:rsidRPr="001741EF">
        <w:rPr>
          <w:rFonts w:ascii="Times New Roman" w:eastAsia="Times New Roman" w:hAnsi="Times New Roman" w:cs="Times New Roman"/>
          <w:b/>
          <w:bCs/>
          <w:caps/>
          <w:kern w:val="32"/>
        </w:rPr>
        <w:br/>
        <w:t xml:space="preserve">                           z art. 36a ust. 2</w:t>
      </w:r>
      <w:bookmarkEnd w:id="43"/>
    </w:p>
    <w:p w14:paraId="4D01A912"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53BFEF5B"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Zamawiający nie dokonuje zastrzeżenia dotyczącego obowiązku osobistego wykonania przez Wykonawcę kluczowych części Zamówienia.</w:t>
      </w:r>
    </w:p>
    <w:p w14:paraId="054E4B68"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Wykonawca może powierzyć wykonanie części zamówienia podwykonawcy.</w:t>
      </w:r>
    </w:p>
    <w:p w14:paraId="27AF83FD"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Zamawiający żąda wskazania przez wykonawcę części zamówienia, których wykonanie zamierza powierzyć podwykonawcom i podania przez wykonawcę firm podwykonawców, zgodnie z pkt 6.9.</w:t>
      </w:r>
    </w:p>
    <w:p w14:paraId="13674506"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 xml:space="preserve">Powierzenie wykonania części zamówienia podwykonawcom nie zwalnia Wykonawcy </w:t>
      </w:r>
      <w:r w:rsidRPr="001741EF">
        <w:rPr>
          <w:rFonts w:ascii="Times New Roman" w:eastAsia="Lucida Sans Unicode" w:hAnsi="Times New Roman" w:cs="Times New Roman"/>
          <w:lang w:eastAsia="ar-SA"/>
        </w:rPr>
        <w:br/>
        <w:t>z odpowiedzialności za należyte wykonanie tego zamówienia.</w:t>
      </w:r>
    </w:p>
    <w:p w14:paraId="7BCFAEEC" w14:textId="77777777" w:rsidR="00897D99" w:rsidRPr="001741EF" w:rsidRDefault="00897D99" w:rsidP="00897D99">
      <w:pPr>
        <w:widowControl w:val="0"/>
        <w:numPr>
          <w:ilvl w:val="0"/>
          <w:numId w:val="14"/>
        </w:numPr>
        <w:suppressAutoHyphens/>
        <w:spacing w:after="0" w:line="240" w:lineRule="auto"/>
        <w:ind w:left="567" w:hanging="567"/>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Pozostałe wymagania dotyczące podwykonawstwa zostały określone w projekcie Umowy – Załącznik nr 5 do SIWZ.</w:t>
      </w:r>
    </w:p>
    <w:p w14:paraId="69769954"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05E526A0"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iCs/>
          <w:kern w:val="32"/>
        </w:rPr>
      </w:pPr>
      <w:bookmarkStart w:id="44" w:name="_Toc463517796"/>
      <w:r w:rsidRPr="001741EF">
        <w:rPr>
          <w:rFonts w:ascii="Times New Roman" w:eastAsia="Times New Roman" w:hAnsi="Times New Roman" w:cs="Times New Roman"/>
          <w:b/>
          <w:bCs/>
          <w:caps/>
          <w:kern w:val="32"/>
          <w:lang w:eastAsia="pl-PL"/>
        </w:rPr>
        <w:t>ROZDZIAŁ V</w:t>
      </w:r>
      <w:r w:rsidRPr="001741EF">
        <w:rPr>
          <w:rFonts w:ascii="Times New Roman" w:eastAsia="Times New Roman" w:hAnsi="Times New Roman" w:cs="Times New Roman"/>
          <w:b/>
          <w:bCs/>
          <w:caps/>
          <w:kern w:val="32"/>
        </w:rPr>
        <w:t>I</w:t>
      </w:r>
      <w:r w:rsidRPr="001741EF">
        <w:rPr>
          <w:rFonts w:ascii="Times New Roman" w:eastAsia="Times New Roman" w:hAnsi="Times New Roman" w:cs="Times New Roman"/>
          <w:b/>
          <w:bCs/>
          <w:caps/>
          <w:kern w:val="32"/>
          <w:lang w:eastAsia="pl-PL"/>
        </w:rPr>
        <w:t xml:space="preserve">.   </w:t>
      </w:r>
      <w:r w:rsidRPr="001741EF">
        <w:rPr>
          <w:rFonts w:ascii="Times New Roman" w:eastAsia="Times New Roman" w:hAnsi="Times New Roman" w:cs="Times New Roman"/>
          <w:b/>
          <w:bCs/>
          <w:kern w:val="32"/>
        </w:rPr>
        <w:t xml:space="preserve">INFORMACJA DLA WYKONAWCÓW POLEGAJĄCYCH NA ZASOBACH </w:t>
      </w:r>
      <w:r w:rsidRPr="001741EF">
        <w:rPr>
          <w:rFonts w:ascii="Times New Roman" w:eastAsia="Times New Roman" w:hAnsi="Times New Roman" w:cs="Times New Roman"/>
          <w:b/>
          <w:bCs/>
          <w:kern w:val="32"/>
        </w:rPr>
        <w:br/>
        <w:t xml:space="preserve">                          INNYCH PODMIOTÓW, NA ZASADACH OKREŚLONYCH W ART. 22A </w:t>
      </w:r>
      <w:r w:rsidRPr="001741EF">
        <w:rPr>
          <w:rFonts w:ascii="Times New Roman" w:eastAsia="Times New Roman" w:hAnsi="Times New Roman" w:cs="Times New Roman"/>
          <w:b/>
          <w:bCs/>
          <w:kern w:val="32"/>
        </w:rPr>
        <w:br/>
        <w:t xml:space="preserve">                          USTAWY PZP</w:t>
      </w:r>
      <w:r w:rsidRPr="001741EF">
        <w:rPr>
          <w:rFonts w:ascii="Times New Roman" w:eastAsia="Times New Roman" w:hAnsi="Times New Roman" w:cs="Times New Roman"/>
          <w:b/>
          <w:bCs/>
          <w:iCs/>
          <w:kern w:val="32"/>
        </w:rPr>
        <w:t xml:space="preserve"> ORAZ ZAMIERZAJĄCYCH POWIERZYĆ WYKONANIE CZĘŚCI </w:t>
      </w:r>
      <w:r w:rsidRPr="001741EF">
        <w:rPr>
          <w:rFonts w:ascii="Times New Roman" w:eastAsia="Times New Roman" w:hAnsi="Times New Roman" w:cs="Times New Roman"/>
          <w:b/>
          <w:bCs/>
          <w:iCs/>
          <w:kern w:val="32"/>
        </w:rPr>
        <w:br/>
        <w:t xml:space="preserve">                          ZAMÓWIENIA PODWYKONAWCOM</w:t>
      </w:r>
      <w:bookmarkEnd w:id="44"/>
    </w:p>
    <w:p w14:paraId="43078C4F" w14:textId="77777777" w:rsidR="00897D99" w:rsidRPr="001741EF" w:rsidRDefault="00897D99" w:rsidP="00897D99">
      <w:pPr>
        <w:spacing w:after="0" w:line="240" w:lineRule="auto"/>
        <w:rPr>
          <w:rFonts w:ascii="Times New Roman" w:eastAsia="Times New Roman" w:hAnsi="Times New Roman" w:cs="Times New Roman"/>
        </w:rPr>
      </w:pPr>
    </w:p>
    <w:p w14:paraId="139E97C8"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6.1.</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 xml:space="preserve">Wykonawca może w celu potwierdzenia spełniania warunków udziału w postępowaniu, </w:t>
      </w:r>
      <w:r w:rsidRPr="001741EF">
        <w:rPr>
          <w:rFonts w:ascii="Times New Roman" w:eastAsia="Times New Roman" w:hAnsi="Times New Roman" w:cs="Times New Roman"/>
          <w:iCs/>
          <w:lang w:eastAsia="pl-PL"/>
        </w:rPr>
        <w:br/>
        <w:t>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46318868"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iCs/>
          <w:lang w:eastAsia="pl-PL"/>
        </w:rPr>
        <w:t>6.2.</w:t>
      </w:r>
      <w:r w:rsidRPr="001741EF">
        <w:rPr>
          <w:rFonts w:ascii="Times New Roman" w:eastAsia="Times New Roman" w:hAnsi="Times New Roman" w:cs="Times New Roman"/>
          <w:iCs/>
          <w:lang w:eastAsia="pl-PL"/>
        </w:rPr>
        <w:tab/>
        <w:t xml:space="preserve">Wykonawca, który polega na zdolnościach lub sytuacji innych podmiotów, musi udowodnić Zamawiającemu, że realizując zamówienie, będzie dysponował niezbędnymi zasobami tych podmiotów, </w:t>
      </w:r>
      <w:r w:rsidRPr="001741EF">
        <w:rPr>
          <w:rFonts w:ascii="Times New Roman" w:eastAsia="Times New Roman" w:hAnsi="Times New Roman" w:cs="Times New Roman"/>
          <w:b/>
          <w:iCs/>
          <w:lang w:eastAsia="pl-PL"/>
        </w:rPr>
        <w:t>w szczególności przedstawiając zobowiązanie tych podmiotów do oddania mu do dyspozycji niezbędnych zasobów na potrzeby realizacji zamówienia.</w:t>
      </w:r>
    </w:p>
    <w:p w14:paraId="754AD2D2"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iCs/>
          <w:lang w:eastAsia="pl-PL"/>
        </w:rPr>
        <w:t>6.3.</w:t>
      </w:r>
      <w:r w:rsidRPr="001741EF">
        <w:rPr>
          <w:rFonts w:ascii="Times New Roman" w:eastAsia="Times New Roman" w:hAnsi="Times New Roman" w:cs="Times New Roman"/>
          <w:iCs/>
          <w:lang w:eastAsia="pl-PL"/>
        </w:rPr>
        <w:tab/>
        <w:t>Zamawiający oceni, czy udostępniane Wykonawcy przez inne podmioty zdolności techniczne lub zawodowe lub sytuacja finansowa lub ekonomiczna, pozwalają na wykazanie przez Wykonawcę spełniania warunków udziału w postępowaniu oraz zbada, czy nie zachodzą wobec tego podmiotu podstawy wykluczenia, o których mowa w art. 24 ust. 1 pkt 12–23 ustawy i ust. 5 pkt 1 i 2.</w:t>
      </w:r>
    </w:p>
    <w:p w14:paraId="5286C8B6"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iCs/>
          <w:lang w:eastAsia="pl-PL"/>
        </w:rPr>
        <w:t>6.4.</w:t>
      </w:r>
      <w:r w:rsidRPr="001741EF">
        <w:rPr>
          <w:rFonts w:ascii="Times New Roman" w:eastAsia="Times New Roman" w:hAnsi="Times New Roman" w:cs="Times New Roman"/>
          <w:iCs/>
          <w:lang w:eastAsia="pl-PL"/>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7CEC2DD"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iCs/>
          <w:lang w:eastAsia="pl-PL"/>
        </w:rPr>
        <w:t>6.5.</w:t>
      </w:r>
      <w:r w:rsidRPr="001741EF">
        <w:rPr>
          <w:rFonts w:ascii="Times New Roman" w:eastAsia="Times New Roman" w:hAnsi="Times New Roman" w:cs="Times New Roman"/>
          <w:iCs/>
          <w:lang w:eastAsia="pl-PL"/>
        </w:rPr>
        <w:tab/>
        <w:t xml:space="preserve">Jeżeli zdolności techniczne lub zawodowe lub sytuacja ekonomiczna lub finansowa, podmiotu, na którego zdolnościach polega Wykonawca, nie potwierdzają spełnienia przez Wykonawcę warunków </w:t>
      </w:r>
      <w:r w:rsidRPr="001741EF">
        <w:rPr>
          <w:rFonts w:ascii="Times New Roman" w:eastAsia="Times New Roman" w:hAnsi="Times New Roman" w:cs="Times New Roman"/>
          <w:iCs/>
          <w:lang w:eastAsia="pl-PL"/>
        </w:rPr>
        <w:lastRenderedPageBreak/>
        <w:t>udziału w postępowaniu lub zachodzą wobec tych podmiotów podstawy wykluczenia, Zamawiający zażąda, aby wykonawca w terminie określonym przez Zamawiającego:</w:t>
      </w:r>
    </w:p>
    <w:p w14:paraId="72165C78"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a)</w:t>
      </w:r>
      <w:r w:rsidRPr="001741EF">
        <w:rPr>
          <w:rFonts w:ascii="Times New Roman" w:eastAsia="Times New Roman" w:hAnsi="Times New Roman" w:cs="Times New Roman"/>
          <w:bCs/>
          <w:lang w:eastAsia="pl-PL"/>
        </w:rPr>
        <w:tab/>
      </w:r>
      <w:r w:rsidRPr="001741EF">
        <w:rPr>
          <w:rFonts w:ascii="Times New Roman" w:eastAsia="Times New Roman" w:hAnsi="Times New Roman" w:cs="Times New Roman"/>
          <w:iCs/>
          <w:lang w:eastAsia="pl-PL"/>
        </w:rPr>
        <w:t>zastąpił ten podmiot innym podmiotem lub podmiotami lub</w:t>
      </w:r>
    </w:p>
    <w:p w14:paraId="5EE64CAC"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b)</w:t>
      </w:r>
      <w:r w:rsidRPr="001741EF">
        <w:rPr>
          <w:rFonts w:ascii="Times New Roman" w:eastAsia="Times New Roman" w:hAnsi="Times New Roman" w:cs="Times New Roman"/>
          <w:bCs/>
          <w:lang w:eastAsia="pl-PL"/>
        </w:rPr>
        <w:tab/>
      </w:r>
      <w:r w:rsidRPr="001741EF">
        <w:rPr>
          <w:rFonts w:ascii="Times New Roman" w:eastAsia="Times New Roman" w:hAnsi="Times New Roman" w:cs="Times New Roman"/>
          <w:iCs/>
          <w:lang w:eastAsia="pl-PL"/>
        </w:rPr>
        <w:t>zobowiązał się do osobistego wykonania odpowiedniej części zamówienia, jeżeli wykaże zdolności techniczne lub zawodowe lub sytuację finansową lub ekonomiczną, o których mowa w pkt 6.1.</w:t>
      </w:r>
    </w:p>
    <w:p w14:paraId="44183DAC"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iCs/>
          <w:lang w:eastAsia="pl-PL"/>
        </w:rPr>
        <w:t>6.6.</w:t>
      </w:r>
      <w:r w:rsidRPr="001741EF">
        <w:rPr>
          <w:rFonts w:ascii="Times New Roman" w:eastAsia="Times New Roman" w:hAnsi="Times New Roman" w:cs="Times New Roman"/>
          <w:iCs/>
          <w:lang w:eastAsia="pl-PL"/>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którym mowa w pkt 13.2.</w:t>
      </w:r>
    </w:p>
    <w:p w14:paraId="7102CB7E"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color w:val="FF0000"/>
          <w:lang w:eastAsia="pl-PL"/>
        </w:rPr>
      </w:pPr>
      <w:r w:rsidRPr="001741EF">
        <w:rPr>
          <w:rFonts w:ascii="Times New Roman" w:eastAsia="Times New Roman" w:hAnsi="Times New Roman" w:cs="Times New Roman"/>
          <w:iCs/>
          <w:lang w:eastAsia="pl-PL"/>
        </w:rPr>
        <w:t>6.7.</w:t>
      </w:r>
      <w:r w:rsidRPr="001741EF">
        <w:rPr>
          <w:rFonts w:ascii="Times New Roman" w:eastAsia="Times New Roman" w:hAnsi="Times New Roman" w:cs="Times New Roman"/>
          <w:iCs/>
          <w:lang w:eastAsia="pl-PL"/>
        </w:rPr>
        <w:tab/>
        <w:t xml:space="preserve">Na wezwanie zamawiającego Wykonawca, który polega na zdolnościach lub sytuacji innych podmiotów na zasadach określonych w art. 22a ustawy </w:t>
      </w:r>
      <w:proofErr w:type="spellStart"/>
      <w:r w:rsidRPr="001741EF">
        <w:rPr>
          <w:rFonts w:ascii="Times New Roman" w:eastAsia="Times New Roman" w:hAnsi="Times New Roman" w:cs="Times New Roman"/>
          <w:iCs/>
          <w:lang w:eastAsia="pl-PL"/>
        </w:rPr>
        <w:t>Pzp</w:t>
      </w:r>
      <w:proofErr w:type="spellEnd"/>
      <w:r w:rsidRPr="001741EF">
        <w:rPr>
          <w:rFonts w:ascii="Times New Roman" w:eastAsia="Times New Roman" w:hAnsi="Times New Roman" w:cs="Times New Roman"/>
          <w:iCs/>
          <w:lang w:eastAsia="pl-PL"/>
        </w:rPr>
        <w:t xml:space="preserve">, zobowiązany jest do przedstawienia </w:t>
      </w:r>
      <w:r w:rsidRPr="001741EF">
        <w:rPr>
          <w:rFonts w:ascii="Times New Roman" w:eastAsia="Times New Roman" w:hAnsi="Times New Roman" w:cs="Times New Roman"/>
          <w:iCs/>
          <w:lang w:eastAsia="pl-PL"/>
        </w:rPr>
        <w:br/>
        <w:t xml:space="preserve">w odniesieniu do tych podmiotów dokumentów wymienionych w pkt 13.7. </w:t>
      </w:r>
    </w:p>
    <w:p w14:paraId="1345A314" w14:textId="77777777" w:rsidR="00897D99" w:rsidRPr="001741EF" w:rsidRDefault="00897D99" w:rsidP="00897D99">
      <w:pPr>
        <w:spacing w:after="120" w:line="240" w:lineRule="auto"/>
        <w:ind w:left="709" w:hanging="709"/>
        <w:jc w:val="both"/>
        <w:rPr>
          <w:rFonts w:ascii="Times New Roman" w:eastAsia="TimesNewRoman" w:hAnsi="Times New Roman" w:cs="Times New Roman"/>
        </w:rPr>
      </w:pPr>
      <w:r w:rsidRPr="001741EF">
        <w:rPr>
          <w:rFonts w:ascii="Times New Roman" w:eastAsia="Times New Roman" w:hAnsi="Times New Roman" w:cs="Times New Roman"/>
          <w:iCs/>
          <w:lang w:eastAsia="pl-PL"/>
        </w:rPr>
        <w:t>6.8.</w:t>
      </w:r>
      <w:r w:rsidRPr="001741EF">
        <w:rPr>
          <w:rFonts w:ascii="Times New Roman" w:eastAsia="Times New Roman" w:hAnsi="Times New Roman" w:cs="Times New Roman"/>
          <w:iCs/>
          <w:lang w:eastAsia="pl-PL"/>
        </w:rPr>
        <w:tab/>
      </w:r>
      <w:r w:rsidRPr="001741EF">
        <w:rPr>
          <w:rFonts w:ascii="Times New Roman" w:eastAsia="TimesNewRoman" w:hAnsi="Times New Roman" w:cs="Times New Roman"/>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718DE4F1"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1)</w:t>
      </w:r>
      <w:r w:rsidRPr="001741EF">
        <w:rPr>
          <w:rFonts w:ascii="Times New Roman" w:eastAsia="TimesNewRoman" w:hAnsi="Times New Roman" w:cs="Times New Roman"/>
        </w:rPr>
        <w:tab/>
        <w:t>zakres dostępnych wykonawcy zasobów innego podmiotu;</w:t>
      </w:r>
    </w:p>
    <w:p w14:paraId="6B94F7F8"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2)</w:t>
      </w:r>
      <w:r w:rsidRPr="001741EF">
        <w:rPr>
          <w:rFonts w:ascii="Times New Roman" w:eastAsia="TimesNewRoman" w:hAnsi="Times New Roman" w:cs="Times New Roman"/>
        </w:rPr>
        <w:tab/>
        <w:t>sposób wykorzystania zasobów innego podmiotu, przez wykonawcę, przy wykonywaniu zamówienia publicznego;</w:t>
      </w:r>
    </w:p>
    <w:p w14:paraId="4CF9E033"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3)</w:t>
      </w:r>
      <w:r w:rsidRPr="001741EF">
        <w:rPr>
          <w:rFonts w:ascii="Times New Roman" w:eastAsia="TimesNewRoman" w:hAnsi="Times New Roman" w:cs="Times New Roman"/>
        </w:rPr>
        <w:tab/>
        <w:t>zakres i okres udziału innego podmiotu przy wykonywaniu zamówienia publicznego;</w:t>
      </w:r>
    </w:p>
    <w:p w14:paraId="291AEF27" w14:textId="77777777" w:rsidR="00897D99" w:rsidRPr="001741EF" w:rsidRDefault="00897D99" w:rsidP="00897D99">
      <w:pPr>
        <w:autoSpaceDE w:val="0"/>
        <w:autoSpaceDN w:val="0"/>
        <w:adjustRightInd w:val="0"/>
        <w:spacing w:before="120" w:after="0" w:line="240" w:lineRule="auto"/>
        <w:ind w:left="993" w:hanging="284"/>
        <w:jc w:val="both"/>
        <w:rPr>
          <w:rFonts w:ascii="Times New Roman" w:eastAsia="TimesNewRoman" w:hAnsi="Times New Roman" w:cs="Times New Roman"/>
        </w:rPr>
      </w:pPr>
      <w:r w:rsidRPr="001741EF">
        <w:rPr>
          <w:rFonts w:ascii="Times New Roman" w:eastAsia="TimesNewRoman" w:hAnsi="Times New Roman" w:cs="Times New Roman"/>
        </w:rPr>
        <w:t>4)</w:t>
      </w:r>
      <w:r w:rsidRPr="001741EF">
        <w:rPr>
          <w:rFonts w:ascii="Times New Roman" w:eastAsia="TimesNewRoman" w:hAnsi="Times New Roman" w:cs="Times New Roman"/>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95570DB"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iCs/>
          <w:lang w:eastAsia="pl-PL"/>
        </w:rPr>
        <w:t>6.9.</w:t>
      </w:r>
      <w:r w:rsidRPr="001741EF">
        <w:rPr>
          <w:rFonts w:ascii="Times New Roman" w:eastAsia="Times New Roman" w:hAnsi="Times New Roman" w:cs="Times New Roman"/>
          <w:iCs/>
          <w:lang w:eastAsia="pl-PL"/>
        </w:rPr>
        <w:tab/>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2DD73230"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45" w:name="_Toc463517797"/>
      <w:r w:rsidRPr="001741EF">
        <w:rPr>
          <w:rFonts w:ascii="Times New Roman" w:eastAsia="Times New Roman" w:hAnsi="Times New Roman" w:cs="Times New Roman"/>
          <w:b/>
          <w:bCs/>
          <w:caps/>
          <w:kern w:val="32"/>
          <w:lang w:eastAsia="pl-PL"/>
        </w:rPr>
        <w:t>ROZDZIAŁ VI</w:t>
      </w:r>
      <w:r w:rsidRPr="001741EF">
        <w:rPr>
          <w:rFonts w:ascii="Times New Roman" w:eastAsia="Times New Roman" w:hAnsi="Times New Roman" w:cs="Times New Roman"/>
          <w:b/>
          <w:bCs/>
          <w:caps/>
          <w:kern w:val="32"/>
        </w:rPr>
        <w:t>I</w:t>
      </w:r>
      <w:r w:rsidRPr="001741EF">
        <w:rPr>
          <w:rFonts w:ascii="Times New Roman" w:eastAsia="Times New Roman" w:hAnsi="Times New Roman" w:cs="Times New Roman"/>
          <w:b/>
          <w:bCs/>
          <w:caps/>
          <w:kern w:val="32"/>
          <w:lang w:eastAsia="pl-PL"/>
        </w:rPr>
        <w:t>.</w:t>
      </w:r>
      <w:r w:rsidRPr="001741EF">
        <w:rPr>
          <w:rFonts w:ascii="Times New Roman" w:eastAsia="Times New Roman" w:hAnsi="Times New Roman" w:cs="Times New Roman"/>
          <w:b/>
          <w:bCs/>
          <w:caps/>
          <w:kern w:val="32"/>
        </w:rPr>
        <w:t xml:space="preserve"> </w:t>
      </w:r>
      <w:r w:rsidRPr="001741EF">
        <w:rPr>
          <w:rFonts w:ascii="Times New Roman" w:eastAsia="Times New Roman" w:hAnsi="Times New Roman" w:cs="Times New Roman"/>
          <w:b/>
          <w:bCs/>
          <w:kern w:val="32"/>
        </w:rPr>
        <w:t xml:space="preserve">INFORMACJA DLA WYKONAWCÓW WSPÓLNIE UBIEGAJĄCYCH SIĘ </w:t>
      </w:r>
      <w:r w:rsidRPr="001741EF">
        <w:rPr>
          <w:rFonts w:ascii="Times New Roman" w:eastAsia="Times New Roman" w:hAnsi="Times New Roman" w:cs="Times New Roman"/>
          <w:b/>
          <w:bCs/>
          <w:kern w:val="32"/>
        </w:rPr>
        <w:br/>
        <w:t xml:space="preserve">                          O UDZIELENIE ZAMÓWIENIA (SPÓŁKI CYWILNE/ KONSORCJA)</w:t>
      </w:r>
      <w:bookmarkEnd w:id="45"/>
    </w:p>
    <w:p w14:paraId="33AD30DB" w14:textId="77777777" w:rsidR="00897D99" w:rsidRPr="001741EF" w:rsidRDefault="00897D99" w:rsidP="00897D99">
      <w:pPr>
        <w:spacing w:after="0" w:line="240" w:lineRule="auto"/>
        <w:rPr>
          <w:rFonts w:ascii="Times New Roman" w:eastAsia="Times New Roman" w:hAnsi="Times New Roman" w:cs="Times New Roman"/>
        </w:rPr>
      </w:pPr>
    </w:p>
    <w:p w14:paraId="16381E19"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7.1.</w:t>
      </w:r>
      <w:r w:rsidRPr="001741EF">
        <w:rPr>
          <w:rFonts w:ascii="Times New Roman" w:eastAsia="Times New Roman" w:hAnsi="Times New Roman" w:cs="Times New Roman"/>
          <w:lang w:eastAsia="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1E76513"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7.2.</w:t>
      </w:r>
      <w:r w:rsidRPr="001741EF">
        <w:rPr>
          <w:rFonts w:ascii="Times New Roman" w:eastAsia="Times New Roman" w:hAnsi="Times New Roman" w:cs="Times New Roman"/>
          <w:lang w:eastAsia="pl-PL"/>
        </w:rPr>
        <w:tab/>
        <w:t xml:space="preserve">W przypadku Wykonawców wspólnie ubiegających się o udzielenie zamówienia, żaden z nich nie może podlegać wykluczeniu z powodu niespełniania warunków, o których mowa w art. 24 ust. 1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oraz o których mowa w pkt 12.2. SIWZ, natomiast spełnianie warunków udziału </w:t>
      </w:r>
      <w:r w:rsidRPr="001741EF">
        <w:rPr>
          <w:rFonts w:ascii="Times New Roman" w:eastAsia="Times New Roman" w:hAnsi="Times New Roman" w:cs="Times New Roman"/>
          <w:lang w:eastAsia="pl-PL"/>
        </w:rPr>
        <w:br/>
        <w:t>w postępowaniu Wykonawcy wykazują zgodnie z pkt 11.2.</w:t>
      </w:r>
    </w:p>
    <w:p w14:paraId="251D4207"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7.3.</w:t>
      </w:r>
      <w:r w:rsidRPr="001741EF">
        <w:rPr>
          <w:rFonts w:ascii="Times New Roman" w:eastAsia="Times New Roman" w:hAnsi="Times New Roman" w:cs="Times New Roman"/>
          <w:lang w:eastAsia="pl-PL"/>
        </w:rPr>
        <w:tab/>
        <w:t xml:space="preserve">W przypadku wspólnego ubiegania się o zamówienie przez Wykonawców, oświadczenie, o którym mowa w pkt. 13.2. SIWZ składa każdy z Wykonawców wspólnie ubiegających się o zamówienie. Oświadczenia te potwierdzają spełnianie warunków udziału w postępowaniu oraz brak podstaw wykluczenia w zakresie, w którym każdy z Wykonawców wykazuje spełnianie warunków udziału </w:t>
      </w:r>
      <w:r w:rsidRPr="001741EF">
        <w:rPr>
          <w:rFonts w:ascii="Times New Roman" w:eastAsia="Times New Roman" w:hAnsi="Times New Roman" w:cs="Times New Roman"/>
          <w:lang w:eastAsia="pl-PL"/>
        </w:rPr>
        <w:br/>
        <w:t>w postępowaniu oraz brak podstaw wykluczenia.</w:t>
      </w:r>
    </w:p>
    <w:p w14:paraId="6E7ABBE4"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7.4.</w:t>
      </w:r>
      <w:r w:rsidRPr="001741EF">
        <w:rPr>
          <w:rFonts w:ascii="Times New Roman" w:eastAsia="Times New Roman" w:hAnsi="Times New Roman" w:cs="Times New Roman"/>
          <w:lang w:eastAsia="pl-PL"/>
        </w:rPr>
        <w:tab/>
        <w:t xml:space="preserve">W przypadku wspólnego ubiegania się o zamówienie przez Wykonawców oświadczenie </w:t>
      </w:r>
      <w:r w:rsidRPr="001741EF">
        <w:rPr>
          <w:rFonts w:ascii="Times New Roman" w:eastAsia="Times New Roman" w:hAnsi="Times New Roman" w:cs="Times New Roman"/>
          <w:lang w:eastAsia="pl-PL"/>
        </w:rPr>
        <w:br/>
        <w:t>o przynależności lub braku przynależności do tej samej grupy kapitałowej, o którym mowa w pkt. 13.3. składa każdy z Wykonawców.</w:t>
      </w:r>
    </w:p>
    <w:p w14:paraId="75871741"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iCs/>
          <w:lang w:eastAsia="pl-PL"/>
        </w:rPr>
        <w:lastRenderedPageBreak/>
        <w:t>7.5.</w:t>
      </w:r>
      <w:r w:rsidRPr="001741EF">
        <w:rPr>
          <w:rFonts w:ascii="Times New Roman" w:eastAsia="Times New Roman" w:hAnsi="Times New Roman" w:cs="Times New Roman"/>
          <w:iCs/>
          <w:lang w:eastAsia="pl-PL"/>
        </w:rPr>
        <w:tab/>
      </w:r>
      <w:r w:rsidRPr="001741EF">
        <w:rPr>
          <w:rFonts w:ascii="Times New Roman" w:eastAsia="Times New Roman" w:hAnsi="Times New Roman" w:cs="Times New Roman"/>
          <w:lang w:eastAsia="pl-PL"/>
        </w:rPr>
        <w:t>W przypadku wspólnego ubiegania się o zamówienie przez Wykonawców są oni zobowiązani                        na wezwanie Zamawiającego złożyć dokumenty i oświadczenia, o których mowa w pkt 13.7. SIWZ, przy czym dokumenty i oświadczenia, o których mowa w pkt 13.7.1.</w:t>
      </w:r>
      <w:r w:rsidRPr="001741EF">
        <w:rPr>
          <w:rFonts w:ascii="Times New Roman" w:eastAsia="Times New Roman" w:hAnsi="Times New Roman" w:cs="Times New Roman"/>
          <w:color w:val="FF0000"/>
          <w:lang w:eastAsia="pl-PL"/>
        </w:rPr>
        <w:t xml:space="preserve"> </w:t>
      </w:r>
      <w:r w:rsidRPr="001741EF">
        <w:rPr>
          <w:rFonts w:ascii="Times New Roman" w:eastAsia="Times New Roman" w:hAnsi="Times New Roman" w:cs="Times New Roman"/>
          <w:lang w:eastAsia="pl-PL"/>
        </w:rPr>
        <w:t>składa odpowiednio Wykonawca, który wykazuje spełnienie warunku, w zakresie i na zasadach opisanych w pkt 11.2. SIWZ.</w:t>
      </w:r>
    </w:p>
    <w:p w14:paraId="5A941B83"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i/>
          <w:kern w:val="32"/>
        </w:rPr>
      </w:pPr>
      <w:bookmarkStart w:id="46" w:name="_Toc253652290"/>
      <w:bookmarkStart w:id="47" w:name="_Toc253652613"/>
      <w:bookmarkStart w:id="48" w:name="_Toc253652644"/>
      <w:bookmarkStart w:id="49" w:name="_Toc253653115"/>
      <w:bookmarkStart w:id="50" w:name="_Toc253653664"/>
      <w:bookmarkStart w:id="51" w:name="_Toc463517798"/>
      <w:r w:rsidRPr="001741EF">
        <w:rPr>
          <w:rFonts w:ascii="Times New Roman" w:eastAsia="Times New Roman" w:hAnsi="Times New Roman" w:cs="Times New Roman"/>
          <w:b/>
          <w:bCs/>
          <w:kern w:val="32"/>
        </w:rPr>
        <w:t xml:space="preserve">ROZDZIAŁ VIII.   WYKONAWCA MAJĄCY SIEDZIBĘ LUB MIEJSCE ZAMIESZKANIA POZA </w:t>
      </w:r>
      <w:r w:rsidRPr="001741EF">
        <w:rPr>
          <w:rFonts w:ascii="Times New Roman" w:eastAsia="Times New Roman" w:hAnsi="Times New Roman" w:cs="Times New Roman"/>
          <w:b/>
          <w:bCs/>
          <w:kern w:val="32"/>
        </w:rPr>
        <w:br/>
        <w:t xml:space="preserve">                             TERYTORIUM RZECZYPOSPOLITEJ POLSKIEJ</w:t>
      </w:r>
      <w:bookmarkEnd w:id="46"/>
      <w:bookmarkEnd w:id="47"/>
      <w:bookmarkEnd w:id="48"/>
      <w:bookmarkEnd w:id="49"/>
      <w:bookmarkEnd w:id="50"/>
      <w:bookmarkEnd w:id="51"/>
    </w:p>
    <w:p w14:paraId="7EF05703"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654719E7"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mający siedzibę lub miejsce zamieszkania poza terytorium Rzeczypospolitej Polskiej składa dokumenty zgodnie z przepisami rozporządzenia Prezesa Rady Ministrów z dnia 27 lipca 2016 r. w sprawie rodzajów dokumentów, jakich może żądać Zamawiający od Wykonawcy w postępowaniu o udzielenie zamówienia (</w:t>
      </w:r>
      <w:proofErr w:type="spellStart"/>
      <w:r w:rsidR="00D6115E">
        <w:rPr>
          <w:rFonts w:ascii="Times New Roman" w:eastAsia="Times New Roman" w:hAnsi="Times New Roman" w:cs="Times New Roman"/>
          <w:lang w:eastAsia="pl-PL"/>
        </w:rPr>
        <w:t>t.j</w:t>
      </w:r>
      <w:proofErr w:type="spellEnd"/>
      <w:r w:rsidR="00D6115E">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eastAsia="pl-PL"/>
        </w:rPr>
        <w:t>Dz. U. z 20</w:t>
      </w:r>
      <w:r w:rsidR="00D6115E">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 xml:space="preserve"> r., poz. 1</w:t>
      </w:r>
      <w:r w:rsidR="00D6115E">
        <w:rPr>
          <w:rFonts w:ascii="Times New Roman" w:eastAsia="Times New Roman" w:hAnsi="Times New Roman" w:cs="Times New Roman"/>
          <w:lang w:eastAsia="pl-PL"/>
        </w:rPr>
        <w:t>282</w:t>
      </w:r>
      <w:r w:rsidR="005240DB">
        <w:rPr>
          <w:rFonts w:ascii="Times New Roman" w:eastAsia="Times New Roman" w:hAnsi="Times New Roman" w:cs="Times New Roman"/>
          <w:lang w:eastAsia="pl-PL"/>
        </w:rPr>
        <w:t xml:space="preserve"> ze zm.</w:t>
      </w:r>
      <w:r w:rsidRPr="001741EF">
        <w:rPr>
          <w:rFonts w:ascii="Times New Roman" w:eastAsia="Times New Roman" w:hAnsi="Times New Roman" w:cs="Times New Roman"/>
          <w:lang w:eastAsia="pl-PL"/>
        </w:rPr>
        <w:t>):</w:t>
      </w:r>
    </w:p>
    <w:p w14:paraId="73B9B105"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35C9018E"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shd w:val="clear" w:color="auto" w:fill="FFFFFF"/>
          <w:lang w:eastAsia="pl-PL"/>
        </w:rPr>
        <w:t xml:space="preserve">-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Pr="001741EF">
        <w:rPr>
          <w:rFonts w:ascii="Times New Roman" w:eastAsia="Times New Roman" w:hAnsi="Times New Roman" w:cs="Times New Roman"/>
          <w:shd w:val="clear" w:color="auto" w:fill="FFFFFF"/>
          <w:lang w:eastAsia="pl-PL"/>
        </w:rPr>
        <w:t xml:space="preserve">w </w:t>
      </w:r>
      <w:hyperlink r:id="rId13" w:anchor="/dokument/17074707#art(24)ust(1)pkt(13)" w:history="1">
        <w:r w:rsidRPr="001741EF">
          <w:rPr>
            <w:rFonts w:ascii="Times New Roman" w:eastAsia="Times New Roman" w:hAnsi="Times New Roman" w:cs="Times New Roman"/>
            <w:shd w:val="clear" w:color="auto" w:fill="FFFFFF"/>
            <w:lang w:eastAsia="pl-PL"/>
          </w:rPr>
          <w:t>art. 24 ust. 1 pkt 13</w:t>
        </w:r>
      </w:hyperlink>
      <w:r w:rsidRPr="001741EF">
        <w:rPr>
          <w:rFonts w:ascii="Times New Roman" w:eastAsia="Times New Roman" w:hAnsi="Times New Roman" w:cs="Times New Roman"/>
          <w:shd w:val="clear" w:color="auto" w:fill="FFFFFF"/>
          <w:lang w:eastAsia="pl-PL"/>
        </w:rPr>
        <w:t xml:space="preserve">, </w:t>
      </w:r>
      <w:hyperlink r:id="rId14" w:anchor="/dokument/17074707#art(24)ust(1)pkt(14)" w:history="1">
        <w:r w:rsidRPr="001741EF">
          <w:rPr>
            <w:rFonts w:ascii="Times New Roman" w:eastAsia="Times New Roman" w:hAnsi="Times New Roman" w:cs="Times New Roman"/>
            <w:shd w:val="clear" w:color="auto" w:fill="FFFFFF"/>
            <w:lang w:eastAsia="pl-PL"/>
          </w:rPr>
          <w:t>14</w:t>
        </w:r>
      </w:hyperlink>
      <w:r w:rsidRPr="001741EF">
        <w:rPr>
          <w:rFonts w:ascii="Times New Roman" w:eastAsia="Times New Roman" w:hAnsi="Times New Roman" w:cs="Times New Roman"/>
          <w:shd w:val="clear" w:color="auto" w:fill="FFFFFF"/>
          <w:lang w:eastAsia="pl-PL"/>
        </w:rPr>
        <w:t xml:space="preserve"> i </w:t>
      </w:r>
      <w:hyperlink r:id="rId15" w:anchor="/dokument/17074707#art(24)ust(1)pkt(21)" w:history="1">
        <w:r w:rsidRPr="001741EF">
          <w:rPr>
            <w:rFonts w:ascii="Times New Roman" w:eastAsia="Times New Roman" w:hAnsi="Times New Roman" w:cs="Times New Roman"/>
            <w:shd w:val="clear" w:color="auto" w:fill="FFFFFF"/>
            <w:lang w:eastAsia="pl-PL"/>
          </w:rPr>
          <w:t>21</w:t>
        </w:r>
      </w:hyperlink>
      <w:r w:rsidRPr="001741EF">
        <w:rPr>
          <w:rFonts w:ascii="Times New Roman" w:eastAsia="Times New Roman" w:hAnsi="Times New Roman" w:cs="Times New Roman"/>
          <w:shd w:val="clear" w:color="auto" w:fill="FFFFFF"/>
          <w:lang w:eastAsia="pl-PL"/>
        </w:rPr>
        <w:t xml:space="preserve"> oraz </w:t>
      </w:r>
      <w:hyperlink r:id="rId16" w:anchor="/dokument/17074707#art(24)ust(5)pkt(5)" w:history="1">
        <w:r w:rsidRPr="001741EF">
          <w:rPr>
            <w:rFonts w:ascii="Times New Roman" w:eastAsia="Times New Roman" w:hAnsi="Times New Roman" w:cs="Times New Roman"/>
            <w:shd w:val="clear" w:color="auto" w:fill="FFFFFF"/>
            <w:lang w:eastAsia="pl-PL"/>
          </w:rPr>
          <w:t>ust. 5 pkt 5</w:t>
        </w:r>
      </w:hyperlink>
      <w:r w:rsidRPr="001741EF">
        <w:rPr>
          <w:rFonts w:ascii="Times New Roman" w:eastAsia="Times New Roman" w:hAnsi="Times New Roman" w:cs="Times New Roman"/>
          <w:shd w:val="clear" w:color="auto" w:fill="FFFFFF"/>
          <w:lang w:eastAsia="pl-PL"/>
        </w:rPr>
        <w:t xml:space="preserve"> i </w:t>
      </w:r>
      <w:hyperlink r:id="rId17" w:anchor="/dokument/17074707#art(24)ust(5)pkt(6)" w:history="1">
        <w:r w:rsidRPr="001741EF">
          <w:rPr>
            <w:rFonts w:ascii="Times New Roman" w:eastAsia="Times New Roman" w:hAnsi="Times New Roman" w:cs="Times New Roman"/>
            <w:shd w:val="clear" w:color="auto" w:fill="FFFFFF"/>
            <w:lang w:eastAsia="pl-PL"/>
          </w:rPr>
          <w:t>6</w:t>
        </w:r>
      </w:hyperlink>
      <w:r w:rsidRPr="001741EF">
        <w:rPr>
          <w:rFonts w:ascii="Times New Roman" w:eastAsia="Times New Roman" w:hAnsi="Times New Roman" w:cs="Times New Roman"/>
          <w:shd w:val="clear" w:color="auto" w:fill="FFFFFF"/>
          <w:lang w:eastAsia="pl-PL"/>
        </w:rPr>
        <w:t xml:space="preserve"> </w:t>
      </w:r>
      <w:r w:rsidRPr="001741EF">
        <w:rPr>
          <w:rFonts w:ascii="Times New Roman" w:eastAsia="Times New Roman" w:hAnsi="Times New Roman" w:cs="Times New Roman"/>
          <w:color w:val="333333"/>
          <w:shd w:val="clear" w:color="auto" w:fill="FFFFFF"/>
          <w:lang w:eastAsia="pl-PL"/>
        </w:rPr>
        <w:t>ustawy;</w:t>
      </w:r>
    </w:p>
    <w:p w14:paraId="7B4D7E6C"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shd w:val="clear" w:color="auto" w:fill="FFFFFF"/>
          <w:lang w:eastAsia="pl-PL"/>
        </w:rPr>
        <w:t xml:space="preserve">( wystawioną nie wcześniej niż 6 miesięcy przed upływem terminu składania ofert) </w:t>
      </w:r>
    </w:p>
    <w:p w14:paraId="66F7ED44"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333333"/>
          <w:shd w:val="clear" w:color="auto" w:fill="FFFFFF"/>
          <w:lang w:eastAsia="pl-PL"/>
        </w:rPr>
        <w:t>- dokument lub dokumenty wystawione w kraju, w którym wykonawca ma siedzibę lub miejsce zamieszkania, potwierdzające odpowiednio, że:</w:t>
      </w:r>
    </w:p>
    <w:p w14:paraId="5056499B"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41EF">
        <w:rPr>
          <w:rFonts w:ascii="Times New Roman" w:eastAsia="Times New Roman" w:hAnsi="Times New Roman" w:cs="Times New Roman"/>
          <w:color w:val="333333"/>
          <w:shd w:val="clear" w:color="auto" w:fill="FFFFFF"/>
          <w:lang w:eastAsia="pl-PL"/>
        </w:rPr>
        <w:t xml:space="preserve"> ( wystawiony nie wcześniej niż 3 miesięcy przed upływem terminu składania ofert) </w:t>
      </w:r>
    </w:p>
    <w:p w14:paraId="19529B79" w14:textId="77777777" w:rsidR="00897D99" w:rsidRPr="001741EF" w:rsidRDefault="00897D99" w:rsidP="00897D99">
      <w:pPr>
        <w:spacing w:after="0" w:line="240" w:lineRule="auto"/>
        <w:jc w:val="both"/>
        <w:rPr>
          <w:rFonts w:ascii="Times New Roman" w:eastAsia="Times New Roman" w:hAnsi="Times New Roman" w:cs="Times New Roman"/>
          <w:color w:val="333333"/>
          <w:shd w:val="clear" w:color="auto" w:fill="FFFFFF"/>
          <w:lang w:eastAsia="pl-PL"/>
        </w:rPr>
      </w:pPr>
      <w:r w:rsidRPr="001741EF">
        <w:rPr>
          <w:rFonts w:ascii="Times New Roman" w:eastAsia="Times New Roman" w:hAnsi="Times New Roman" w:cs="Times New Roman"/>
          <w:color w:val="333333"/>
          <w:lang w:eastAsia="pl-PL"/>
        </w:rPr>
        <w:t>b) nie otwarto jego likwidacji ani nie ogłoszono upadłości</w:t>
      </w:r>
      <w:r w:rsidRPr="001741EF">
        <w:rPr>
          <w:rFonts w:ascii="Times New Roman" w:eastAsia="Times New Roman" w:hAnsi="Times New Roman" w:cs="Times New Roman"/>
          <w:color w:val="333333"/>
          <w:shd w:val="clear" w:color="auto" w:fill="FFFFFF"/>
          <w:lang w:eastAsia="pl-PL"/>
        </w:rPr>
        <w:t xml:space="preserve">( wystawiony nie wcześniej niż 6 miesięcy przed upływem terminu składania ofert) </w:t>
      </w:r>
    </w:p>
    <w:p w14:paraId="11233478" w14:textId="77777777" w:rsidR="00897D99" w:rsidRPr="001741EF" w:rsidRDefault="00897D99" w:rsidP="00897D99">
      <w:pPr>
        <w:shd w:val="clear" w:color="auto" w:fill="FFFFFF"/>
        <w:spacing w:after="0" w:line="240" w:lineRule="auto"/>
        <w:jc w:val="both"/>
        <w:rPr>
          <w:rFonts w:ascii="Times New Roman" w:eastAsia="Times New Roman" w:hAnsi="Times New Roman" w:cs="Times New Roman"/>
          <w:color w:val="333333"/>
          <w:shd w:val="clear" w:color="auto" w:fill="FFFFFF"/>
          <w:lang w:eastAsia="pl-PL"/>
        </w:rPr>
      </w:pPr>
    </w:p>
    <w:p w14:paraId="0EA0AC53" w14:textId="77777777" w:rsidR="00897D99" w:rsidRPr="001741EF" w:rsidRDefault="00897D99" w:rsidP="00897D99">
      <w:pPr>
        <w:shd w:val="clear" w:color="auto" w:fill="FFFFFF"/>
        <w:spacing w:after="0" w:line="240" w:lineRule="auto"/>
        <w:jc w:val="both"/>
        <w:rPr>
          <w:rFonts w:ascii="Times New Roman" w:eastAsia="Times New Roman" w:hAnsi="Times New Roman" w:cs="Times New Roman"/>
          <w:color w:val="333333"/>
          <w:lang w:eastAsia="pl-PL"/>
        </w:rPr>
      </w:pPr>
      <w:r w:rsidRPr="001741EF">
        <w:rPr>
          <w:rFonts w:ascii="Times New Roman" w:eastAsia="Times New Roman" w:hAnsi="Times New Roman" w:cs="Times New Roman"/>
          <w:color w:val="333333"/>
          <w:shd w:val="clear" w:color="auto" w:fill="FFFFFF"/>
          <w:lang w:eastAsia="pl-PL"/>
        </w:rPr>
        <w:t>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4FF9FA1" w14:textId="77777777" w:rsidR="00897D99" w:rsidRPr="001741EF" w:rsidRDefault="00897D99" w:rsidP="00897D99">
      <w:pPr>
        <w:spacing w:after="0" w:line="240" w:lineRule="auto"/>
        <w:jc w:val="both"/>
        <w:rPr>
          <w:rFonts w:ascii="Times New Roman" w:eastAsia="Times New Roman" w:hAnsi="Times New Roman" w:cs="Times New Roman"/>
          <w:sz w:val="16"/>
          <w:szCs w:val="16"/>
          <w:lang w:eastAsia="pl-PL"/>
        </w:rPr>
      </w:pPr>
    </w:p>
    <w:p w14:paraId="1D9BB52A"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52" w:name="_Toc253652291"/>
      <w:bookmarkStart w:id="53" w:name="_Toc253652614"/>
      <w:bookmarkStart w:id="54" w:name="_Toc253652645"/>
      <w:bookmarkStart w:id="55" w:name="_Toc253653116"/>
      <w:bookmarkStart w:id="56" w:name="_Toc253653665"/>
      <w:bookmarkStart w:id="57" w:name="_Toc463517799"/>
      <w:r w:rsidRPr="001741EF">
        <w:rPr>
          <w:rFonts w:ascii="Times New Roman" w:eastAsia="Times New Roman" w:hAnsi="Times New Roman" w:cs="Times New Roman"/>
          <w:b/>
          <w:bCs/>
          <w:kern w:val="32"/>
        </w:rPr>
        <w:t xml:space="preserve">ROZDZIAŁ IX.   WALUTA, W JAKIEJ BĘDĄ PROWADZONE ROZLICZENIA ZWIĄZANE </w:t>
      </w:r>
      <w:r w:rsidRPr="001741EF">
        <w:rPr>
          <w:rFonts w:ascii="Times New Roman" w:eastAsia="Times New Roman" w:hAnsi="Times New Roman" w:cs="Times New Roman"/>
          <w:b/>
          <w:bCs/>
          <w:kern w:val="32"/>
        </w:rPr>
        <w:br/>
        <w:t xml:space="preserve">                           Z REALIZACJĄ NINIEJSZEGO ZAMÓWIENIA PUBLICZNEGO</w:t>
      </w:r>
      <w:bookmarkEnd w:id="52"/>
      <w:bookmarkEnd w:id="53"/>
      <w:bookmarkEnd w:id="54"/>
      <w:bookmarkEnd w:id="55"/>
      <w:bookmarkEnd w:id="56"/>
      <w:bookmarkEnd w:id="57"/>
    </w:p>
    <w:p w14:paraId="7981BF48"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019421C0" w14:textId="77777777" w:rsidR="00897D99" w:rsidRPr="001741EF" w:rsidRDefault="00897D99" w:rsidP="00897D99">
      <w:pPr>
        <w:spacing w:after="12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Wszelkie rozliczenia związane z realizacją niniejszego zamówienia dokonywane będą  w złotych polskich </w:t>
      </w:r>
      <w:r w:rsidRPr="001741EF">
        <w:rPr>
          <w:rFonts w:ascii="Times New Roman" w:eastAsia="Times New Roman" w:hAnsi="Times New Roman" w:cs="Times New Roman"/>
          <w:lang w:eastAsia="pl-PL"/>
        </w:rPr>
        <w:br/>
        <w:t xml:space="preserve">[ </w:t>
      </w:r>
      <w:r w:rsidRPr="001741EF">
        <w:rPr>
          <w:rFonts w:ascii="Times New Roman" w:eastAsia="Times New Roman" w:hAnsi="Times New Roman" w:cs="Times New Roman"/>
          <w:b/>
          <w:lang w:eastAsia="pl-PL"/>
        </w:rPr>
        <w:t xml:space="preserve">PLN </w:t>
      </w:r>
      <w:r w:rsidRPr="001741EF">
        <w:rPr>
          <w:rFonts w:ascii="Times New Roman" w:eastAsia="Times New Roman" w:hAnsi="Times New Roman" w:cs="Times New Roman"/>
          <w:lang w:eastAsia="pl-PL"/>
        </w:rPr>
        <w:t>].</w:t>
      </w:r>
    </w:p>
    <w:p w14:paraId="2ADF6824"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58" w:name="_Toc253652292"/>
      <w:bookmarkStart w:id="59" w:name="_Toc253652615"/>
      <w:bookmarkStart w:id="60" w:name="_Toc253652646"/>
      <w:bookmarkStart w:id="61" w:name="_Toc253653117"/>
      <w:bookmarkStart w:id="62" w:name="_Toc253653666"/>
      <w:bookmarkStart w:id="63" w:name="_Toc463517800"/>
      <w:r w:rsidRPr="001741EF">
        <w:rPr>
          <w:rFonts w:ascii="Times New Roman" w:eastAsia="Times New Roman" w:hAnsi="Times New Roman" w:cs="Times New Roman"/>
          <w:b/>
          <w:bCs/>
          <w:kern w:val="32"/>
        </w:rPr>
        <w:t>ROZDZIAŁ X.   TERMIN WYKONANIA ZAMÓWIENIA</w:t>
      </w:r>
      <w:bookmarkEnd w:id="58"/>
      <w:bookmarkEnd w:id="59"/>
      <w:bookmarkEnd w:id="60"/>
      <w:bookmarkEnd w:id="61"/>
      <w:bookmarkEnd w:id="62"/>
      <w:bookmarkEnd w:id="63"/>
    </w:p>
    <w:p w14:paraId="57AAF90E"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55217A78"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bookmarkStart w:id="64" w:name="_Toc253652293"/>
      <w:bookmarkStart w:id="65" w:name="_Toc253652616"/>
      <w:bookmarkStart w:id="66" w:name="_Toc253652647"/>
      <w:bookmarkStart w:id="67" w:name="_Toc253653118"/>
      <w:bookmarkStart w:id="68" w:name="_Toc253653667"/>
      <w:r w:rsidRPr="001741EF">
        <w:rPr>
          <w:rFonts w:ascii="Times New Roman" w:eastAsia="Times New Roman" w:hAnsi="Times New Roman" w:cs="Times New Roman"/>
          <w:lang w:eastAsia="pl-PL"/>
        </w:rPr>
        <w:t xml:space="preserve">Zamawiający przewiduje realizację przedmiotu zamówienia w nieprzekraczalnym terminie </w:t>
      </w:r>
      <w:r w:rsidRPr="001741EF">
        <w:rPr>
          <w:rFonts w:ascii="Times New Roman" w:eastAsia="Times New Roman" w:hAnsi="Times New Roman" w:cs="Times New Roman"/>
          <w:lang w:eastAsia="pl-PL"/>
        </w:rPr>
        <w:br/>
      </w:r>
      <w:r>
        <w:rPr>
          <w:rFonts w:ascii="Times New Roman" w:eastAsia="Times New Roman" w:hAnsi="Times New Roman" w:cs="Times New Roman"/>
          <w:b/>
          <w:bCs/>
          <w:lang w:eastAsia="pl-PL"/>
        </w:rPr>
        <w:t xml:space="preserve">od 01 stycznia </w:t>
      </w:r>
      <w:r w:rsidR="005B1CB1">
        <w:rPr>
          <w:rFonts w:ascii="Times New Roman" w:eastAsia="Times New Roman" w:hAnsi="Times New Roman" w:cs="Times New Roman"/>
          <w:b/>
          <w:bCs/>
          <w:lang w:eastAsia="pl-PL"/>
        </w:rPr>
        <w:t>2021r</w:t>
      </w:r>
      <w:r>
        <w:rPr>
          <w:rFonts w:ascii="Times New Roman" w:eastAsia="Times New Roman" w:hAnsi="Times New Roman" w:cs="Times New Roman"/>
          <w:b/>
          <w:bCs/>
          <w:lang w:eastAsia="pl-PL"/>
        </w:rPr>
        <w:t xml:space="preserve">. do 31 grudnia </w:t>
      </w:r>
      <w:r w:rsidR="005B1CB1">
        <w:rPr>
          <w:rFonts w:ascii="Times New Roman" w:eastAsia="Times New Roman" w:hAnsi="Times New Roman" w:cs="Times New Roman"/>
          <w:b/>
          <w:bCs/>
          <w:lang w:eastAsia="pl-PL"/>
        </w:rPr>
        <w:t>2021</w:t>
      </w:r>
      <w:r w:rsidR="005B1CB1" w:rsidRPr="001741EF">
        <w:rPr>
          <w:rFonts w:ascii="Times New Roman" w:eastAsia="Times New Roman" w:hAnsi="Times New Roman" w:cs="Times New Roman"/>
          <w:b/>
          <w:bCs/>
          <w:lang w:eastAsia="pl-PL"/>
        </w:rPr>
        <w:t xml:space="preserve"> </w:t>
      </w:r>
      <w:r w:rsidRPr="001741EF">
        <w:rPr>
          <w:rFonts w:ascii="Times New Roman" w:eastAsia="Times New Roman" w:hAnsi="Times New Roman" w:cs="Times New Roman"/>
          <w:b/>
          <w:bCs/>
          <w:lang w:eastAsia="pl-PL"/>
        </w:rPr>
        <w:t>r.</w:t>
      </w:r>
    </w:p>
    <w:p w14:paraId="006430CE"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highlight w:val="yellow"/>
        </w:rPr>
      </w:pPr>
      <w:bookmarkStart w:id="69" w:name="_Toc463517801"/>
      <w:r w:rsidRPr="001741EF">
        <w:rPr>
          <w:rFonts w:ascii="Times New Roman" w:eastAsia="Times New Roman" w:hAnsi="Times New Roman" w:cs="Times New Roman"/>
          <w:b/>
          <w:bCs/>
          <w:kern w:val="32"/>
        </w:rPr>
        <w:t>ROZDZIAŁ XI.   WARUNKI UDZIAŁU W POSTĘPOWANIU</w:t>
      </w:r>
      <w:bookmarkEnd w:id="64"/>
      <w:bookmarkEnd w:id="65"/>
      <w:bookmarkEnd w:id="66"/>
      <w:bookmarkEnd w:id="67"/>
      <w:bookmarkEnd w:id="68"/>
      <w:bookmarkEnd w:id="69"/>
    </w:p>
    <w:p w14:paraId="1EB0EED5" w14:textId="77777777" w:rsidR="00897D99" w:rsidRPr="001741EF" w:rsidRDefault="00897D99" w:rsidP="00897D99">
      <w:pPr>
        <w:spacing w:after="0" w:line="240" w:lineRule="auto"/>
        <w:jc w:val="both"/>
        <w:rPr>
          <w:rFonts w:ascii="Times New Roman" w:eastAsia="Times New Roman" w:hAnsi="Times New Roman" w:cs="Times New Roman"/>
          <w:b/>
          <w:iCs/>
          <w:lang w:eastAsia="pl-PL"/>
        </w:rPr>
      </w:pPr>
      <w:r w:rsidRPr="001741EF">
        <w:rPr>
          <w:rFonts w:ascii="Times New Roman" w:eastAsia="Times New Roman" w:hAnsi="Times New Roman" w:cs="Times New Roman"/>
          <w:b/>
          <w:iCs/>
          <w:lang w:eastAsia="pl-PL"/>
        </w:rPr>
        <w:t xml:space="preserve"> </w:t>
      </w:r>
    </w:p>
    <w:p w14:paraId="04C72A5D" w14:textId="77777777" w:rsidR="00897D99" w:rsidRPr="001741EF" w:rsidRDefault="00897D99" w:rsidP="00897D99">
      <w:pPr>
        <w:numPr>
          <w:ilvl w:val="0"/>
          <w:numId w:val="15"/>
        </w:numPr>
        <w:spacing w:before="120" w:after="0" w:line="240" w:lineRule="auto"/>
        <w:ind w:left="709" w:hanging="709"/>
        <w:jc w:val="both"/>
        <w:rPr>
          <w:rFonts w:ascii="Times New Roman" w:eastAsia="Times New Roman" w:hAnsi="Times New Roman" w:cs="Times New Roman"/>
          <w:lang w:eastAsia="pl-PL"/>
        </w:rPr>
      </w:pPr>
      <w:bookmarkStart w:id="70" w:name="OLE_LINK2"/>
      <w:r w:rsidRPr="001741EF">
        <w:rPr>
          <w:rFonts w:ascii="Times New Roman" w:eastAsia="Times New Roman" w:hAnsi="Times New Roman" w:cs="Times New Roman"/>
          <w:lang w:eastAsia="pl-PL"/>
        </w:rPr>
        <w:t>O udzielenie zamówienia mogą ubiegać się Wykonawcy, którzy nie podlegają wykluczeniu oraz spełniają określone przez Zamawiającego warunki udziału w postępowaniu.</w:t>
      </w:r>
    </w:p>
    <w:p w14:paraId="67B0F07F" w14:textId="77777777" w:rsidR="00897D99" w:rsidRPr="001741EF" w:rsidRDefault="00897D99" w:rsidP="00897D99">
      <w:pPr>
        <w:numPr>
          <w:ilvl w:val="0"/>
          <w:numId w:val="15"/>
        </w:numPr>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b/>
          <w:bCs/>
          <w:lang w:eastAsia="pl-PL"/>
        </w:rPr>
        <w:t xml:space="preserve">Warunki udziału w postępowaniu, opis sposobu dokonywania oceny spełniania tych warunków. </w:t>
      </w:r>
    </w:p>
    <w:p w14:paraId="0A07399E" w14:textId="77777777" w:rsidR="00897D99" w:rsidRPr="001741EF" w:rsidRDefault="00897D99" w:rsidP="00897D99">
      <w:pPr>
        <w:spacing w:before="120" w:after="60" w:line="240" w:lineRule="auto"/>
        <w:ind w:left="703" w:firstLine="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lastRenderedPageBreak/>
        <w:t>Wykonawcy ubiegający się o zamówienie publiczne muszą spełniać niżej wymienione warunki udziału w postępowaniu dotyczące:</w:t>
      </w:r>
    </w:p>
    <w:p w14:paraId="523A1114" w14:textId="77777777" w:rsidR="00897D99" w:rsidRPr="001741EF" w:rsidRDefault="00897D99" w:rsidP="00897D99">
      <w:pPr>
        <w:numPr>
          <w:ilvl w:val="0"/>
          <w:numId w:val="16"/>
        </w:numPr>
        <w:spacing w:after="0" w:line="240" w:lineRule="auto"/>
        <w:ind w:left="1418"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Kompetencji lub uprawnień do prowadzenia określonej działalności zawodowej, o ile wynika to z odrębnych przepisów:</w:t>
      </w:r>
    </w:p>
    <w:p w14:paraId="18AE0C54" w14:textId="77777777" w:rsidR="00897D99" w:rsidRPr="001741EF" w:rsidRDefault="00897D99" w:rsidP="00897D99">
      <w:pPr>
        <w:spacing w:before="60" w:after="60" w:line="240" w:lineRule="auto"/>
        <w:ind w:left="142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Określenie warunków: </w:t>
      </w:r>
    </w:p>
    <w:p w14:paraId="681BA0BF" w14:textId="77777777" w:rsidR="00897D99" w:rsidRPr="001741EF" w:rsidRDefault="00897D99" w:rsidP="00897D99">
      <w:pPr>
        <w:spacing w:after="0" w:line="240" w:lineRule="auto"/>
        <w:ind w:left="1429"/>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 xml:space="preserve">Warunek ten zostanie spełniony, gdy Wykonawca </w:t>
      </w:r>
      <w:r w:rsidRPr="001741EF">
        <w:rPr>
          <w:rFonts w:ascii="Times New Roman" w:eastAsia="Times New Roman" w:hAnsi="Times New Roman" w:cs="Times New Roman"/>
          <w:lang w:eastAsia="pl-PL"/>
        </w:rPr>
        <w:t>przedłoży:</w:t>
      </w:r>
    </w:p>
    <w:p w14:paraId="06F29C00" w14:textId="77777777" w:rsidR="00897D99" w:rsidRPr="001741EF" w:rsidRDefault="00897D99" w:rsidP="00897D99">
      <w:pPr>
        <w:spacing w:after="0" w:line="240" w:lineRule="auto"/>
        <w:ind w:left="142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bCs/>
          <w:lang w:eastAsia="pl-PL"/>
        </w:rPr>
        <w:t>wpis do rejestru działalności regulowanej</w:t>
      </w:r>
      <w:r w:rsidRPr="001741EF">
        <w:rPr>
          <w:rFonts w:ascii="Times New Roman" w:eastAsia="Times New Roman" w:hAnsi="Times New Roman" w:cs="Times New Roman"/>
          <w:lang w:eastAsia="pl-PL"/>
        </w:rPr>
        <w:t xml:space="preserve"> w zakresie odbierania odpadów komunalnych od właścicieli nieruchomości prowadzonego przez Burmistrza Miasta Zawid</w:t>
      </w:r>
      <w:r w:rsidR="00D41BDA">
        <w:rPr>
          <w:rFonts w:ascii="Times New Roman" w:eastAsia="Times New Roman" w:hAnsi="Times New Roman" w:cs="Times New Roman"/>
          <w:lang w:eastAsia="pl-PL"/>
        </w:rPr>
        <w:t>ów</w:t>
      </w:r>
      <w:r w:rsidRPr="001741EF">
        <w:rPr>
          <w:rFonts w:ascii="Times New Roman" w:eastAsia="Times New Roman" w:hAnsi="Times New Roman" w:cs="Times New Roman"/>
          <w:lang w:eastAsia="pl-PL"/>
        </w:rPr>
        <w:t>;</w:t>
      </w:r>
    </w:p>
    <w:p w14:paraId="245772F6" w14:textId="77777777" w:rsidR="00897D99" w:rsidRPr="001741EF" w:rsidRDefault="00897D99" w:rsidP="00897D99">
      <w:pPr>
        <w:spacing w:after="0" w:line="240" w:lineRule="auto"/>
        <w:ind w:left="1416"/>
        <w:jc w:val="both"/>
        <w:rPr>
          <w:rFonts w:ascii="Times New Roman" w:eastAsia="Times New Roman" w:hAnsi="Times New Roman" w:cs="Times New Roman"/>
          <w:b/>
          <w:bCs/>
          <w:lang w:eastAsia="pl-PL"/>
        </w:rPr>
      </w:pP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ważne zezwolenie właściwego organu na transport i zbieranie odpadów komunalnych, zgodnie z obowiązującymi przepisami  tj. ustawą z dnia</w:t>
      </w:r>
      <w:r>
        <w:rPr>
          <w:rFonts w:ascii="Times New Roman" w:eastAsia="Times New Roman" w:hAnsi="Times New Roman" w:cs="Times New Roman"/>
          <w:b/>
          <w:lang w:eastAsia="pl-PL"/>
        </w:rPr>
        <w:t xml:space="preserve"> 14 grudnia 2012 o odpadach (</w:t>
      </w:r>
      <w:r w:rsidRPr="001741EF">
        <w:rPr>
          <w:rFonts w:ascii="Times New Roman" w:eastAsia="Times New Roman" w:hAnsi="Times New Roman" w:cs="Times New Roman"/>
          <w:b/>
          <w:lang w:eastAsia="pl-PL"/>
        </w:rPr>
        <w:t xml:space="preserve"> </w:t>
      </w:r>
    </w:p>
    <w:p w14:paraId="49E1FB5E" w14:textId="77777777" w:rsidR="00897D99" w:rsidRPr="001741EF" w:rsidRDefault="00897D99" w:rsidP="00897D99">
      <w:pPr>
        <w:spacing w:after="0" w:line="240" w:lineRule="auto"/>
        <w:ind w:left="1429"/>
        <w:jc w:val="both"/>
        <w:rPr>
          <w:rFonts w:ascii="Times New Roman" w:eastAsia="Times New Roman" w:hAnsi="Times New Roman" w:cs="Times New Roman"/>
          <w:bCs/>
          <w:lang w:eastAsia="pl-PL"/>
        </w:rPr>
      </w:pPr>
      <w:r w:rsidRPr="001741EF">
        <w:rPr>
          <w:rFonts w:ascii="Times New Roman" w:eastAsia="Times New Roman" w:hAnsi="Times New Roman" w:cs="Times New Roman"/>
          <w:b/>
          <w:lang w:eastAsia="pl-PL"/>
        </w:rPr>
        <w:t>- informacje o nadanym numerze rejestrowym w zakresie posiadanego wpisu do rejestru podmiotów zbierających zużyty sprzęt elektryczny i elektroniczny</w:t>
      </w:r>
    </w:p>
    <w:p w14:paraId="7D75213B" w14:textId="77777777" w:rsidR="00897D99" w:rsidRPr="001741EF" w:rsidRDefault="00897D99" w:rsidP="00897D99">
      <w:pPr>
        <w:spacing w:after="0" w:line="240" w:lineRule="auto"/>
        <w:ind w:left="1418"/>
        <w:jc w:val="both"/>
        <w:rPr>
          <w:rFonts w:ascii="Times New Roman" w:eastAsia="Times New Roman" w:hAnsi="Times New Roman" w:cs="Times New Roman"/>
          <w:bCs/>
          <w:lang w:eastAsia="pl-PL"/>
        </w:rPr>
      </w:pPr>
    </w:p>
    <w:p w14:paraId="1188DDB5" w14:textId="77777777" w:rsidR="00897D99" w:rsidRPr="001741EF" w:rsidRDefault="00897D99" w:rsidP="00897D99">
      <w:pPr>
        <w:numPr>
          <w:ilvl w:val="0"/>
          <w:numId w:val="16"/>
        </w:numPr>
        <w:spacing w:after="0" w:line="240" w:lineRule="auto"/>
        <w:ind w:left="1418"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Sytuacji ekonomicznej lub finansowej:</w:t>
      </w:r>
    </w:p>
    <w:p w14:paraId="4AAE133D" w14:textId="77777777" w:rsidR="00897D99" w:rsidRPr="001741EF" w:rsidRDefault="00897D99" w:rsidP="00897D99">
      <w:pPr>
        <w:spacing w:before="60" w:after="60" w:line="240" w:lineRule="auto"/>
        <w:ind w:left="142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Określenie warunków: </w:t>
      </w:r>
    </w:p>
    <w:p w14:paraId="1324E4A1" w14:textId="77777777" w:rsidR="00897D99" w:rsidRPr="001741EF" w:rsidRDefault="00897D99" w:rsidP="00897D99">
      <w:pPr>
        <w:widowControl w:val="0"/>
        <w:suppressAutoHyphens/>
        <w:spacing w:after="0" w:line="240" w:lineRule="auto"/>
        <w:ind w:left="1418"/>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Warunek ten zostanie spełniony, gdy Wykonawca wykaże:</w:t>
      </w:r>
    </w:p>
    <w:p w14:paraId="0963A352" w14:textId="77777777" w:rsidR="00897D99" w:rsidRPr="001741EF" w:rsidRDefault="00897D99" w:rsidP="0085221C">
      <w:pPr>
        <w:numPr>
          <w:ilvl w:val="0"/>
          <w:numId w:val="39"/>
        </w:numPr>
        <w:spacing w:after="0" w:line="240" w:lineRule="auto"/>
        <w:ind w:left="1701" w:hanging="283"/>
        <w:jc w:val="both"/>
        <w:rPr>
          <w:rFonts w:ascii="Times New Roman" w:eastAsia="Univers-PL" w:hAnsi="Times New Roman" w:cs="Times New Roman"/>
          <w:b/>
          <w:bCs/>
        </w:rPr>
      </w:pPr>
      <w:r w:rsidRPr="001741EF">
        <w:rPr>
          <w:rFonts w:ascii="Times New Roman" w:eastAsia="Univers-PL" w:hAnsi="Times New Roman" w:cs="Times New Roman"/>
          <w:b/>
          <w:bCs/>
        </w:rPr>
        <w:t>posiadanie  ubezpieczenia od odpowiedzialności cywilnej w zakresie prowadzonej działalności gospodarczej związanej z przedmiotem zamówienia na kwotę min. 500.000,00 zł brutto</w:t>
      </w:r>
    </w:p>
    <w:p w14:paraId="4E7D486C" w14:textId="77777777" w:rsidR="00897D99" w:rsidRPr="001741EF" w:rsidRDefault="00897D99" w:rsidP="00897D99">
      <w:pPr>
        <w:spacing w:after="0" w:line="240" w:lineRule="auto"/>
        <w:ind w:left="1418"/>
        <w:jc w:val="both"/>
        <w:rPr>
          <w:rFonts w:ascii="Times New Roman" w:eastAsia="Times New Roman" w:hAnsi="Times New Roman" w:cs="Times New Roman"/>
          <w:bCs/>
          <w:lang w:eastAsia="pl-PL"/>
        </w:rPr>
      </w:pPr>
    </w:p>
    <w:p w14:paraId="37502396" w14:textId="77777777" w:rsidR="00897D99" w:rsidRPr="001741EF" w:rsidRDefault="00897D99" w:rsidP="00897D99">
      <w:pPr>
        <w:numPr>
          <w:ilvl w:val="0"/>
          <w:numId w:val="16"/>
        </w:numPr>
        <w:spacing w:after="0" w:line="240" w:lineRule="auto"/>
        <w:ind w:left="1418"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Zdolności technicznej lub zawodowej;</w:t>
      </w:r>
    </w:p>
    <w:p w14:paraId="18720EDB" w14:textId="77777777" w:rsidR="00897D99" w:rsidRPr="001741EF" w:rsidRDefault="00897D99" w:rsidP="00897D99">
      <w:pPr>
        <w:spacing w:before="60" w:after="60" w:line="240" w:lineRule="auto"/>
        <w:ind w:left="1418" w:firstLine="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Określenie warunków: </w:t>
      </w:r>
    </w:p>
    <w:p w14:paraId="6AB0A778" w14:textId="77777777" w:rsidR="00897D99" w:rsidRPr="001741EF" w:rsidRDefault="00897D99" w:rsidP="0085221C">
      <w:pPr>
        <w:numPr>
          <w:ilvl w:val="0"/>
          <w:numId w:val="40"/>
        </w:numPr>
        <w:autoSpaceDE w:val="0"/>
        <w:autoSpaceDN w:val="0"/>
        <w:adjustRightInd w:val="0"/>
        <w:spacing w:after="0" w:line="240" w:lineRule="auto"/>
        <w:ind w:left="1701" w:hanging="283"/>
        <w:jc w:val="both"/>
        <w:rPr>
          <w:rFonts w:ascii="Times New Roman" w:eastAsia="TimesNewRoman" w:hAnsi="Times New Roman" w:cs="Times New Roman"/>
          <w:lang w:eastAsia="pl-PL"/>
        </w:rPr>
      </w:pPr>
      <w:r w:rsidRPr="001741EF">
        <w:rPr>
          <w:rFonts w:ascii="Times New Roman" w:eastAsia="Times New Roman" w:hAnsi="Times New Roman" w:cs="Times New Roman"/>
          <w:bCs/>
          <w:lang w:eastAsia="pl-PL"/>
        </w:rPr>
        <w:t xml:space="preserve">Warunek ten zostanie spełniony, gdy Wykonawca wykaże wykonanie nie wcześniej niż </w:t>
      </w:r>
      <w:r w:rsidRPr="001741EF">
        <w:rPr>
          <w:rFonts w:ascii="Times New Roman" w:eastAsia="Times New Roman" w:hAnsi="Times New Roman" w:cs="Times New Roman"/>
          <w:bCs/>
          <w:lang w:eastAsia="pl-PL"/>
        </w:rPr>
        <w:br/>
        <w:t xml:space="preserve">w okresie ostatnich 3 lat (a jeżeli okres prowadzenia jest krótszy – w tym okresie) przed upływem terminu składania ofert </w:t>
      </w:r>
      <w:r w:rsidRPr="001741EF">
        <w:rPr>
          <w:rFonts w:ascii="Times New Roman" w:eastAsia="Times New Roman" w:hAnsi="Times New Roman" w:cs="Times New Roman"/>
          <w:b/>
          <w:bCs/>
          <w:lang w:eastAsia="pl-PL"/>
        </w:rPr>
        <w:t xml:space="preserve">min. 1 usługę </w:t>
      </w:r>
      <w:r w:rsidR="00D6115E">
        <w:rPr>
          <w:rFonts w:ascii="Times New Roman" w:eastAsia="Times New Roman" w:hAnsi="Times New Roman" w:cs="Times New Roman"/>
          <w:b/>
          <w:bCs/>
          <w:lang w:eastAsia="pl-PL"/>
        </w:rPr>
        <w:t xml:space="preserve">polegającą </w:t>
      </w:r>
      <w:r w:rsidRPr="001741EF">
        <w:rPr>
          <w:rFonts w:ascii="Times New Roman" w:eastAsia="Times New Roman" w:hAnsi="Times New Roman" w:cs="Times New Roman"/>
          <w:b/>
          <w:bCs/>
          <w:lang w:eastAsia="pl-PL"/>
        </w:rPr>
        <w:t xml:space="preserve">na odbieraniu i transportu odpadów komunalnych do miejsca ich zagospodarowania w sposób ciągły przez okres nie krótszy niż 12 miesięcy z terenu zamieszkałego przez co najmniej 4000 mieszkańców </w:t>
      </w:r>
      <w:r w:rsidRPr="001741EF">
        <w:rPr>
          <w:rFonts w:ascii="Times New Roman" w:eastAsia="Times New Roman" w:hAnsi="Times New Roman" w:cs="Times New Roman"/>
          <w:lang w:eastAsia="pl-PL"/>
        </w:rPr>
        <w:t xml:space="preserve">o wartości nie mniejszej </w:t>
      </w:r>
      <w:r w:rsidRPr="001741EF">
        <w:rPr>
          <w:rFonts w:ascii="Times New Roman" w:eastAsia="Times New Roman" w:hAnsi="Times New Roman" w:cs="Times New Roman"/>
          <w:b/>
          <w:bCs/>
          <w:lang w:eastAsia="pl-PL"/>
        </w:rPr>
        <w:t>niż 250.000,00 zł brutto</w:t>
      </w:r>
      <w:r w:rsidRPr="001741EF">
        <w:rPr>
          <w:rFonts w:ascii="Times New Roman" w:eastAsia="TimesNewRoman" w:hAnsi="Times New Roman" w:cs="Times New Roman"/>
          <w:lang w:eastAsia="pl-PL"/>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14:paraId="1615A47A" w14:textId="77777777" w:rsidR="00897D99" w:rsidRPr="001741EF" w:rsidRDefault="00897D99" w:rsidP="00897D99">
      <w:pPr>
        <w:tabs>
          <w:tab w:val="left" w:pos="1418"/>
        </w:tabs>
        <w:spacing w:after="60" w:line="240" w:lineRule="auto"/>
        <w:ind w:left="1701"/>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Sprawdzenie ww. warunku udziału w postępowaniu odbywać się będzie na podstawie dokumentów i oświadczeń złożonych przez Wykonawcę na zasadzie spełnia/nie spełnia.</w:t>
      </w:r>
    </w:p>
    <w:p w14:paraId="575395CA" w14:textId="77777777" w:rsidR="00897D99" w:rsidRPr="001741EF" w:rsidRDefault="00897D99" w:rsidP="00897D99">
      <w:pPr>
        <w:widowControl w:val="0"/>
        <w:suppressAutoHyphens/>
        <w:spacing w:after="0" w:line="240" w:lineRule="auto"/>
        <w:ind w:left="284"/>
        <w:jc w:val="both"/>
        <w:rPr>
          <w:rFonts w:ascii="Times New Roman" w:eastAsia="Times New Roman" w:hAnsi="Times New Roman" w:cs="Times New Roman"/>
          <w:lang w:eastAsia="pl-PL"/>
        </w:rPr>
      </w:pPr>
    </w:p>
    <w:p w14:paraId="3CA64C70" w14:textId="77777777" w:rsidR="00897D99" w:rsidRPr="001741EF" w:rsidRDefault="00897D99" w:rsidP="0085221C">
      <w:pPr>
        <w:numPr>
          <w:ilvl w:val="0"/>
          <w:numId w:val="40"/>
        </w:numPr>
        <w:tabs>
          <w:tab w:val="left" w:pos="1418"/>
          <w:tab w:val="left" w:pos="1701"/>
        </w:tabs>
        <w:overflowPunct w:val="0"/>
        <w:autoSpaceDE w:val="0"/>
        <w:autoSpaceDN w:val="0"/>
        <w:adjustRightInd w:val="0"/>
        <w:spacing w:before="60" w:after="60" w:line="240" w:lineRule="auto"/>
        <w:ind w:left="1701" w:hanging="283"/>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Zdolność techniczna:</w:t>
      </w:r>
    </w:p>
    <w:p w14:paraId="52CF274C" w14:textId="77777777" w:rsidR="00897D99" w:rsidRPr="001741EF" w:rsidRDefault="00897D99" w:rsidP="00897D99">
      <w:pPr>
        <w:tabs>
          <w:tab w:val="left" w:pos="1418"/>
          <w:tab w:val="left" w:pos="1701"/>
        </w:tabs>
        <w:overflowPunct w:val="0"/>
        <w:autoSpaceDE w:val="0"/>
        <w:autoSpaceDN w:val="0"/>
        <w:adjustRightInd w:val="0"/>
        <w:spacing w:before="60" w:after="60" w:line="240" w:lineRule="auto"/>
        <w:ind w:left="1701"/>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Warunek ten zostanie spełniony, gdy Wykonawca wykaże posiadanie:</w:t>
      </w:r>
    </w:p>
    <w:p w14:paraId="70237ACE" w14:textId="77777777" w:rsidR="00897D99" w:rsidRPr="001741EF" w:rsidRDefault="00897D99" w:rsidP="0085221C">
      <w:pPr>
        <w:widowControl w:val="0"/>
        <w:numPr>
          <w:ilvl w:val="0"/>
          <w:numId w:val="38"/>
        </w:numPr>
        <w:suppressAutoHyphens/>
        <w:spacing w:after="0" w:line="240" w:lineRule="auto"/>
        <w:ind w:left="1985" w:hanging="284"/>
        <w:rPr>
          <w:rFonts w:ascii="Times New Roman" w:eastAsia="Lucida Sans Unicode" w:hAnsi="Times New Roman" w:cs="Times New Roman"/>
          <w:lang w:eastAsia="ar-SA"/>
        </w:rPr>
      </w:pPr>
      <w:r w:rsidRPr="001741EF">
        <w:rPr>
          <w:rFonts w:ascii="Times New Roman" w:eastAsia="Lucida Sans Unicode" w:hAnsi="Times New Roman" w:cs="Times New Roman"/>
          <w:b/>
          <w:bCs/>
          <w:lang w:eastAsia="ar-SA"/>
        </w:rPr>
        <w:t>następujących pojazdów</w:t>
      </w:r>
      <w:r w:rsidRPr="001741EF">
        <w:rPr>
          <w:rFonts w:ascii="Times New Roman" w:eastAsia="Lucida Sans Unicode" w:hAnsi="Times New Roman" w:cs="Times New Roman"/>
          <w:lang w:eastAsia="ar-SA"/>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3544"/>
        <w:gridCol w:w="3005"/>
      </w:tblGrid>
      <w:tr w:rsidR="00897D99" w:rsidRPr="001741EF" w14:paraId="3BEECD74" w14:textId="77777777" w:rsidTr="00897D99">
        <w:trPr>
          <w:trHeight w:val="99"/>
        </w:trPr>
        <w:tc>
          <w:tcPr>
            <w:tcW w:w="9781" w:type="dxa"/>
            <w:gridSpan w:val="3"/>
          </w:tcPr>
          <w:p w14:paraId="1C2B15C4" w14:textId="77777777" w:rsidR="00897D99" w:rsidRPr="001741EF" w:rsidRDefault="00897D99" w:rsidP="00897D99">
            <w:pPr>
              <w:spacing w:after="0"/>
              <w:jc w:val="center"/>
              <w:rPr>
                <w:rFonts w:ascii="Times New Roman" w:hAnsi="Times New Roman" w:cs="Times New Roman"/>
                <w:b/>
                <w:sz w:val="20"/>
                <w:szCs w:val="20"/>
              </w:rPr>
            </w:pPr>
            <w:r w:rsidRPr="001741EF">
              <w:rPr>
                <w:rFonts w:ascii="Times New Roman" w:hAnsi="Times New Roman" w:cs="Times New Roman"/>
                <w:b/>
                <w:sz w:val="20"/>
                <w:szCs w:val="20"/>
              </w:rPr>
              <w:t>POJAZDY (rodzaj, standardy, normy)</w:t>
            </w:r>
          </w:p>
        </w:tc>
      </w:tr>
      <w:tr w:rsidR="00897D99" w:rsidRPr="001741EF" w14:paraId="4D175F4E" w14:textId="77777777" w:rsidTr="00897D99">
        <w:trPr>
          <w:trHeight w:val="198"/>
        </w:trPr>
        <w:tc>
          <w:tcPr>
            <w:tcW w:w="3232" w:type="dxa"/>
            <w:vMerge w:val="restart"/>
          </w:tcPr>
          <w:p w14:paraId="534CBF65" w14:textId="77777777" w:rsidR="00897D99" w:rsidRPr="001741EF" w:rsidRDefault="00897D99" w:rsidP="00897D99">
            <w:pPr>
              <w:spacing w:after="0" w:line="276" w:lineRule="auto"/>
              <w:rPr>
                <w:rFonts w:ascii="Times New Roman" w:hAnsi="Times New Roman" w:cs="Times New Roman"/>
                <w:bCs/>
                <w:sz w:val="20"/>
                <w:szCs w:val="20"/>
                <w:lang w:eastAsia="ar-SA"/>
              </w:rPr>
            </w:pPr>
          </w:p>
          <w:p w14:paraId="425760E1" w14:textId="77777777" w:rsidR="00897D99" w:rsidRPr="001741EF" w:rsidRDefault="00897D99" w:rsidP="00897D99">
            <w:pPr>
              <w:spacing w:after="0"/>
              <w:rPr>
                <w:rFonts w:ascii="Times New Roman" w:hAnsi="Times New Roman" w:cs="Times New Roman"/>
                <w:sz w:val="20"/>
                <w:szCs w:val="20"/>
                <w:lang w:eastAsia="ar-SA"/>
              </w:rPr>
            </w:pPr>
            <w:r w:rsidRPr="001741EF">
              <w:rPr>
                <w:rFonts w:ascii="Times New Roman" w:hAnsi="Times New Roman" w:cs="Times New Roman"/>
                <w:bCs/>
                <w:sz w:val="20"/>
                <w:szCs w:val="20"/>
                <w:lang w:eastAsia="ar-SA"/>
              </w:rPr>
              <w:t xml:space="preserve">Min. 2 samochody </w:t>
            </w:r>
            <w:r w:rsidRPr="001741EF">
              <w:rPr>
                <w:rFonts w:ascii="Times New Roman" w:hAnsi="Times New Roman" w:cs="Times New Roman"/>
                <w:sz w:val="20"/>
                <w:szCs w:val="20"/>
                <w:lang w:eastAsia="ar-SA"/>
              </w:rPr>
              <w:t>(śmieciarki) bezpylne z funkcją zgniatania liniowego,  w tym:</w:t>
            </w:r>
          </w:p>
          <w:p w14:paraId="2D2C73C0"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co najmniej jeden pojazd przystosowany do odbierania zmieszanych odpadów komunalnych, </w:t>
            </w:r>
          </w:p>
          <w:p w14:paraId="1D6168B0"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ar-SA"/>
              </w:rPr>
            </w:pPr>
            <w:r w:rsidRPr="001741EF">
              <w:rPr>
                <w:rFonts w:ascii="Times New Roman" w:eastAsia="Times New Roman" w:hAnsi="Times New Roman" w:cs="Times New Roman"/>
                <w:sz w:val="20"/>
                <w:szCs w:val="20"/>
                <w:lang w:eastAsia="pl-PL"/>
              </w:rPr>
              <w:t xml:space="preserve">co najmniej jeden pojazd przystosowany do odbierania </w:t>
            </w:r>
            <w:r w:rsidRPr="001741EF">
              <w:rPr>
                <w:rFonts w:ascii="Times New Roman" w:eastAsia="Times New Roman" w:hAnsi="Times New Roman" w:cs="Times New Roman"/>
                <w:sz w:val="20"/>
                <w:szCs w:val="20"/>
                <w:lang w:eastAsia="pl-PL"/>
              </w:rPr>
              <w:lastRenderedPageBreak/>
              <w:t>selektywnie zebranych odpadów komunalnych.</w:t>
            </w:r>
          </w:p>
          <w:p w14:paraId="3CF9FCE8"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lang w:eastAsia="ar-SA"/>
              </w:rPr>
              <w:t xml:space="preserve">(zgodnie z </w:t>
            </w:r>
            <w:r w:rsidRPr="001741EF">
              <w:rPr>
                <w:rFonts w:ascii="Times New Roman" w:hAnsi="Times New Roman" w:cs="Times New Roman"/>
                <w:bCs/>
                <w:sz w:val="20"/>
                <w:szCs w:val="20"/>
              </w:rPr>
              <w:t>Rozporządzeniem</w:t>
            </w:r>
            <w:r w:rsidRPr="001741EF">
              <w:rPr>
                <w:rFonts w:ascii="Times New Roman" w:hAnsi="Times New Roman" w:cs="Times New Roman"/>
                <w:sz w:val="20"/>
                <w:szCs w:val="20"/>
              </w:rPr>
              <w:t xml:space="preserve"> </w:t>
            </w:r>
            <w:r w:rsidRPr="001741EF">
              <w:rPr>
                <w:rFonts w:ascii="Times New Roman" w:hAnsi="Times New Roman" w:cs="Times New Roman"/>
                <w:bCs/>
                <w:sz w:val="20"/>
                <w:szCs w:val="20"/>
              </w:rPr>
              <w:t>Ministra Środowiska</w:t>
            </w:r>
            <w:r w:rsidRPr="001741EF">
              <w:rPr>
                <w:rFonts w:ascii="Times New Roman" w:hAnsi="Times New Roman" w:cs="Times New Roman"/>
                <w:sz w:val="20"/>
                <w:szCs w:val="20"/>
              </w:rPr>
              <w:t xml:space="preserve"> z dnia 11 stycznia 2013 r. </w:t>
            </w:r>
            <w:r w:rsidRPr="001741EF">
              <w:rPr>
                <w:rFonts w:ascii="Times New Roman" w:hAnsi="Times New Roman" w:cs="Times New Roman"/>
                <w:bCs/>
                <w:sz w:val="20"/>
                <w:szCs w:val="20"/>
              </w:rPr>
              <w:t>w sprawie szczegółowych wymagań w zakresie odbierania odpadów komunalnych od właścicieli nieruchomości – t. j. Dz. U. 2013.122 ze zm.)</w:t>
            </w:r>
          </w:p>
        </w:tc>
        <w:tc>
          <w:tcPr>
            <w:tcW w:w="3544" w:type="dxa"/>
          </w:tcPr>
          <w:p w14:paraId="5D68295F" w14:textId="77777777" w:rsidR="00897D99" w:rsidRPr="001741EF" w:rsidRDefault="00897D99" w:rsidP="00897D99">
            <w:pPr>
              <w:spacing w:after="0"/>
              <w:rPr>
                <w:rFonts w:ascii="Times New Roman" w:hAnsi="Times New Roman" w:cs="Times New Roman"/>
                <w:b/>
                <w:sz w:val="20"/>
                <w:szCs w:val="20"/>
              </w:rPr>
            </w:pPr>
            <w:r w:rsidRPr="001741EF">
              <w:rPr>
                <w:rFonts w:ascii="Times New Roman" w:hAnsi="Times New Roman" w:cs="Times New Roman"/>
                <w:b/>
                <w:sz w:val="20"/>
                <w:szCs w:val="20"/>
              </w:rPr>
              <w:lastRenderedPageBreak/>
              <w:t>CHARAKTERYSTYKA</w:t>
            </w:r>
          </w:p>
        </w:tc>
        <w:tc>
          <w:tcPr>
            <w:tcW w:w="3005" w:type="dxa"/>
          </w:tcPr>
          <w:p w14:paraId="0007FA3B" w14:textId="77777777" w:rsidR="00897D99" w:rsidRPr="001741EF" w:rsidRDefault="00897D99" w:rsidP="00897D99">
            <w:pPr>
              <w:spacing w:after="0"/>
              <w:rPr>
                <w:rFonts w:ascii="Times New Roman" w:hAnsi="Times New Roman" w:cs="Times New Roman"/>
                <w:b/>
                <w:sz w:val="20"/>
                <w:szCs w:val="20"/>
              </w:rPr>
            </w:pPr>
            <w:r w:rsidRPr="001741EF">
              <w:rPr>
                <w:rFonts w:ascii="Times New Roman" w:hAnsi="Times New Roman" w:cs="Times New Roman"/>
                <w:b/>
                <w:sz w:val="20"/>
                <w:szCs w:val="20"/>
              </w:rPr>
              <w:t xml:space="preserve">DODATKOWE WYMAGANIA </w:t>
            </w:r>
          </w:p>
        </w:tc>
      </w:tr>
      <w:tr w:rsidR="00897D99" w:rsidRPr="001741EF" w14:paraId="1C3B1E8B" w14:textId="77777777" w:rsidTr="00897D99">
        <w:trPr>
          <w:trHeight w:val="2441"/>
        </w:trPr>
        <w:tc>
          <w:tcPr>
            <w:tcW w:w="3232" w:type="dxa"/>
            <w:vMerge/>
          </w:tcPr>
          <w:p w14:paraId="14B0242F" w14:textId="77777777" w:rsidR="00897D99" w:rsidRPr="001741EF" w:rsidRDefault="00897D99" w:rsidP="00897D99">
            <w:pPr>
              <w:spacing w:after="0"/>
              <w:rPr>
                <w:rFonts w:ascii="Times New Roman" w:hAnsi="Times New Roman" w:cs="Times New Roman"/>
                <w:sz w:val="20"/>
                <w:szCs w:val="20"/>
              </w:rPr>
            </w:pPr>
          </w:p>
        </w:tc>
        <w:tc>
          <w:tcPr>
            <w:tcW w:w="3544" w:type="dxa"/>
          </w:tcPr>
          <w:p w14:paraId="4468CEF4" w14:textId="77777777" w:rsidR="00897D99" w:rsidRPr="001741EF" w:rsidRDefault="00897D99" w:rsidP="00897D99">
            <w:pPr>
              <w:spacing w:after="0"/>
              <w:rPr>
                <w:rFonts w:ascii="Times New Roman" w:hAnsi="Times New Roman" w:cs="Times New Roman"/>
                <w:sz w:val="20"/>
                <w:szCs w:val="20"/>
                <w:lang w:eastAsia="ar-SA"/>
              </w:rPr>
            </w:pPr>
            <w:r w:rsidRPr="001741EF">
              <w:rPr>
                <w:rFonts w:ascii="Times New Roman" w:hAnsi="Times New Roman" w:cs="Times New Roman"/>
                <w:sz w:val="20"/>
                <w:szCs w:val="20"/>
              </w:rPr>
              <w:t xml:space="preserve">Samochody ( śmieciarki) </w:t>
            </w:r>
            <w:r w:rsidRPr="001741EF">
              <w:rPr>
                <w:rFonts w:ascii="Times New Roman" w:hAnsi="Times New Roman" w:cs="Times New Roman"/>
                <w:sz w:val="20"/>
                <w:szCs w:val="20"/>
                <w:lang w:eastAsia="ar-SA"/>
              </w:rPr>
              <w:t xml:space="preserve">spełniające europejskie standardy emisji spalin na poziomie min. Euro 5,  </w:t>
            </w:r>
          </w:p>
        </w:tc>
        <w:tc>
          <w:tcPr>
            <w:tcW w:w="3005" w:type="dxa"/>
            <w:vMerge w:val="restart"/>
          </w:tcPr>
          <w:p w14:paraId="03D8431B" w14:textId="77777777" w:rsidR="00897D99" w:rsidRPr="001741EF" w:rsidRDefault="00897D99" w:rsidP="00897D99">
            <w:pPr>
              <w:spacing w:after="0"/>
              <w:rPr>
                <w:rFonts w:ascii="Times New Roman" w:hAnsi="Times New Roman" w:cs="Times New Roman"/>
                <w:bCs/>
                <w:sz w:val="20"/>
                <w:szCs w:val="20"/>
              </w:rPr>
            </w:pPr>
          </w:p>
          <w:p w14:paraId="1A931BD5" w14:textId="77777777" w:rsidR="00897D99" w:rsidRPr="001741EF" w:rsidRDefault="00897D99" w:rsidP="00897D99">
            <w:pPr>
              <w:spacing w:after="0"/>
              <w:rPr>
                <w:rFonts w:ascii="Times New Roman" w:hAnsi="Times New Roman" w:cs="Times New Roman"/>
                <w:bCs/>
                <w:sz w:val="20"/>
                <w:szCs w:val="20"/>
              </w:rPr>
            </w:pPr>
          </w:p>
          <w:p w14:paraId="189F76A0" w14:textId="77777777" w:rsidR="00897D99" w:rsidRPr="001741EF" w:rsidRDefault="00897D99" w:rsidP="00897D99">
            <w:pPr>
              <w:spacing w:after="0"/>
              <w:rPr>
                <w:rFonts w:ascii="Times New Roman" w:hAnsi="Times New Roman" w:cs="Times New Roman"/>
                <w:bCs/>
                <w:sz w:val="20"/>
                <w:szCs w:val="20"/>
              </w:rPr>
            </w:pPr>
          </w:p>
          <w:p w14:paraId="38968D1A" w14:textId="77777777" w:rsidR="00897D99" w:rsidRPr="001741EF" w:rsidRDefault="00897D99" w:rsidP="00897D99">
            <w:pPr>
              <w:spacing w:after="0"/>
              <w:rPr>
                <w:rFonts w:ascii="Times New Roman" w:hAnsi="Times New Roman" w:cs="Times New Roman"/>
                <w:bCs/>
                <w:sz w:val="20"/>
                <w:szCs w:val="20"/>
              </w:rPr>
            </w:pPr>
          </w:p>
          <w:p w14:paraId="02AFE209" w14:textId="77777777" w:rsidR="00897D99" w:rsidRPr="001741EF" w:rsidRDefault="00897D99" w:rsidP="00897D99">
            <w:pPr>
              <w:spacing w:after="0"/>
              <w:rPr>
                <w:rFonts w:ascii="Times New Roman" w:hAnsi="Times New Roman" w:cs="Times New Roman"/>
                <w:bCs/>
                <w:sz w:val="20"/>
                <w:szCs w:val="20"/>
              </w:rPr>
            </w:pPr>
          </w:p>
          <w:p w14:paraId="307F209A" w14:textId="77777777" w:rsidR="00897D99" w:rsidRPr="001741EF" w:rsidRDefault="00897D99" w:rsidP="00897D99">
            <w:pPr>
              <w:spacing w:after="0"/>
              <w:rPr>
                <w:rFonts w:ascii="Times New Roman" w:hAnsi="Times New Roman" w:cs="Times New Roman"/>
                <w:bCs/>
                <w:sz w:val="20"/>
                <w:szCs w:val="20"/>
              </w:rPr>
            </w:pPr>
          </w:p>
          <w:p w14:paraId="181289AB" w14:textId="77777777" w:rsidR="00897D99" w:rsidRPr="001741EF" w:rsidRDefault="00897D99" w:rsidP="00897D99">
            <w:pPr>
              <w:spacing w:after="0"/>
              <w:rPr>
                <w:rFonts w:ascii="Times New Roman" w:hAnsi="Times New Roman" w:cs="Times New Roman"/>
                <w:bCs/>
                <w:sz w:val="20"/>
                <w:szCs w:val="20"/>
              </w:rPr>
            </w:pPr>
          </w:p>
          <w:p w14:paraId="1A3827CF" w14:textId="77777777" w:rsidR="00897D99" w:rsidRPr="001741EF" w:rsidRDefault="00897D99" w:rsidP="00897D99">
            <w:pPr>
              <w:spacing w:after="0"/>
              <w:rPr>
                <w:rFonts w:ascii="Times New Roman" w:hAnsi="Times New Roman" w:cs="Times New Roman"/>
                <w:bCs/>
                <w:sz w:val="20"/>
                <w:szCs w:val="20"/>
              </w:rPr>
            </w:pPr>
          </w:p>
          <w:p w14:paraId="775BFCFF"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bCs/>
                <w:sz w:val="20"/>
                <w:szCs w:val="20"/>
              </w:rPr>
              <w:lastRenderedPageBreak/>
              <w:t xml:space="preserve">pojazdy </w:t>
            </w:r>
            <w:r w:rsidRPr="001741EF">
              <w:rPr>
                <w:rFonts w:ascii="Times New Roman" w:hAnsi="Times New Roman" w:cs="Times New Roman"/>
                <w:sz w:val="20"/>
                <w:szCs w:val="20"/>
              </w:rPr>
              <w:t>biorące udział w pracach objętych przedmiotem zamówienia muszą:</w:t>
            </w:r>
          </w:p>
          <w:p w14:paraId="1F05C9CF"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być trwale i czytelnie oznakowane w widocznym miejscu nazwą lub logo firmy oraz danymi adresowymi i numerem telefonu, posiadać światła ostrzegawcze koloru pomarańczowego oraz światła cofania wraz z sygnałem dźwiękowym,</w:t>
            </w:r>
          </w:p>
          <w:p w14:paraId="3C1BD7C0"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posiadać wypis z licencji na wykonywanie krajowego transportu drogowego rzeczy. W przypadku realizacji usługi odbioru/wywozu odpadów komunalnych dopuszcza się posiadanie wypisu z zaświadczenia o wykonywaniu przewozów na potrzeby własne,</w:t>
            </w:r>
            <w:r w:rsidRPr="001741EF">
              <w:rPr>
                <w:rFonts w:ascii="Times New Roman" w:hAnsi="Times New Roman" w:cs="Times New Roman"/>
                <w:sz w:val="20"/>
                <w:szCs w:val="20"/>
                <w:lang w:eastAsia="ar-SA"/>
              </w:rPr>
              <w:t xml:space="preserve"> </w:t>
            </w:r>
          </w:p>
          <w:p w14:paraId="1330BA84"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lang w:eastAsia="ar-SA"/>
              </w:rPr>
              <w:t>być wyposażone w systemy GPS monitorujące ruch pojazdu na terenie gminy (</w:t>
            </w:r>
            <w:r w:rsidRPr="001741EF">
              <w:rPr>
                <w:rFonts w:ascii="Times New Roman" w:hAnsi="Times New Roman" w:cs="Times New Roman"/>
                <w:sz w:val="20"/>
                <w:szCs w:val="20"/>
              </w:rPr>
              <w:t>monitoringu bazującego na systemie pozycjonowania satelitarnego, umożliwiający trwałe zapisywanie, przechowywanie i odczytywanie danych o położeniu i miejscach postojów, czujników zapisujących dane o miejscach wyładunku odpadów ).</w:t>
            </w:r>
          </w:p>
          <w:p w14:paraId="4F7024A8" w14:textId="77777777" w:rsidR="00897D99" w:rsidRPr="001741EF" w:rsidRDefault="00897D99" w:rsidP="00897D99">
            <w:pPr>
              <w:spacing w:after="0"/>
              <w:rPr>
                <w:rFonts w:ascii="Times New Roman" w:hAnsi="Times New Roman" w:cs="Times New Roman"/>
                <w:sz w:val="20"/>
                <w:szCs w:val="20"/>
              </w:rPr>
            </w:pPr>
          </w:p>
        </w:tc>
      </w:tr>
      <w:tr w:rsidR="00897D99" w:rsidRPr="001741EF" w14:paraId="6C8E30D6" w14:textId="77777777" w:rsidTr="00897D99">
        <w:trPr>
          <w:trHeight w:val="1521"/>
        </w:trPr>
        <w:tc>
          <w:tcPr>
            <w:tcW w:w="3232" w:type="dxa"/>
          </w:tcPr>
          <w:p w14:paraId="230F8859"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bCs/>
                <w:sz w:val="20"/>
                <w:szCs w:val="20"/>
                <w:lang w:eastAsia="ar-SA"/>
              </w:rPr>
              <w:lastRenderedPageBreak/>
              <w:t xml:space="preserve">min. 1 samochód </w:t>
            </w:r>
            <w:r w:rsidRPr="001741EF">
              <w:rPr>
                <w:rFonts w:ascii="Times New Roman" w:hAnsi="Times New Roman" w:cs="Times New Roman"/>
                <w:sz w:val="20"/>
                <w:szCs w:val="20"/>
                <w:lang w:eastAsia="ar-SA"/>
              </w:rPr>
              <w:t>wyposażony                 w urządzenie do mycia i dezynfekcji pojemników</w:t>
            </w:r>
          </w:p>
        </w:tc>
        <w:tc>
          <w:tcPr>
            <w:tcW w:w="3544" w:type="dxa"/>
          </w:tcPr>
          <w:p w14:paraId="25EE8D9C"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lang w:eastAsia="ar-SA"/>
              </w:rPr>
              <w:t>Samochód specjalistyczny powinien umożliwiać wykonanie czynności myjąco-dezynfekujących w miejscu opróżniania pojemników. Usługa powinna być wykonana w taki sposób aby podczas i po zakończeniu mycia i dezynfekcji pojemnika płyn nie wydostawał się (na zewnątrz pojazdu) poza pojazd. Zamawiający uzna warunek za spełniony, jeżeli inny pojazd specjalistyczny będzie  wyposażony w urządzenie do mycia i dezynfekcji pojemników</w:t>
            </w:r>
          </w:p>
        </w:tc>
        <w:tc>
          <w:tcPr>
            <w:tcW w:w="3005" w:type="dxa"/>
            <w:vMerge/>
          </w:tcPr>
          <w:p w14:paraId="4BBB53E4" w14:textId="77777777" w:rsidR="00897D99" w:rsidRPr="001741EF" w:rsidRDefault="00897D99" w:rsidP="00897D99">
            <w:pPr>
              <w:spacing w:after="0"/>
              <w:rPr>
                <w:rFonts w:ascii="Times New Roman" w:hAnsi="Times New Roman" w:cs="Times New Roman"/>
                <w:sz w:val="20"/>
                <w:szCs w:val="20"/>
              </w:rPr>
            </w:pPr>
          </w:p>
        </w:tc>
      </w:tr>
      <w:tr w:rsidR="00897D99" w:rsidRPr="001741EF" w14:paraId="65224F22" w14:textId="77777777" w:rsidTr="00897D99">
        <w:trPr>
          <w:trHeight w:val="810"/>
        </w:trPr>
        <w:tc>
          <w:tcPr>
            <w:tcW w:w="3232" w:type="dxa"/>
          </w:tcPr>
          <w:p w14:paraId="25F467DF"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Min. 1 samochód </w:t>
            </w:r>
          </w:p>
          <w:p w14:paraId="2C419FAB"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typu </w:t>
            </w:r>
            <w:proofErr w:type="spellStart"/>
            <w:r w:rsidRPr="001741EF">
              <w:rPr>
                <w:rFonts w:ascii="Times New Roman" w:hAnsi="Times New Roman" w:cs="Times New Roman"/>
                <w:sz w:val="20"/>
                <w:szCs w:val="20"/>
              </w:rPr>
              <w:t>hakowiec</w:t>
            </w:r>
            <w:proofErr w:type="spellEnd"/>
          </w:p>
        </w:tc>
        <w:tc>
          <w:tcPr>
            <w:tcW w:w="3544" w:type="dxa"/>
          </w:tcPr>
          <w:p w14:paraId="6C972BCD"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Samochód z żurawikiem oraz hakiem do załadunku kontenerów przeznaczonych do odbioru odpadów zbieranych w pojemnikach kontenerowych oraz w </w:t>
            </w:r>
            <w:proofErr w:type="spellStart"/>
            <w:r w:rsidRPr="001741EF">
              <w:rPr>
                <w:rFonts w:ascii="Times New Roman" w:hAnsi="Times New Roman" w:cs="Times New Roman"/>
                <w:sz w:val="20"/>
                <w:szCs w:val="20"/>
              </w:rPr>
              <w:t>półpodziemnych</w:t>
            </w:r>
            <w:proofErr w:type="spellEnd"/>
            <w:r w:rsidRPr="001741EF">
              <w:rPr>
                <w:rFonts w:ascii="Times New Roman" w:hAnsi="Times New Roman" w:cs="Times New Roman"/>
                <w:sz w:val="20"/>
                <w:szCs w:val="20"/>
              </w:rPr>
              <w:t xml:space="preserve">, zabezpieczony przed wysypywaniem i rozwiewaniem odpadów  oraz wyposażony w sprzęt do ręcznego uprzątnięcia odpadów, które zostały wysypane z pojemników w trakcie ich opróżniania, </w:t>
            </w:r>
            <w:r w:rsidRPr="001741EF">
              <w:rPr>
                <w:rFonts w:ascii="Times New Roman" w:hAnsi="Times New Roman" w:cs="Times New Roman"/>
                <w:sz w:val="20"/>
                <w:szCs w:val="20"/>
                <w:lang w:eastAsia="ar-SA"/>
              </w:rPr>
              <w:t>spełniający europejskie standardy emisji spalin na poziomie min. Euro 5,</w:t>
            </w:r>
          </w:p>
        </w:tc>
        <w:tc>
          <w:tcPr>
            <w:tcW w:w="3005" w:type="dxa"/>
            <w:vMerge/>
          </w:tcPr>
          <w:p w14:paraId="7E7838A7" w14:textId="77777777" w:rsidR="00897D99" w:rsidRPr="001741EF" w:rsidRDefault="00897D99" w:rsidP="00897D99">
            <w:pPr>
              <w:spacing w:after="0"/>
              <w:rPr>
                <w:rFonts w:ascii="Times New Roman" w:hAnsi="Times New Roman" w:cs="Times New Roman"/>
                <w:sz w:val="20"/>
                <w:szCs w:val="20"/>
              </w:rPr>
            </w:pPr>
          </w:p>
        </w:tc>
      </w:tr>
      <w:tr w:rsidR="00897D99" w:rsidRPr="001741EF" w14:paraId="79298278" w14:textId="77777777" w:rsidTr="00897D99">
        <w:trPr>
          <w:trHeight w:val="1675"/>
        </w:trPr>
        <w:tc>
          <w:tcPr>
            <w:tcW w:w="3232" w:type="dxa"/>
          </w:tcPr>
          <w:p w14:paraId="7042BDEA"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Min. 1 samochód typu </w:t>
            </w:r>
            <w:proofErr w:type="spellStart"/>
            <w:r w:rsidRPr="001741EF">
              <w:rPr>
                <w:rFonts w:ascii="Times New Roman" w:hAnsi="Times New Roman" w:cs="Times New Roman"/>
                <w:sz w:val="20"/>
                <w:szCs w:val="20"/>
              </w:rPr>
              <w:t>bramowiec</w:t>
            </w:r>
            <w:proofErr w:type="spellEnd"/>
          </w:p>
        </w:tc>
        <w:tc>
          <w:tcPr>
            <w:tcW w:w="3544" w:type="dxa"/>
          </w:tcPr>
          <w:p w14:paraId="4B7CAFCB"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 xml:space="preserve">Samochód przeznaczony do odbioru odpadów zbieranych w pojemnikach kontenerowych, zabezpieczony przed wysypywaniem i rozwiewaniem odpadów, wyposażony w żuraw do opróżniania pojemników na surowce wtórne typu „dzwon” ,wciągarkę do otwierania pojemników typu „dzwon”, chwytak do materiałów sypkich oraz widły do gałęzi, </w:t>
            </w:r>
            <w:r w:rsidRPr="001741EF">
              <w:rPr>
                <w:rFonts w:ascii="Times New Roman" w:hAnsi="Times New Roman" w:cs="Times New Roman"/>
                <w:sz w:val="20"/>
                <w:szCs w:val="20"/>
                <w:lang w:eastAsia="ar-SA"/>
              </w:rPr>
              <w:t xml:space="preserve">spełniający europejskie standardy emisji spalin na poziomie min Euro 5, </w:t>
            </w:r>
          </w:p>
          <w:p w14:paraId="0970ED45" w14:textId="77777777" w:rsidR="00897D99" w:rsidRPr="001741EF" w:rsidRDefault="00897D99" w:rsidP="00897D99">
            <w:pPr>
              <w:spacing w:after="0"/>
              <w:rPr>
                <w:rFonts w:ascii="Times New Roman" w:hAnsi="Times New Roman" w:cs="Times New Roman"/>
                <w:sz w:val="20"/>
                <w:szCs w:val="20"/>
              </w:rPr>
            </w:pPr>
          </w:p>
        </w:tc>
        <w:tc>
          <w:tcPr>
            <w:tcW w:w="3005" w:type="dxa"/>
            <w:vMerge/>
          </w:tcPr>
          <w:p w14:paraId="4C4B2078" w14:textId="77777777" w:rsidR="00897D99" w:rsidRPr="001741EF" w:rsidRDefault="00897D99" w:rsidP="00897D99">
            <w:pPr>
              <w:spacing w:after="0"/>
              <w:rPr>
                <w:rFonts w:ascii="Times New Roman" w:hAnsi="Times New Roman" w:cs="Times New Roman"/>
                <w:sz w:val="20"/>
                <w:szCs w:val="20"/>
              </w:rPr>
            </w:pPr>
          </w:p>
        </w:tc>
      </w:tr>
      <w:tr w:rsidR="00897D99" w:rsidRPr="001741EF" w14:paraId="30EEAA7D" w14:textId="77777777" w:rsidTr="00897D99">
        <w:trPr>
          <w:trHeight w:val="1478"/>
        </w:trPr>
        <w:tc>
          <w:tcPr>
            <w:tcW w:w="3232" w:type="dxa"/>
          </w:tcPr>
          <w:p w14:paraId="487F1E7E"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Min. 1 samochód</w:t>
            </w:r>
            <w:r w:rsidRPr="001741EF">
              <w:rPr>
                <w:rFonts w:ascii="Times New Roman" w:hAnsi="Times New Roman" w:cs="Times New Roman"/>
                <w:sz w:val="20"/>
                <w:szCs w:val="20"/>
                <w:lang w:eastAsia="ar-SA"/>
              </w:rPr>
              <w:t xml:space="preserve"> ciężarowy – wywrotka</w:t>
            </w:r>
          </w:p>
        </w:tc>
        <w:tc>
          <w:tcPr>
            <w:tcW w:w="3544" w:type="dxa"/>
          </w:tcPr>
          <w:p w14:paraId="4FC1AD00" w14:textId="77777777" w:rsidR="00897D99" w:rsidRPr="001741EF" w:rsidRDefault="00897D99" w:rsidP="00897D99">
            <w:pPr>
              <w:spacing w:after="0"/>
              <w:rPr>
                <w:rFonts w:ascii="Times New Roman" w:hAnsi="Times New Roman" w:cs="Times New Roman"/>
                <w:bCs/>
                <w:sz w:val="20"/>
                <w:szCs w:val="20"/>
                <w:u w:val="single"/>
              </w:rPr>
            </w:pPr>
            <w:r w:rsidRPr="001741EF">
              <w:rPr>
                <w:rFonts w:ascii="Times New Roman" w:hAnsi="Times New Roman" w:cs="Times New Roman"/>
                <w:sz w:val="20"/>
                <w:szCs w:val="20"/>
                <w:lang w:eastAsia="ar-SA"/>
              </w:rPr>
              <w:t>Samochód o ładowności całkowitej do 3,50 Mg z</w:t>
            </w:r>
            <w:r w:rsidRPr="001741EF">
              <w:rPr>
                <w:rFonts w:ascii="Times New Roman" w:hAnsi="Times New Roman" w:cs="Times New Roman"/>
                <w:sz w:val="20"/>
                <w:szCs w:val="20"/>
              </w:rPr>
              <w:t xml:space="preserve"> zabezpieczeniem przed wysypywaniem i rozwiewaniem odpadów  oraz wyposażeniem w sprzęt do ręcznego uprzątnięcia odpadów, które zostały wysypane z pojemników w trakcie ich opróżniania,</w:t>
            </w:r>
            <w:r w:rsidRPr="001741EF">
              <w:rPr>
                <w:rFonts w:ascii="Times New Roman" w:hAnsi="Times New Roman" w:cs="Times New Roman"/>
                <w:sz w:val="20"/>
                <w:szCs w:val="20"/>
                <w:lang w:eastAsia="ar-SA"/>
              </w:rPr>
              <w:t xml:space="preserve"> spełniający </w:t>
            </w:r>
            <w:r w:rsidRPr="001741EF">
              <w:rPr>
                <w:rFonts w:ascii="Times New Roman" w:hAnsi="Times New Roman" w:cs="Times New Roman"/>
                <w:sz w:val="20"/>
                <w:szCs w:val="20"/>
                <w:lang w:eastAsia="ar-SA"/>
              </w:rPr>
              <w:lastRenderedPageBreak/>
              <w:t xml:space="preserve">europejskie standardy emisji spalin na poziomie co najmniej  Euro 5, </w:t>
            </w:r>
          </w:p>
          <w:p w14:paraId="5416C20C" w14:textId="77777777" w:rsidR="00897D99" w:rsidRPr="001741EF" w:rsidRDefault="00897D99" w:rsidP="00897D99">
            <w:pPr>
              <w:spacing w:after="0"/>
              <w:rPr>
                <w:rFonts w:ascii="Times New Roman" w:hAnsi="Times New Roman" w:cs="Times New Roman"/>
                <w:sz w:val="20"/>
                <w:szCs w:val="20"/>
              </w:rPr>
            </w:pPr>
          </w:p>
        </w:tc>
        <w:tc>
          <w:tcPr>
            <w:tcW w:w="3005" w:type="dxa"/>
            <w:vMerge/>
          </w:tcPr>
          <w:p w14:paraId="081F3987" w14:textId="77777777" w:rsidR="00897D99" w:rsidRPr="001741EF" w:rsidRDefault="00897D99" w:rsidP="00897D99">
            <w:pPr>
              <w:spacing w:after="0"/>
              <w:rPr>
                <w:rFonts w:ascii="Times New Roman" w:hAnsi="Times New Roman" w:cs="Times New Roman"/>
                <w:sz w:val="20"/>
                <w:szCs w:val="20"/>
              </w:rPr>
            </w:pPr>
          </w:p>
        </w:tc>
      </w:tr>
      <w:tr w:rsidR="00897D99" w:rsidRPr="001741EF" w14:paraId="2A808E99" w14:textId="77777777" w:rsidTr="00897D99">
        <w:trPr>
          <w:trHeight w:val="53"/>
        </w:trPr>
        <w:tc>
          <w:tcPr>
            <w:tcW w:w="3232" w:type="dxa"/>
          </w:tcPr>
          <w:p w14:paraId="4F0F4AF6"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Min. 2 samochody do wywozu odpadów</w:t>
            </w:r>
            <w:r w:rsidRPr="001741EF">
              <w:rPr>
                <w:rFonts w:ascii="Times New Roman" w:hAnsi="Times New Roman" w:cs="Times New Roman"/>
                <w:b/>
                <w:sz w:val="20"/>
                <w:szCs w:val="20"/>
              </w:rPr>
              <w:t xml:space="preserve"> </w:t>
            </w:r>
            <w:r w:rsidRPr="001741EF">
              <w:rPr>
                <w:rFonts w:ascii="Times New Roman" w:hAnsi="Times New Roman" w:cs="Times New Roman"/>
                <w:sz w:val="20"/>
                <w:szCs w:val="20"/>
              </w:rPr>
              <w:t>segregowanych w  systemie workowym</w:t>
            </w:r>
          </w:p>
        </w:tc>
        <w:tc>
          <w:tcPr>
            <w:tcW w:w="3544" w:type="dxa"/>
          </w:tcPr>
          <w:p w14:paraId="18BB9922"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 xml:space="preserve">Pojazdy zabudowane, przeznaczone do odbioru odpadów zbieranych selektywnie w workach </w:t>
            </w:r>
            <w:r w:rsidRPr="001741EF">
              <w:rPr>
                <w:rFonts w:ascii="Times New Roman" w:hAnsi="Times New Roman" w:cs="Times New Roman"/>
                <w:sz w:val="20"/>
                <w:szCs w:val="20"/>
                <w:lang w:eastAsia="ar-SA"/>
              </w:rPr>
              <w:t>spełniające europejskie standardy emisji spalin na poziomie min. Euro 5.</w:t>
            </w:r>
          </w:p>
        </w:tc>
        <w:tc>
          <w:tcPr>
            <w:tcW w:w="3005" w:type="dxa"/>
            <w:vMerge/>
          </w:tcPr>
          <w:p w14:paraId="6FEE780D" w14:textId="77777777" w:rsidR="00897D99" w:rsidRPr="001741EF" w:rsidRDefault="00897D99" w:rsidP="00897D99">
            <w:pPr>
              <w:spacing w:after="0"/>
              <w:rPr>
                <w:rFonts w:ascii="Times New Roman" w:hAnsi="Times New Roman" w:cs="Times New Roman"/>
                <w:sz w:val="20"/>
                <w:szCs w:val="20"/>
              </w:rPr>
            </w:pPr>
          </w:p>
        </w:tc>
      </w:tr>
      <w:tr w:rsidR="00897D99" w:rsidRPr="001741EF" w14:paraId="120E4CB4" w14:textId="77777777" w:rsidTr="00897D99">
        <w:trPr>
          <w:trHeight w:val="53"/>
        </w:trPr>
        <w:tc>
          <w:tcPr>
            <w:tcW w:w="3232" w:type="dxa"/>
          </w:tcPr>
          <w:p w14:paraId="20EB516F" w14:textId="77777777" w:rsidR="00897D99" w:rsidRPr="001741EF" w:rsidRDefault="00897D99" w:rsidP="00897D99">
            <w:pPr>
              <w:spacing w:after="0"/>
              <w:rPr>
                <w:rFonts w:ascii="Times New Roman" w:hAnsi="Times New Roman" w:cs="Times New Roman"/>
                <w:bCs/>
                <w:sz w:val="20"/>
                <w:szCs w:val="20"/>
              </w:rPr>
            </w:pPr>
            <w:r w:rsidRPr="001741EF">
              <w:rPr>
                <w:rFonts w:ascii="Times New Roman" w:hAnsi="Times New Roman" w:cs="Times New Roman"/>
                <w:sz w:val="20"/>
                <w:szCs w:val="20"/>
              </w:rPr>
              <w:t xml:space="preserve">mobilny rozdrabniacz odpadów gabarytowych  </w:t>
            </w:r>
          </w:p>
          <w:p w14:paraId="7E9FDE98" w14:textId="77777777" w:rsidR="00897D99" w:rsidRPr="001741EF" w:rsidRDefault="00897D99" w:rsidP="00897D99">
            <w:pPr>
              <w:spacing w:after="0"/>
              <w:rPr>
                <w:rFonts w:ascii="Times New Roman" w:hAnsi="Times New Roman" w:cs="Times New Roman"/>
                <w:sz w:val="20"/>
                <w:szCs w:val="20"/>
                <w:highlight w:val="yellow"/>
              </w:rPr>
            </w:pPr>
          </w:p>
        </w:tc>
        <w:tc>
          <w:tcPr>
            <w:tcW w:w="3544" w:type="dxa"/>
          </w:tcPr>
          <w:p w14:paraId="562B742A" w14:textId="77777777" w:rsidR="00897D99" w:rsidRPr="001741EF" w:rsidRDefault="00897D99" w:rsidP="00897D99">
            <w:pPr>
              <w:spacing w:after="0"/>
              <w:rPr>
                <w:rFonts w:ascii="Times New Roman" w:hAnsi="Times New Roman" w:cs="Times New Roman"/>
                <w:sz w:val="20"/>
                <w:szCs w:val="20"/>
              </w:rPr>
            </w:pPr>
            <w:r w:rsidRPr="001741EF">
              <w:rPr>
                <w:rFonts w:ascii="Times New Roman" w:hAnsi="Times New Roman" w:cs="Times New Roman"/>
                <w:sz w:val="20"/>
                <w:szCs w:val="20"/>
              </w:rPr>
              <w:t>wyposażony separator elektromagnetyczny,</w:t>
            </w:r>
          </w:p>
        </w:tc>
        <w:tc>
          <w:tcPr>
            <w:tcW w:w="3005" w:type="dxa"/>
          </w:tcPr>
          <w:p w14:paraId="5C144E57" w14:textId="77777777" w:rsidR="00897D99" w:rsidRPr="001741EF" w:rsidRDefault="00897D99" w:rsidP="00897D99">
            <w:pPr>
              <w:spacing w:after="0"/>
              <w:rPr>
                <w:rFonts w:ascii="Times New Roman" w:hAnsi="Times New Roman" w:cs="Times New Roman"/>
                <w:sz w:val="20"/>
                <w:szCs w:val="20"/>
              </w:rPr>
            </w:pPr>
          </w:p>
        </w:tc>
      </w:tr>
      <w:tr w:rsidR="00897D99" w:rsidRPr="001741EF" w14:paraId="4E271F48" w14:textId="77777777" w:rsidTr="00897D99">
        <w:trPr>
          <w:trHeight w:val="53"/>
        </w:trPr>
        <w:tc>
          <w:tcPr>
            <w:tcW w:w="9781" w:type="dxa"/>
            <w:gridSpan w:val="3"/>
          </w:tcPr>
          <w:p w14:paraId="49A15AD9" w14:textId="77777777" w:rsidR="00897D99" w:rsidRPr="001741EF" w:rsidRDefault="00897D99" w:rsidP="00897D99">
            <w:pPr>
              <w:spacing w:after="0"/>
              <w:jc w:val="center"/>
              <w:rPr>
                <w:rFonts w:ascii="Times New Roman" w:hAnsi="Times New Roman" w:cs="Times New Roman"/>
                <w:b/>
                <w:sz w:val="20"/>
                <w:szCs w:val="20"/>
              </w:rPr>
            </w:pPr>
            <w:r w:rsidRPr="001741EF">
              <w:rPr>
                <w:rFonts w:ascii="Times New Roman" w:hAnsi="Times New Roman" w:cs="Times New Roman"/>
                <w:b/>
                <w:bCs/>
                <w:sz w:val="20"/>
                <w:szCs w:val="20"/>
              </w:rPr>
              <w:t>BAZA MAGAZYNOWO -TRANSPORTOWA</w:t>
            </w:r>
          </w:p>
        </w:tc>
      </w:tr>
      <w:tr w:rsidR="00897D99" w:rsidRPr="001741EF" w14:paraId="603A5785" w14:textId="77777777" w:rsidTr="00897D99">
        <w:trPr>
          <w:trHeight w:val="779"/>
        </w:trPr>
        <w:tc>
          <w:tcPr>
            <w:tcW w:w="9781" w:type="dxa"/>
            <w:gridSpan w:val="3"/>
          </w:tcPr>
          <w:p w14:paraId="4DE7EEF0" w14:textId="77777777" w:rsidR="00897D99" w:rsidRPr="001741EF" w:rsidRDefault="00897D99" w:rsidP="00897D99">
            <w:pPr>
              <w:widowControl w:val="0"/>
              <w:autoSpaceDE w:val="0"/>
              <w:autoSpaceDN w:val="0"/>
              <w:adjustRightInd w:val="0"/>
              <w:spacing w:after="0" w:line="276"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bCs/>
                <w:sz w:val="20"/>
                <w:szCs w:val="20"/>
                <w:lang w:eastAsia="pl-PL"/>
              </w:rPr>
              <w:t xml:space="preserve">Baza magazynowo- transportowo powinna się znajdować </w:t>
            </w:r>
            <w:r w:rsidRPr="001741EF">
              <w:rPr>
                <w:rFonts w:ascii="Times New Roman" w:eastAsia="Times New Roman" w:hAnsi="Times New Roman" w:cs="Times New Roman"/>
                <w:sz w:val="20"/>
                <w:szCs w:val="20"/>
                <w:lang w:eastAsia="pl-PL"/>
              </w:rPr>
              <w:t>na terenie  Miasta Zawidów lub w odległości maksymalnej 60 km od granicy gminy  w celu zgromadzenia niezbędnego sprzętu i materiałów, na której znajdują się:</w:t>
            </w:r>
          </w:p>
          <w:p w14:paraId="55C64899"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 xml:space="preserve">pomieszczenie/a administracyjno-socjalne dla  pracowników, </w:t>
            </w:r>
          </w:p>
          <w:p w14:paraId="32DC0680"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zaplecze biurowe dla pracownika/ów odpowiedzialnego za prowadzenie dokumentacji związanej z przedmiotem zamówienia, wyposażone w szczególności w sieć telekomunikacyjną i Internet,</w:t>
            </w:r>
          </w:p>
          <w:p w14:paraId="3DF22C13"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miejsca przeznaczone do parkowania minimum 10 pojazdów do odbierania odpadów komunalnych, zabezpieczone przed emisją zanieczyszczeń do gruntu, zgodnie z obowiązującymi przepisami,</w:t>
            </w:r>
          </w:p>
          <w:p w14:paraId="0E91AB00" w14:textId="77777777" w:rsidR="00897D99" w:rsidRPr="001741EF" w:rsidRDefault="00897D99" w:rsidP="0085221C">
            <w:pPr>
              <w:numPr>
                <w:ilvl w:val="0"/>
                <w:numId w:val="113"/>
              </w:numPr>
              <w:spacing w:after="0" w:line="240" w:lineRule="auto"/>
              <w:ind w:left="227"/>
              <w:rPr>
                <w:rFonts w:ascii="Times New Roman" w:hAnsi="Times New Roman" w:cs="Times New Roman"/>
                <w:sz w:val="20"/>
                <w:szCs w:val="20"/>
              </w:rPr>
            </w:pPr>
            <w:r w:rsidRPr="001741EF">
              <w:rPr>
                <w:rFonts w:ascii="Times New Roman" w:hAnsi="Times New Roman" w:cs="Times New Roman"/>
                <w:sz w:val="20"/>
                <w:szCs w:val="20"/>
              </w:rPr>
              <w:t>punkt bieżącej konserwacji i naprawy pojazdów oraz miejscem do mycia i dezynfekcji pojazdów i pojemników na odpady, zabezpieczony przed emisją zanieczyszczeń do gruntu, zgodnie z obowiązującymi przepisami  – o ile czynności te nie są wykonywane przez uprawnione podmioty zewnętrzne poza terenem bazy magazynowo- transportowej.</w:t>
            </w:r>
          </w:p>
          <w:p w14:paraId="0559C72A" w14:textId="77777777" w:rsidR="00897D99" w:rsidRPr="001741EF" w:rsidRDefault="00897D99" w:rsidP="00897D99">
            <w:pPr>
              <w:spacing w:after="0"/>
              <w:ind w:left="-57"/>
              <w:rPr>
                <w:rFonts w:ascii="Times New Roman" w:hAnsi="Times New Roman" w:cs="Times New Roman"/>
                <w:sz w:val="20"/>
                <w:szCs w:val="20"/>
              </w:rPr>
            </w:pPr>
            <w:r w:rsidRPr="001741EF">
              <w:rPr>
                <w:rFonts w:ascii="Times New Roman" w:hAnsi="Times New Roman" w:cs="Times New Roman"/>
                <w:sz w:val="20"/>
                <w:szCs w:val="20"/>
              </w:rPr>
              <w:t xml:space="preserve">Wymagane jest, aby teren bazy magazynowo- transportowo był zabezpieczony w sposób uniemożliwiający wstęp osobom nieupoważnionym oraz wyposażony w urządzenia lub systemy zapewniające zagospodarowanie wód opadowych i ścieków przemysłowych, pochodzących z terenu bazy magazynowo- transportowej zgodnie z wymaganiami określonymi przepisami ustawy Prawo </w:t>
            </w:r>
            <w:r w:rsidR="006F4FC1">
              <w:rPr>
                <w:rFonts w:ascii="Times New Roman" w:hAnsi="Times New Roman" w:cs="Times New Roman"/>
                <w:sz w:val="20"/>
                <w:szCs w:val="20"/>
              </w:rPr>
              <w:t>wodne.</w:t>
            </w:r>
          </w:p>
        </w:tc>
      </w:tr>
    </w:tbl>
    <w:p w14:paraId="393C6B2C"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lang w:eastAsia="pl-PL"/>
        </w:rPr>
      </w:pPr>
    </w:p>
    <w:p w14:paraId="5DE8595D"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Ww. pojazdy winny spełniać warunki umożliwiające poruszanie się po drogach publicznych zgodnie z przepisami ustawy o drogach publicznych z dnia</w:t>
      </w:r>
      <w:r>
        <w:rPr>
          <w:rFonts w:ascii="Times New Roman" w:eastAsia="Times New Roman" w:hAnsi="Times New Roman" w:cs="Times New Roman"/>
          <w:b/>
          <w:lang w:eastAsia="pl-PL"/>
        </w:rPr>
        <w:t xml:space="preserve"> 21 marca 1985r. (</w:t>
      </w:r>
      <w:proofErr w:type="spellStart"/>
      <w:r w:rsidR="00D6115E">
        <w:rPr>
          <w:rFonts w:ascii="Times New Roman" w:eastAsia="Times New Roman" w:hAnsi="Times New Roman" w:cs="Times New Roman"/>
          <w:b/>
          <w:lang w:eastAsia="pl-PL"/>
        </w:rPr>
        <w:t>t.j</w:t>
      </w:r>
      <w:proofErr w:type="spellEnd"/>
      <w:r w:rsidR="00D6115E">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Dz. U. z 20</w:t>
      </w:r>
      <w:r w:rsidR="00D6115E">
        <w:rPr>
          <w:rFonts w:ascii="Times New Roman" w:eastAsia="Times New Roman" w:hAnsi="Times New Roman" w:cs="Times New Roman"/>
          <w:b/>
          <w:lang w:eastAsia="pl-PL"/>
        </w:rPr>
        <w:t>20</w:t>
      </w:r>
      <w:r w:rsidRPr="001741EF">
        <w:rPr>
          <w:rFonts w:ascii="Times New Roman" w:eastAsia="Times New Roman" w:hAnsi="Times New Roman" w:cs="Times New Roman"/>
          <w:b/>
          <w:lang w:eastAsia="pl-PL"/>
        </w:rPr>
        <w:t xml:space="preserve">r. poz. </w:t>
      </w:r>
      <w:r w:rsidR="00D6115E">
        <w:rPr>
          <w:rFonts w:ascii="Times New Roman" w:eastAsia="Times New Roman" w:hAnsi="Times New Roman" w:cs="Times New Roman"/>
          <w:b/>
          <w:lang w:eastAsia="pl-PL"/>
        </w:rPr>
        <w:t>47 ze zm.</w:t>
      </w:r>
      <w:r w:rsidRPr="001741EF">
        <w:rPr>
          <w:rFonts w:ascii="Times New Roman" w:eastAsia="Times New Roman" w:hAnsi="Times New Roman" w:cs="Times New Roman"/>
          <w:b/>
          <w:lang w:eastAsia="pl-PL"/>
        </w:rPr>
        <w:t>) o dopuszczalnym nacisku pojedynczej osi napędowej do 8 t.</w:t>
      </w:r>
    </w:p>
    <w:p w14:paraId="35B93195"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bCs/>
          <w:lang w:eastAsia="ar-SA"/>
        </w:rPr>
      </w:pPr>
    </w:p>
    <w:p w14:paraId="1CAFF114"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r w:rsidRPr="001741EF">
        <w:rPr>
          <w:rFonts w:ascii="Times New Roman" w:eastAsia="Lucida Sans Unicode" w:hAnsi="Times New Roman" w:cs="Times New Roman"/>
          <w:bCs/>
          <w:lang w:eastAsia="ar-SA"/>
        </w:rPr>
        <w:t>Sprawdzenie ww. warunku udziału w postępowaniu odbywać się będzie na podstawie dokumentów i oświadczeń złożonych przez Wykonawcę na zasadzie spełnia/nie spełnia</w:t>
      </w:r>
    </w:p>
    <w:p w14:paraId="24C05ED7"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71" w:name="_Toc463517802"/>
      <w:r w:rsidRPr="001741EF">
        <w:rPr>
          <w:rFonts w:ascii="Times New Roman" w:eastAsia="Times New Roman" w:hAnsi="Times New Roman" w:cs="Times New Roman"/>
          <w:b/>
          <w:bCs/>
          <w:kern w:val="32"/>
        </w:rPr>
        <w:t>ROZDZIAŁ XII.   WYKLUCZENIE WYKONAWCY</w:t>
      </w:r>
      <w:bookmarkEnd w:id="71"/>
    </w:p>
    <w:bookmarkEnd w:id="70"/>
    <w:p w14:paraId="03031807"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28BD87AE" w14:textId="77777777" w:rsidR="00897D99" w:rsidRPr="001741EF" w:rsidRDefault="00897D99" w:rsidP="00897D99">
      <w:pPr>
        <w:numPr>
          <w:ilvl w:val="0"/>
          <w:numId w:val="17"/>
        </w:numPr>
        <w:autoSpaceDE w:val="0"/>
        <w:autoSpaceDN w:val="0"/>
        <w:adjustRightInd w:val="0"/>
        <w:spacing w:after="0" w:line="240" w:lineRule="auto"/>
        <w:ind w:left="709"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iCs/>
          <w:color w:val="000000"/>
          <w:lang w:eastAsia="pl-PL"/>
        </w:rPr>
        <w:t xml:space="preserve">Z postępowania o udzielenie zamówienia wyklucza się Wykonawcę w stosunku, do którego zachodzą okoliczności, o których mowa w art. 24 ust. 12-23 ustawy </w:t>
      </w:r>
      <w:proofErr w:type="spellStart"/>
      <w:r w:rsidRPr="001741EF">
        <w:rPr>
          <w:rFonts w:ascii="Times New Roman" w:eastAsia="Times New Roman" w:hAnsi="Times New Roman" w:cs="Times New Roman"/>
          <w:iCs/>
          <w:color w:val="000000"/>
          <w:lang w:eastAsia="pl-PL"/>
        </w:rPr>
        <w:t>Pzp</w:t>
      </w:r>
      <w:proofErr w:type="spellEnd"/>
      <w:r w:rsidRPr="001741EF">
        <w:rPr>
          <w:rFonts w:ascii="Times New Roman" w:eastAsia="Times New Roman" w:hAnsi="Times New Roman" w:cs="Times New Roman"/>
          <w:iCs/>
          <w:color w:val="000000"/>
          <w:lang w:eastAsia="pl-PL"/>
        </w:rPr>
        <w:t xml:space="preserve"> oraz Wykonawcę, który nie spełnia warunków określonych w art. 22 ust. 1b </w:t>
      </w:r>
      <w:proofErr w:type="spellStart"/>
      <w:r w:rsidRPr="001741EF">
        <w:rPr>
          <w:rFonts w:ascii="Times New Roman" w:eastAsia="Times New Roman" w:hAnsi="Times New Roman" w:cs="Times New Roman"/>
          <w:iCs/>
          <w:color w:val="000000"/>
          <w:lang w:eastAsia="pl-PL"/>
        </w:rPr>
        <w:t>Pzp</w:t>
      </w:r>
      <w:proofErr w:type="spellEnd"/>
      <w:r w:rsidRPr="001741EF">
        <w:rPr>
          <w:rFonts w:ascii="Times New Roman" w:eastAsia="Times New Roman" w:hAnsi="Times New Roman" w:cs="Times New Roman"/>
          <w:iCs/>
          <w:color w:val="000000"/>
          <w:lang w:eastAsia="pl-PL"/>
        </w:rPr>
        <w:t>.</w:t>
      </w:r>
    </w:p>
    <w:p w14:paraId="0A0AEE77" w14:textId="77777777" w:rsidR="00897D99" w:rsidRPr="005E1200" w:rsidRDefault="00897D99" w:rsidP="00897D99">
      <w:pPr>
        <w:numPr>
          <w:ilvl w:val="0"/>
          <w:numId w:val="17"/>
        </w:numPr>
        <w:autoSpaceDE w:val="0"/>
        <w:autoSpaceDN w:val="0"/>
        <w:adjustRightInd w:val="0"/>
        <w:spacing w:after="0" w:line="240" w:lineRule="auto"/>
        <w:ind w:left="709"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Dodatkowo Zamawiający wykluczy Wykonawcę:</w:t>
      </w:r>
    </w:p>
    <w:p w14:paraId="606B03F3" w14:textId="77777777" w:rsidR="006F4FC1" w:rsidRPr="006F4FC1" w:rsidRDefault="00897D99" w:rsidP="006F4FC1">
      <w:pPr>
        <w:autoSpaceDE w:val="0"/>
        <w:autoSpaceDN w:val="0"/>
        <w:adjustRightInd w:val="0"/>
        <w:spacing w:after="0" w:line="240" w:lineRule="auto"/>
        <w:ind w:left="709"/>
        <w:jc w:val="both"/>
        <w:rPr>
          <w:rFonts w:ascii="Times New Roman" w:eastAsia="Times New Roman" w:hAnsi="Times New Roman" w:cs="Times New Roman"/>
          <w:bCs/>
          <w:lang w:eastAsia="pl-PL"/>
        </w:rPr>
      </w:pPr>
      <w:r w:rsidRPr="005E1200">
        <w:rPr>
          <w:rFonts w:ascii="Times New Roman" w:eastAsia="Times New Roman" w:hAnsi="Times New Roman" w:cs="Times New Roman"/>
          <w:bCs/>
          <w:lang w:eastAsia="pl-PL"/>
        </w:rPr>
        <w:t xml:space="preserve">1) </w:t>
      </w:r>
      <w:r w:rsidR="006F4FC1" w:rsidRPr="006F4FC1">
        <w:rPr>
          <w:rFonts w:ascii="Times New Roman" w:hAnsi="Times New Roman" w:cs="Times New Roman"/>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8" w:anchor="/document/18208902?unitId=art(332)ust(1)&amp;cm=DOCUMENT" w:history="1">
        <w:r w:rsidR="006F4FC1" w:rsidRPr="006F4FC1">
          <w:rPr>
            <w:rFonts w:ascii="Times New Roman" w:hAnsi="Times New Roman" w:cs="Times New Roman"/>
          </w:rPr>
          <w:t>art. 332 ust. 1</w:t>
        </w:r>
      </w:hyperlink>
      <w:r w:rsidR="006F4FC1" w:rsidRPr="006F4FC1">
        <w:rPr>
          <w:rFonts w:ascii="Times New Roman" w:hAnsi="Times New Roman" w:cs="Times New Roman"/>
        </w:rPr>
        <w:t xml:space="preserve"> ustawy z dnia 15 maja 2015 r. - Prawo restrukturyzacyjne (</w:t>
      </w:r>
      <w:proofErr w:type="spellStart"/>
      <w:r w:rsidR="00CE11DF">
        <w:rPr>
          <w:rFonts w:ascii="Times New Roman" w:hAnsi="Times New Roman" w:cs="Times New Roman"/>
        </w:rPr>
        <w:t>t.j</w:t>
      </w:r>
      <w:proofErr w:type="spellEnd"/>
      <w:r w:rsidR="00CE11DF">
        <w:rPr>
          <w:rFonts w:ascii="Times New Roman" w:hAnsi="Times New Roman" w:cs="Times New Roman"/>
        </w:rPr>
        <w:t xml:space="preserve">. </w:t>
      </w:r>
      <w:r w:rsidR="006F4FC1" w:rsidRPr="006F4FC1">
        <w:rPr>
          <w:rFonts w:ascii="Times New Roman" w:hAnsi="Times New Roman" w:cs="Times New Roman"/>
        </w:rPr>
        <w:t>Dz. U. z 20</w:t>
      </w:r>
      <w:r w:rsidR="00CE11DF">
        <w:rPr>
          <w:rFonts w:ascii="Times New Roman" w:hAnsi="Times New Roman" w:cs="Times New Roman"/>
        </w:rPr>
        <w:t>20</w:t>
      </w:r>
      <w:r w:rsidR="006F4FC1" w:rsidRPr="006F4FC1">
        <w:rPr>
          <w:rFonts w:ascii="Times New Roman" w:hAnsi="Times New Roman" w:cs="Times New Roman"/>
        </w:rPr>
        <w:t xml:space="preserve"> r. poz. </w:t>
      </w:r>
      <w:r w:rsidR="00CE11DF">
        <w:rPr>
          <w:rFonts w:ascii="Times New Roman" w:hAnsi="Times New Roman" w:cs="Times New Roman"/>
        </w:rPr>
        <w:t>814 ze zm.</w:t>
      </w:r>
      <w:r w:rsidR="006F4FC1" w:rsidRPr="006F4FC1">
        <w:rPr>
          <w:rFonts w:ascii="Times New Roman" w:hAnsi="Times New Roman" w:cs="Times New Roman"/>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cument/17021464?unitId=art(366)ust(1)&amp;cm=DOCUMENT" w:history="1">
        <w:r w:rsidR="006F4FC1" w:rsidRPr="006F4FC1">
          <w:rPr>
            <w:rFonts w:ascii="Times New Roman" w:hAnsi="Times New Roman" w:cs="Times New Roman"/>
          </w:rPr>
          <w:t>art. 366 ust. 1</w:t>
        </w:r>
      </w:hyperlink>
      <w:r w:rsidR="006F4FC1" w:rsidRPr="006F4FC1">
        <w:rPr>
          <w:rFonts w:ascii="Times New Roman" w:hAnsi="Times New Roman" w:cs="Times New Roman"/>
        </w:rPr>
        <w:t xml:space="preserve"> ustawy z dnia 28 lutego 2003 r. - Prawo upadłościowe (Dz. U. z 20</w:t>
      </w:r>
      <w:r w:rsidR="00CE11DF">
        <w:rPr>
          <w:rFonts w:ascii="Times New Roman" w:hAnsi="Times New Roman" w:cs="Times New Roman"/>
        </w:rPr>
        <w:t>20</w:t>
      </w:r>
      <w:r w:rsidR="006F4FC1" w:rsidRPr="006F4FC1">
        <w:rPr>
          <w:rFonts w:ascii="Times New Roman" w:hAnsi="Times New Roman" w:cs="Times New Roman"/>
        </w:rPr>
        <w:t xml:space="preserve"> r. poz. </w:t>
      </w:r>
      <w:r w:rsidR="00CE11DF">
        <w:rPr>
          <w:rFonts w:ascii="Times New Roman" w:hAnsi="Times New Roman" w:cs="Times New Roman"/>
        </w:rPr>
        <w:t>1228 ze zm.</w:t>
      </w:r>
      <w:r w:rsidR="006F4FC1" w:rsidRPr="006F4FC1">
        <w:rPr>
          <w:rFonts w:ascii="Times New Roman" w:hAnsi="Times New Roman" w:cs="Times New Roman"/>
        </w:rPr>
        <w:t>)</w:t>
      </w:r>
    </w:p>
    <w:p w14:paraId="04836E60" w14:textId="77777777" w:rsidR="006F4FC1" w:rsidRPr="001741EF" w:rsidRDefault="006F4FC1" w:rsidP="00897D99">
      <w:pPr>
        <w:autoSpaceDE w:val="0"/>
        <w:autoSpaceDN w:val="0"/>
        <w:adjustRightInd w:val="0"/>
        <w:spacing w:after="0" w:line="240" w:lineRule="auto"/>
        <w:ind w:left="709"/>
        <w:jc w:val="both"/>
        <w:rPr>
          <w:rFonts w:ascii="Times New Roman" w:eastAsia="Times New Roman" w:hAnsi="Times New Roman" w:cs="Times New Roman"/>
          <w:color w:val="000000"/>
          <w:lang w:eastAsia="pl-PL"/>
        </w:rPr>
      </w:pPr>
    </w:p>
    <w:p w14:paraId="412E1E55" w14:textId="77777777" w:rsidR="00897D99" w:rsidRPr="001741EF" w:rsidRDefault="00897D99" w:rsidP="00897D99">
      <w:pPr>
        <w:numPr>
          <w:ilvl w:val="0"/>
          <w:numId w:val="17"/>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Wykluczenie Wykonawcy następuje zgodnie z art. 24 ust. 7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p>
    <w:p w14:paraId="214E8B55" w14:textId="77777777" w:rsidR="00897D99" w:rsidRPr="001741EF" w:rsidRDefault="00897D99" w:rsidP="00897D99">
      <w:pPr>
        <w:numPr>
          <w:ilvl w:val="0"/>
          <w:numId w:val="17"/>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może wykluczyć Wykonawcę na każdym etapie postępowania o udzielenie zamówienia.</w:t>
      </w:r>
    </w:p>
    <w:p w14:paraId="5D43F74C"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u w:val="single"/>
        </w:rPr>
      </w:pPr>
      <w:bookmarkStart w:id="72" w:name="_Toc253652294"/>
      <w:bookmarkStart w:id="73" w:name="_Toc253652617"/>
      <w:bookmarkStart w:id="74" w:name="_Toc253652648"/>
      <w:bookmarkStart w:id="75" w:name="_Toc253653119"/>
      <w:bookmarkStart w:id="76" w:name="_Toc253653668"/>
      <w:bookmarkStart w:id="77" w:name="_Toc463517803"/>
      <w:r w:rsidRPr="001741EF">
        <w:rPr>
          <w:rFonts w:ascii="Times New Roman" w:eastAsia="Times New Roman" w:hAnsi="Times New Roman" w:cs="Times New Roman"/>
          <w:b/>
          <w:bCs/>
          <w:kern w:val="32"/>
        </w:rPr>
        <w:lastRenderedPageBreak/>
        <w:t xml:space="preserve">ROZDZIAŁ XIII.   WYKAZ OŚWIADCZEŃ LUB DOKUMENTÓW, </w:t>
      </w:r>
      <w:bookmarkEnd w:id="72"/>
      <w:bookmarkEnd w:id="73"/>
      <w:bookmarkEnd w:id="74"/>
      <w:bookmarkEnd w:id="75"/>
      <w:bookmarkEnd w:id="76"/>
      <w:r w:rsidRPr="001741EF">
        <w:rPr>
          <w:rFonts w:ascii="Times New Roman" w:eastAsia="Times New Roman" w:hAnsi="Times New Roman" w:cs="Times New Roman"/>
          <w:b/>
          <w:bCs/>
          <w:kern w:val="32"/>
        </w:rPr>
        <w:t xml:space="preserve">POTWIERDZAJĄCYCH </w:t>
      </w:r>
      <w:r w:rsidRPr="001741EF">
        <w:rPr>
          <w:rFonts w:ascii="Times New Roman" w:eastAsia="Times New Roman" w:hAnsi="Times New Roman" w:cs="Times New Roman"/>
          <w:b/>
          <w:bCs/>
          <w:kern w:val="32"/>
        </w:rPr>
        <w:br/>
        <w:t xml:space="preserve">                             SPEŁNIENIE WARUNKÓW UDZIAŁU W POSTĘPOWANIU ORAZ BRAK </w:t>
      </w:r>
      <w:r w:rsidRPr="001741EF">
        <w:rPr>
          <w:rFonts w:ascii="Times New Roman" w:eastAsia="Times New Roman" w:hAnsi="Times New Roman" w:cs="Times New Roman"/>
          <w:b/>
          <w:bCs/>
          <w:kern w:val="32"/>
        </w:rPr>
        <w:br/>
        <w:t xml:space="preserve">                             PODSTAW WYKLUCZENIA</w:t>
      </w:r>
      <w:bookmarkEnd w:id="77"/>
    </w:p>
    <w:p w14:paraId="1372FA06" w14:textId="77777777" w:rsidR="00897D99" w:rsidRPr="001741EF" w:rsidRDefault="00897D99" w:rsidP="00897D99">
      <w:pPr>
        <w:numPr>
          <w:ilvl w:val="0"/>
          <w:numId w:val="20"/>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Do oferty Wykonawca zobowiązany jest dołączyć aktualne na dzień składania ofert oświadczenie stanowiące wstępne potwierdzenie, że Wykonawca:</w:t>
      </w:r>
    </w:p>
    <w:p w14:paraId="3CEE82BC"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a)</w:t>
      </w:r>
      <w:r w:rsidRPr="001741EF">
        <w:rPr>
          <w:rFonts w:ascii="Times New Roman" w:eastAsia="Times New Roman" w:hAnsi="Times New Roman" w:cs="Times New Roman"/>
          <w:bCs/>
          <w:lang w:eastAsia="pl-PL"/>
        </w:rPr>
        <w:tab/>
      </w:r>
      <w:r w:rsidRPr="001741EF">
        <w:rPr>
          <w:rFonts w:ascii="Times New Roman" w:eastAsia="Times New Roman" w:hAnsi="Times New Roman" w:cs="Times New Roman"/>
          <w:lang w:eastAsia="pl-PL"/>
        </w:rPr>
        <w:t>nie podlega wykluczeniu z postępowania;</w:t>
      </w:r>
    </w:p>
    <w:p w14:paraId="251A35DF"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b)</w:t>
      </w:r>
      <w:r w:rsidRPr="001741EF">
        <w:rPr>
          <w:rFonts w:ascii="Times New Roman" w:eastAsia="Times New Roman" w:hAnsi="Times New Roman" w:cs="Times New Roman"/>
          <w:bCs/>
          <w:lang w:eastAsia="pl-PL"/>
        </w:rPr>
        <w:tab/>
      </w:r>
      <w:r w:rsidRPr="001741EF">
        <w:rPr>
          <w:rFonts w:ascii="Times New Roman" w:eastAsia="Times New Roman" w:hAnsi="Times New Roman" w:cs="Times New Roman"/>
          <w:lang w:eastAsia="pl-PL"/>
        </w:rPr>
        <w:t>spełnia warunki udziału w postępowaniu.</w:t>
      </w:r>
    </w:p>
    <w:p w14:paraId="7991821A"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13.2.</w:t>
      </w:r>
      <w:r w:rsidRPr="001741EF">
        <w:rPr>
          <w:rFonts w:ascii="Times New Roman" w:eastAsia="Times New Roman" w:hAnsi="Times New Roman" w:cs="Times New Roman"/>
          <w:lang w:eastAsia="pl-PL"/>
        </w:rPr>
        <w:tab/>
        <w:t xml:space="preserve">Oświadczenie, o którym mowa w pkt 13.1. Wykonawca zobowiązany jest złożyć zgodnie z wzorem stanowiącym </w:t>
      </w:r>
      <w:r w:rsidRPr="001741EF">
        <w:rPr>
          <w:rFonts w:ascii="Times New Roman" w:eastAsia="Times New Roman" w:hAnsi="Times New Roman" w:cs="Times New Roman"/>
          <w:i/>
          <w:lang w:eastAsia="pl-PL"/>
        </w:rPr>
        <w:t>załącznik nr 3 do SIWZ</w:t>
      </w:r>
      <w:r w:rsidRPr="001741EF">
        <w:rPr>
          <w:rFonts w:ascii="Times New Roman" w:eastAsia="Times New Roman" w:hAnsi="Times New Roman" w:cs="Times New Roman"/>
          <w:lang w:eastAsia="pl-PL"/>
        </w:rPr>
        <w:t>.</w:t>
      </w:r>
    </w:p>
    <w:p w14:paraId="5E391455"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13.3.</w:t>
      </w:r>
      <w:r w:rsidRPr="001741EF">
        <w:rPr>
          <w:rFonts w:ascii="Times New Roman" w:eastAsia="Times New Roman" w:hAnsi="Times New Roman" w:cs="Times New Roman"/>
          <w:lang w:eastAsia="pl-PL"/>
        </w:rPr>
        <w:tab/>
        <w:t xml:space="preserve">Wykonawca, w terminie 3 dni od dnia zamieszczenia na stronie internetowej informacji, o której mowa w art. 86 ust 5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zobowiązany jest złożyć Zamawiającemu oświadczenie </w:t>
      </w:r>
      <w:r w:rsidRPr="001741EF">
        <w:rPr>
          <w:rFonts w:ascii="Times New Roman" w:eastAsia="Times New Roman" w:hAnsi="Times New Roman" w:cs="Times New Roman"/>
          <w:lang w:eastAsia="pl-PL"/>
        </w:rPr>
        <w:br/>
        <w:t xml:space="preserve">o przynależności lub braku przynależności do tej samej grupy kapitałowej, o której mowa w art. 24 ust. 1 pkt 23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Wraz ze złożeniem oświadczenia, Wykonawca może przedstawić dowody, że powiązania z innym wykonawcą nie prowadzą do zakłócenia konkurencji w postępowaniu </w:t>
      </w:r>
      <w:r w:rsidRPr="001741EF">
        <w:rPr>
          <w:rFonts w:ascii="Times New Roman" w:eastAsia="Times New Roman" w:hAnsi="Times New Roman" w:cs="Times New Roman"/>
          <w:lang w:eastAsia="pl-PL"/>
        </w:rPr>
        <w:br/>
        <w:t>o udzielenie zamówienia.</w:t>
      </w:r>
    </w:p>
    <w:p w14:paraId="4ECDE881"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13.4.</w:t>
      </w:r>
      <w:r w:rsidRPr="001741EF">
        <w:rPr>
          <w:rFonts w:ascii="Times New Roman" w:eastAsia="Times New Roman" w:hAnsi="Times New Roman" w:cs="Times New Roman"/>
          <w:lang w:eastAsia="pl-PL"/>
        </w:rPr>
        <w:tab/>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pkt. 13.1.</w:t>
      </w:r>
    </w:p>
    <w:p w14:paraId="4C5D7EB8"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13.5.</w:t>
      </w:r>
      <w:r w:rsidRPr="001741EF">
        <w:rPr>
          <w:rFonts w:ascii="Times New Roman" w:eastAsia="Times New Roman" w:hAnsi="Times New Roman" w:cs="Times New Roman"/>
          <w:lang w:eastAsia="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39D33B3A"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13.6.</w:t>
      </w:r>
      <w:r w:rsidRPr="001741EF">
        <w:rPr>
          <w:rFonts w:ascii="Times New Roman" w:eastAsia="Times New Roman" w:hAnsi="Times New Roman" w:cs="Times New Roman"/>
          <w:lang w:eastAsia="pl-PL"/>
        </w:rPr>
        <w:tab/>
        <w:t xml:space="preserve">Zamawiający, zgodnie z art. 24 aa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przewiduje możliwość w pierwszej kolejności dokonania oceny ofert, a następnie zbadania czy Wykonawca, którego oferta została oceniona jako najkorzystniejsza nie podlega wykluczeniu oraz spełnia warunki udziału w postępowaniu.</w:t>
      </w:r>
    </w:p>
    <w:p w14:paraId="7793E680" w14:textId="77777777" w:rsidR="00897D99" w:rsidRPr="001741EF" w:rsidRDefault="00897D99" w:rsidP="00897D99">
      <w:pPr>
        <w:spacing w:before="120" w:after="0" w:line="240" w:lineRule="auto"/>
        <w:ind w:left="709"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13.7.</w:t>
      </w:r>
      <w:r w:rsidRPr="001741EF">
        <w:rPr>
          <w:rFonts w:ascii="Times New Roman" w:eastAsia="Times New Roman" w:hAnsi="Times New Roman" w:cs="Times New Roman"/>
          <w:bCs/>
          <w:color w:val="000000"/>
          <w:lang w:eastAsia="pl-PL"/>
        </w:rPr>
        <w:tab/>
      </w:r>
      <w:r w:rsidRPr="001741EF">
        <w:rPr>
          <w:rFonts w:ascii="Times New Roman" w:eastAsia="Times New Roman" w:hAnsi="Times New Roman" w:cs="Times New Roman"/>
          <w:b/>
          <w:bCs/>
          <w:color w:val="000000"/>
          <w:lang w:eastAsia="pl-PL"/>
        </w:rPr>
        <w:t>Na wezwanie Zamawiającego</w:t>
      </w:r>
      <w:r w:rsidRPr="001741EF">
        <w:rPr>
          <w:rFonts w:ascii="Times New Roman" w:eastAsia="Times New Roman" w:hAnsi="Times New Roman" w:cs="Times New Roman"/>
          <w:bCs/>
          <w:color w:val="000000"/>
          <w:lang w:eastAsia="pl-PL"/>
        </w:rPr>
        <w:t xml:space="preserve"> Wykonawca, którego oferta została najwyżej oceniona, zobowiązany jest do złożenia w terminie nie krótszym niż 5 dni, aktualnych na dzień złożenia </w:t>
      </w:r>
      <w:r w:rsidRPr="001741EF">
        <w:rPr>
          <w:rFonts w:ascii="Times New Roman" w:eastAsia="Times New Roman" w:hAnsi="Times New Roman" w:cs="Times New Roman"/>
          <w:bCs/>
          <w:color w:val="000000"/>
          <w:u w:val="single"/>
          <w:lang w:eastAsia="pl-PL"/>
        </w:rPr>
        <w:t>następujących oświadczeń i dokumentów</w:t>
      </w:r>
      <w:r w:rsidRPr="001741EF">
        <w:rPr>
          <w:rFonts w:ascii="Times New Roman" w:eastAsia="Times New Roman" w:hAnsi="Times New Roman" w:cs="Times New Roman"/>
          <w:bCs/>
          <w:color w:val="000000"/>
          <w:lang w:eastAsia="pl-PL"/>
        </w:rPr>
        <w:t xml:space="preserve">: </w:t>
      </w:r>
    </w:p>
    <w:p w14:paraId="7FFEB2CF" w14:textId="77777777" w:rsidR="00897D99" w:rsidRPr="001741EF" w:rsidRDefault="00897D99" w:rsidP="00897D99">
      <w:pPr>
        <w:spacing w:before="120"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 xml:space="preserve">1)  W celu </w:t>
      </w:r>
      <w:r w:rsidRPr="001741EF">
        <w:rPr>
          <w:rFonts w:ascii="Times New Roman" w:eastAsia="Times New Roman" w:hAnsi="Times New Roman" w:cs="Times New Roman"/>
          <w:bCs/>
          <w:lang w:eastAsia="pl-PL"/>
        </w:rPr>
        <w:t xml:space="preserve">potwierdzenia spełniania przez Wykonawcę </w:t>
      </w:r>
      <w:r w:rsidRPr="001741EF">
        <w:rPr>
          <w:rFonts w:ascii="Times New Roman" w:eastAsia="Times New Roman" w:hAnsi="Times New Roman" w:cs="Times New Roman"/>
          <w:b/>
          <w:bCs/>
          <w:lang w:eastAsia="pl-PL"/>
        </w:rPr>
        <w:t>warunków udziału w postępowaniu:</w:t>
      </w:r>
    </w:p>
    <w:p w14:paraId="691EA835" w14:textId="77777777" w:rsidR="00897D99" w:rsidRPr="001741EF" w:rsidRDefault="00897D99" w:rsidP="00897D99">
      <w:pPr>
        <w:numPr>
          <w:ilvl w:val="0"/>
          <w:numId w:val="19"/>
        </w:numPr>
        <w:spacing w:after="120" w:line="240" w:lineRule="auto"/>
        <w:ind w:left="1418" w:hanging="425"/>
        <w:jc w:val="both"/>
        <w:rPr>
          <w:rFonts w:ascii="Times New Roman" w:eastAsia="Times New Roman" w:hAnsi="Times New Roman" w:cs="Times New Roman"/>
          <w:lang w:eastAsia="pl-PL"/>
        </w:rPr>
      </w:pPr>
      <w:r w:rsidRPr="001741EF">
        <w:rPr>
          <w:rFonts w:ascii="Times New Roman" w:eastAsia="Times New Roman" w:hAnsi="Times New Roman" w:cs="Times New Roman"/>
          <w:b/>
          <w:bCs/>
          <w:lang w:eastAsia="pl-PL"/>
        </w:rPr>
        <w:t>Dotyczących kompetencji lub uprawnień do prowadzenia określonej działalności zawodowej, o ile wynika to z odrębnych przepisów, o których mowa w pkt 11.2.1. –</w:t>
      </w:r>
      <w:r w:rsidRPr="001741EF">
        <w:rPr>
          <w:rFonts w:ascii="Times New Roman" w:eastAsia="Times New Roman" w:hAnsi="Times New Roman" w:cs="Times New Roman"/>
          <w:b/>
          <w:bCs/>
          <w:color w:val="FF0000"/>
          <w:lang w:eastAsia="pl-PL"/>
        </w:rPr>
        <w:t xml:space="preserve"> </w:t>
      </w:r>
      <w:r w:rsidRPr="001741EF">
        <w:rPr>
          <w:rFonts w:ascii="Times New Roman" w:eastAsia="Times New Roman" w:hAnsi="Times New Roman" w:cs="Times New Roman"/>
          <w:b/>
          <w:bCs/>
          <w:color w:val="FF0000"/>
          <w:lang w:eastAsia="pl-PL"/>
        </w:rPr>
        <w:br/>
      </w:r>
      <w:r w:rsidR="00A524E7">
        <w:rPr>
          <w:rFonts w:ascii="Times New Roman" w:eastAsia="Times New Roman" w:hAnsi="Times New Roman" w:cs="Times New Roman"/>
          <w:b/>
          <w:bCs/>
          <w:lang w:eastAsia="pl-PL"/>
        </w:rPr>
        <w:t xml:space="preserve">oświadczenie o posiadaniu </w:t>
      </w:r>
      <w:r w:rsidRPr="001741EF">
        <w:rPr>
          <w:rFonts w:ascii="Times New Roman" w:eastAsia="Times New Roman" w:hAnsi="Times New Roman" w:cs="Times New Roman"/>
          <w:b/>
          <w:bCs/>
          <w:lang w:eastAsia="pl-PL"/>
        </w:rPr>
        <w:t>wpis</w:t>
      </w:r>
      <w:r w:rsidR="00A524E7">
        <w:rPr>
          <w:rFonts w:ascii="Times New Roman" w:eastAsia="Times New Roman" w:hAnsi="Times New Roman" w:cs="Times New Roman"/>
          <w:b/>
          <w:bCs/>
          <w:lang w:eastAsia="pl-PL"/>
        </w:rPr>
        <w:t>u</w:t>
      </w:r>
      <w:r w:rsidRPr="001741EF">
        <w:rPr>
          <w:rFonts w:ascii="Times New Roman" w:eastAsia="Times New Roman" w:hAnsi="Times New Roman" w:cs="Times New Roman"/>
          <w:b/>
          <w:bCs/>
          <w:lang w:eastAsia="pl-PL"/>
        </w:rPr>
        <w:t xml:space="preserve"> do rejestru działalności regulowanej</w:t>
      </w:r>
      <w:r w:rsidRPr="001741EF">
        <w:rPr>
          <w:rFonts w:ascii="Times New Roman" w:eastAsia="Times New Roman" w:hAnsi="Times New Roman" w:cs="Times New Roman"/>
          <w:lang w:eastAsia="pl-PL"/>
        </w:rPr>
        <w:t xml:space="preserve"> w zakresie odbierania odpadów komunalnych od właścicieli nieruchomości prowadzonego przez Burmistrza Miasta Zawid</w:t>
      </w:r>
      <w:r w:rsidR="006F4FC1">
        <w:rPr>
          <w:rFonts w:ascii="Times New Roman" w:eastAsia="Times New Roman" w:hAnsi="Times New Roman" w:cs="Times New Roman"/>
          <w:lang w:eastAsia="pl-PL"/>
        </w:rPr>
        <w:t>ów</w:t>
      </w: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ważne zezwolenie właściwego organu na transport i zbieranie odpadów komunalnych, zgodnie z obowiązującymi przepisami  tj. ustawą z dnia 14 grudnia 20</w:t>
      </w:r>
      <w:r>
        <w:rPr>
          <w:rFonts w:ascii="Times New Roman" w:eastAsia="Times New Roman" w:hAnsi="Times New Roman" w:cs="Times New Roman"/>
          <w:b/>
          <w:lang w:eastAsia="pl-PL"/>
        </w:rPr>
        <w:t xml:space="preserve">12 o odpadach </w:t>
      </w:r>
      <w:r w:rsidRPr="001741EF">
        <w:rPr>
          <w:rFonts w:ascii="Times New Roman" w:eastAsia="Times New Roman" w:hAnsi="Times New Roman" w:cs="Times New Roman"/>
          <w:b/>
          <w:lang w:eastAsia="pl-PL"/>
        </w:rPr>
        <w:t>, informacja o nadanym numerze rejestrowym w zakresie podanego wpisu do rejestru podmiotów zbierających zużyty sprzęt elektryczny i elektroniczny</w:t>
      </w:r>
    </w:p>
    <w:p w14:paraId="5827E094" w14:textId="77777777" w:rsidR="00897D99" w:rsidRPr="001741EF" w:rsidRDefault="00897D99" w:rsidP="00897D99">
      <w:pPr>
        <w:numPr>
          <w:ilvl w:val="0"/>
          <w:numId w:val="19"/>
        </w:numPr>
        <w:spacing w:after="120" w:line="240" w:lineRule="auto"/>
        <w:ind w:left="1418" w:hanging="425"/>
        <w:jc w:val="both"/>
        <w:rPr>
          <w:rFonts w:ascii="Times New Roman" w:eastAsia="Times New Roman" w:hAnsi="Times New Roman" w:cs="Times New Roman"/>
          <w:lang w:eastAsia="pl-PL"/>
        </w:rPr>
      </w:pPr>
      <w:r w:rsidRPr="001741EF">
        <w:rPr>
          <w:rFonts w:ascii="Times New Roman" w:eastAsia="Times New Roman" w:hAnsi="Times New Roman" w:cs="Times New Roman"/>
          <w:b/>
          <w:bCs/>
          <w:lang w:eastAsia="pl-PL"/>
        </w:rPr>
        <w:t>Dotyczących sytuacji ekonomicznej lub finansowej, o której mowa w  pkt.11.2.2.</w:t>
      </w:r>
    </w:p>
    <w:p w14:paraId="0CDF7A1E" w14:textId="77777777" w:rsidR="00897D99" w:rsidRPr="001741EF" w:rsidRDefault="00897D99" w:rsidP="0085221C">
      <w:pPr>
        <w:numPr>
          <w:ilvl w:val="0"/>
          <w:numId w:val="47"/>
        </w:numPr>
        <w:spacing w:after="0" w:line="240" w:lineRule="auto"/>
        <w:ind w:left="1701" w:hanging="283"/>
        <w:jc w:val="both"/>
        <w:rPr>
          <w:rFonts w:ascii="Times New Roman" w:eastAsia="Univers-PL" w:hAnsi="Times New Roman" w:cs="Times New Roman"/>
          <w:bCs/>
        </w:rPr>
      </w:pPr>
      <w:r w:rsidRPr="001741EF">
        <w:rPr>
          <w:rFonts w:ascii="Times New Roman" w:eastAsia="Univers-PL" w:hAnsi="Times New Roman" w:cs="Times New Roman"/>
          <w:bCs/>
        </w:rPr>
        <w:t>dokumentu potwierdzającego, że wykonawca jest ubezpieczony od odpowiedzialności cywilnej w zakresie prowadzonej działalności gospodarczej związanej z przedmiotem zamówienia na kwotę min. 500.000,00 zł brutto.</w:t>
      </w:r>
    </w:p>
    <w:p w14:paraId="745C7709" w14:textId="77777777" w:rsidR="00897D99" w:rsidRPr="001741EF" w:rsidRDefault="00897D99" w:rsidP="00897D99">
      <w:pPr>
        <w:spacing w:after="120" w:line="240" w:lineRule="auto"/>
        <w:ind w:left="1418"/>
        <w:jc w:val="both"/>
        <w:rPr>
          <w:rFonts w:ascii="Times New Roman" w:eastAsia="Times New Roman" w:hAnsi="Times New Roman" w:cs="Times New Roman"/>
          <w:lang w:eastAsia="pl-PL"/>
        </w:rPr>
      </w:pPr>
    </w:p>
    <w:p w14:paraId="1A4F7F92" w14:textId="77777777" w:rsidR="00897D99" w:rsidRPr="001741EF" w:rsidRDefault="00897D99" w:rsidP="00897D99">
      <w:pPr>
        <w:numPr>
          <w:ilvl w:val="0"/>
          <w:numId w:val="19"/>
        </w:numPr>
        <w:spacing w:after="120" w:line="240" w:lineRule="auto"/>
        <w:ind w:left="1418" w:hanging="425"/>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 xml:space="preserve">Dotyczących zdolności technicznej lub zawodowej, </w:t>
      </w:r>
      <w:r w:rsidRPr="001741EF">
        <w:rPr>
          <w:rFonts w:ascii="Times New Roman" w:eastAsia="Times New Roman" w:hAnsi="Times New Roman" w:cs="Times New Roman"/>
          <w:lang w:eastAsia="pl-PL"/>
        </w:rPr>
        <w:t>o których mowa:</w:t>
      </w:r>
    </w:p>
    <w:p w14:paraId="76DDBBB5" w14:textId="77777777" w:rsidR="00897D99" w:rsidRPr="001741EF" w:rsidRDefault="00897D99" w:rsidP="0085221C">
      <w:pPr>
        <w:numPr>
          <w:ilvl w:val="0"/>
          <w:numId w:val="48"/>
        </w:numPr>
        <w:spacing w:after="120" w:line="240" w:lineRule="auto"/>
        <w:ind w:left="1701"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pkt.11.2.3. lit. a</w:t>
      </w:r>
      <w:r w:rsidRPr="001741EF">
        <w:rPr>
          <w:rFonts w:ascii="Times New Roman" w:eastAsia="Times New Roman" w:hAnsi="Times New Roman" w:cs="Times New Roman"/>
          <w:b/>
          <w:lang w:eastAsia="pl-PL"/>
        </w:rPr>
        <w:t xml:space="preserve"> – wykazu usług wykonanych</w:t>
      </w:r>
      <w:r w:rsidRPr="001741EF">
        <w:rPr>
          <w:rFonts w:ascii="Times New Roman" w:eastAsia="Times New Roman" w:hAnsi="Times New Roman" w:cs="Times New Roman"/>
          <w:lang w:eastAsia="pl-PL"/>
        </w:rPr>
        <w:t xml:space="preserve">, a w przypadku świadczeń okresowych lub ciągłych również wykonywanych, w okresie ostatnich 3 lat przed upływem terminu składania ofert albo wniosków o dopuszczenie do udziału w postępowaniu, a jeżeli okres </w:t>
      </w:r>
      <w:r w:rsidRPr="001741EF">
        <w:rPr>
          <w:rFonts w:ascii="Times New Roman" w:eastAsia="Times New Roman" w:hAnsi="Times New Roman" w:cs="Times New Roman"/>
          <w:lang w:eastAsia="pl-PL"/>
        </w:rPr>
        <w:lastRenderedPageBreak/>
        <w:t xml:space="preserve">działalności jest krótszy – w tym okresie, wraz z podaniem ich wartości ,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r w:rsidRPr="001741EF">
        <w:rPr>
          <w:rFonts w:ascii="Times New Roman" w:eastAsia="Times New Roman" w:hAnsi="Times New Roman" w:cs="Times New Roman"/>
          <w:bCs/>
          <w:color w:val="000000"/>
          <w:lang w:eastAsia="pl-PL"/>
        </w:rPr>
        <w:t xml:space="preserve">– wg załącznika </w:t>
      </w:r>
      <w:r w:rsidRPr="001741EF">
        <w:rPr>
          <w:rFonts w:ascii="Times New Roman" w:eastAsia="Times New Roman" w:hAnsi="Times New Roman" w:cs="Times New Roman"/>
          <w:bCs/>
          <w:lang w:eastAsia="pl-PL"/>
        </w:rPr>
        <w:t>nr 3</w:t>
      </w:r>
      <w:r w:rsidRPr="001741EF">
        <w:rPr>
          <w:rFonts w:ascii="Times New Roman" w:eastAsia="Times New Roman" w:hAnsi="Times New Roman" w:cs="Times New Roman"/>
          <w:bCs/>
          <w:color w:val="FF0000"/>
          <w:lang w:eastAsia="pl-PL"/>
        </w:rPr>
        <w:t xml:space="preserve"> </w:t>
      </w:r>
      <w:r w:rsidRPr="001741EF">
        <w:rPr>
          <w:rFonts w:ascii="Times New Roman" w:eastAsia="Times New Roman" w:hAnsi="Times New Roman" w:cs="Times New Roman"/>
          <w:bCs/>
          <w:color w:val="000000"/>
          <w:lang w:eastAsia="pl-PL"/>
        </w:rPr>
        <w:t>do SIWZ;</w:t>
      </w:r>
    </w:p>
    <w:p w14:paraId="33770D62" w14:textId="77777777" w:rsidR="00897D99" w:rsidRPr="001741EF" w:rsidRDefault="00897D99" w:rsidP="0085221C">
      <w:pPr>
        <w:numPr>
          <w:ilvl w:val="0"/>
          <w:numId w:val="48"/>
        </w:numPr>
        <w:spacing w:after="120" w:line="240" w:lineRule="auto"/>
        <w:ind w:left="1701" w:hanging="283"/>
        <w:jc w:val="both"/>
        <w:rPr>
          <w:rFonts w:ascii="Times New Roman" w:eastAsia="Times New Roman" w:hAnsi="Times New Roman" w:cs="Times New Roman"/>
          <w:lang w:eastAsia="pl-PL"/>
        </w:rPr>
      </w:pPr>
      <w:r w:rsidRPr="001741EF">
        <w:rPr>
          <w:rFonts w:ascii="Times New Roman" w:eastAsia="TimesNewRoman" w:hAnsi="Times New Roman" w:cs="Times New Roman"/>
          <w:b/>
          <w:lang w:eastAsia="pl-PL"/>
        </w:rPr>
        <w:t>wykazu narzędzi, wyposażenia zakładu lub urządzeń technicznych, których mowa  w pkt 11.2.3. lit. b</w:t>
      </w:r>
      <w:r w:rsidRPr="001741EF">
        <w:rPr>
          <w:rFonts w:ascii="Times New Roman" w:eastAsia="TimesNewRoman" w:hAnsi="Times New Roman" w:cs="Times New Roman"/>
          <w:b/>
          <w:color w:val="FF0000"/>
          <w:lang w:eastAsia="pl-PL"/>
        </w:rPr>
        <w:t xml:space="preserve"> </w:t>
      </w:r>
      <w:r w:rsidRPr="001741EF">
        <w:rPr>
          <w:rFonts w:ascii="Times New Roman" w:eastAsia="TimesNewRoman" w:hAnsi="Times New Roman" w:cs="Times New Roman"/>
          <w:lang w:eastAsia="pl-PL"/>
        </w:rPr>
        <w:t>dostępnych wykonawcy w celu wykonania zamówienia</w:t>
      </w:r>
      <w:r w:rsidRPr="001741EF">
        <w:rPr>
          <w:rFonts w:ascii="Times New Roman" w:eastAsia="Times New Roman" w:hAnsi="Times New Roman" w:cs="Times New Roman"/>
          <w:lang w:eastAsia="pl-PL"/>
        </w:rPr>
        <w:t xml:space="preserve"> </w:t>
      </w:r>
      <w:r w:rsidRPr="001741EF">
        <w:rPr>
          <w:rFonts w:ascii="Times New Roman" w:eastAsia="TimesNewRoman" w:hAnsi="Times New Roman" w:cs="Times New Roman"/>
          <w:lang w:eastAsia="pl-PL"/>
        </w:rPr>
        <w:t xml:space="preserve">publicznego wraz z informacją o podstawie do dysponowania tymi zasobami, wg załącznika nr 4 do SIWZ, </w:t>
      </w:r>
    </w:p>
    <w:p w14:paraId="7949418A" w14:textId="77777777" w:rsidR="00897D99" w:rsidRPr="001741EF" w:rsidRDefault="00897D99" w:rsidP="00897D99">
      <w:pPr>
        <w:spacing w:after="120" w:line="240" w:lineRule="auto"/>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b/>
          <w:bCs/>
          <w:color w:val="000000"/>
          <w:lang w:eastAsia="pl-PL"/>
        </w:rPr>
        <w:t xml:space="preserve">      </w:t>
      </w:r>
    </w:p>
    <w:p w14:paraId="0A643C47" w14:textId="77777777" w:rsidR="00897D99" w:rsidRPr="001741EF" w:rsidRDefault="00897D99" w:rsidP="00897D99">
      <w:pPr>
        <w:tabs>
          <w:tab w:val="left" w:pos="1701"/>
        </w:tabs>
        <w:spacing w:before="120" w:after="0" w:line="240" w:lineRule="auto"/>
        <w:ind w:left="1418" w:hanging="709"/>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bCs/>
          <w:color w:val="000000"/>
          <w:lang w:eastAsia="pl-PL"/>
        </w:rPr>
        <w:t xml:space="preserve">2)  W celu potwierdzenia </w:t>
      </w:r>
      <w:r w:rsidRPr="001741EF">
        <w:rPr>
          <w:rFonts w:ascii="Times New Roman" w:eastAsia="Times New Roman" w:hAnsi="Times New Roman" w:cs="Times New Roman"/>
          <w:b/>
          <w:bCs/>
          <w:color w:val="000000"/>
          <w:lang w:eastAsia="pl-PL"/>
        </w:rPr>
        <w:t>braku podstaw do wykluczenia</w:t>
      </w:r>
      <w:r w:rsidRPr="001741EF">
        <w:rPr>
          <w:rFonts w:ascii="Times New Roman" w:eastAsia="Times New Roman" w:hAnsi="Times New Roman" w:cs="Times New Roman"/>
          <w:bCs/>
          <w:color w:val="000000"/>
          <w:lang w:eastAsia="pl-PL"/>
        </w:rPr>
        <w:t xml:space="preserve"> Wykonawcy z udziału w postępowaniu:</w:t>
      </w:r>
    </w:p>
    <w:p w14:paraId="42692E0F" w14:textId="77777777" w:rsidR="00897D99" w:rsidRPr="001741EF" w:rsidRDefault="00897D99" w:rsidP="00897D99">
      <w:pPr>
        <w:numPr>
          <w:ilvl w:val="0"/>
          <w:numId w:val="21"/>
        </w:numPr>
        <w:tabs>
          <w:tab w:val="left" w:pos="1418"/>
        </w:tabs>
        <w:spacing w:after="120" w:line="240" w:lineRule="auto"/>
        <w:ind w:left="1418"/>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18CD1D" w14:textId="77777777" w:rsidR="00897D99" w:rsidRPr="001741EF" w:rsidRDefault="00897D99" w:rsidP="00897D99">
      <w:pPr>
        <w:numPr>
          <w:ilvl w:val="0"/>
          <w:numId w:val="21"/>
        </w:numPr>
        <w:tabs>
          <w:tab w:val="left" w:pos="1418"/>
        </w:tabs>
        <w:spacing w:after="120" w:line="240" w:lineRule="auto"/>
        <w:ind w:left="1418"/>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A81BF4E" w14:textId="77777777" w:rsidR="00897D99" w:rsidRPr="001741EF" w:rsidRDefault="00897D99" w:rsidP="00897D99">
      <w:pPr>
        <w:numPr>
          <w:ilvl w:val="0"/>
          <w:numId w:val="21"/>
        </w:numPr>
        <w:tabs>
          <w:tab w:val="left" w:pos="1418"/>
        </w:tabs>
        <w:spacing w:after="120" w:line="240" w:lineRule="auto"/>
        <w:ind w:left="1418"/>
        <w:jc w:val="both"/>
        <w:rPr>
          <w:rFonts w:ascii="Times New Roman" w:eastAsia="Times New Roman" w:hAnsi="Times New Roman" w:cs="Times New Roman"/>
          <w:lang w:eastAsia="pl-PL"/>
        </w:rPr>
      </w:pPr>
      <w:r w:rsidRPr="001741EF">
        <w:rPr>
          <w:rFonts w:ascii="Times New Roman" w:eastAsia="Times New Roman" w:hAnsi="Times New Roman" w:cs="Times New Roman"/>
          <w:bCs/>
          <w:color w:val="000000"/>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741EF">
        <w:rPr>
          <w:rFonts w:ascii="Times New Roman" w:eastAsia="Times New Roman" w:hAnsi="Times New Roman" w:cs="Times New Roman"/>
          <w:bCs/>
          <w:color w:val="000000"/>
          <w:lang w:eastAsia="pl-PL"/>
        </w:rPr>
        <w:t>pzp</w:t>
      </w:r>
      <w:proofErr w:type="spellEnd"/>
      <w:r w:rsidRPr="001741EF">
        <w:rPr>
          <w:rFonts w:ascii="Times New Roman" w:eastAsia="Times New Roman" w:hAnsi="Times New Roman" w:cs="Times New Roman"/>
          <w:bCs/>
          <w:color w:val="000000"/>
          <w:lang w:eastAsia="pl-PL"/>
        </w:rPr>
        <w:t xml:space="preserve">. </w:t>
      </w:r>
    </w:p>
    <w:p w14:paraId="6E94F125" w14:textId="77777777" w:rsidR="00897D99" w:rsidRPr="001741EF" w:rsidRDefault="00897D99" w:rsidP="00897D99">
      <w:pPr>
        <w:spacing w:after="120" w:line="240" w:lineRule="auto"/>
        <w:ind w:left="709" w:hanging="709"/>
        <w:jc w:val="both"/>
        <w:rPr>
          <w:rFonts w:ascii="Times New Roman" w:eastAsia="Times New Roman" w:hAnsi="Times New Roman" w:cs="Times New Roman"/>
          <w:color w:val="FF0000"/>
          <w:lang w:eastAsia="pl-PL"/>
        </w:rPr>
      </w:pPr>
      <w:r w:rsidRPr="001741EF">
        <w:rPr>
          <w:rFonts w:ascii="Times New Roman" w:eastAsia="Times New Roman" w:hAnsi="Times New Roman" w:cs="Times New Roman"/>
          <w:lang w:eastAsia="pl-PL"/>
        </w:rPr>
        <w:t xml:space="preserve">13.8. </w:t>
      </w:r>
      <w:r w:rsidRPr="001741EF">
        <w:rPr>
          <w:rFonts w:ascii="Times New Roman" w:eastAsia="Times New Roman" w:hAnsi="Times New Roman" w:cs="Times New Roman"/>
          <w:lang w:eastAsia="pl-PL"/>
        </w:rPr>
        <w:tab/>
        <w:t>Jeżeli wykaz, oświadczenia lub inne złożone przez wykonawcę dokumenty, o których mowa w pkt. 13.7. budzą wątpliwości zamawiającego, może on zwrócić się bezpośrednio do właściwego podmiotu, na rzecz którego roboty budowlane były wykonywane, o dodatkowe informacje lub dokumenty w tym zakresie.</w:t>
      </w:r>
    </w:p>
    <w:p w14:paraId="62F4022A" w14:textId="77777777" w:rsidR="00897D99" w:rsidRPr="005E1200"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13.9.</w:t>
      </w:r>
      <w:r w:rsidRPr="001741EF">
        <w:rPr>
          <w:rFonts w:ascii="Times New Roman" w:eastAsia="Times New Roman" w:hAnsi="Times New Roman" w:cs="Times New Roman"/>
          <w:lang w:eastAsia="pl-PL"/>
        </w:rPr>
        <w:tab/>
        <w:t xml:space="preserve">Wykonawca nie jest obowiązany do złożenia oświadczeń lub dokumentów potwierdzających okoliczności, o których mowa w pkt. 13.7., jeżeli Zamawiający posiada oświadczenia lub dokumenty dotyczące tego Wykonawcy lub może je uzyskać za pomocą bezpłatnych i ogólnodostępnych baz danych, w szczególności rejestrów publicznych w rozumieniu ustawy z dnia 17 lutego 2005 r. </w:t>
      </w:r>
      <w:r w:rsidRPr="001741EF">
        <w:rPr>
          <w:rFonts w:ascii="Times New Roman" w:eastAsia="Times New Roman" w:hAnsi="Times New Roman" w:cs="Times New Roman"/>
          <w:lang w:eastAsia="pl-PL"/>
        </w:rPr>
        <w:br/>
        <w:t xml:space="preserve">o informatyzacji działalności podmiotów realizujących zadania </w:t>
      </w:r>
      <w:r w:rsidRPr="005E1200">
        <w:rPr>
          <w:rFonts w:ascii="Times New Roman" w:eastAsia="Times New Roman" w:hAnsi="Times New Roman" w:cs="Times New Roman"/>
          <w:lang w:eastAsia="pl-PL"/>
        </w:rPr>
        <w:t xml:space="preserve">publiczne </w:t>
      </w:r>
      <w:r w:rsidRPr="005E1200">
        <w:rPr>
          <w:rFonts w:ascii="Times New Roman" w:hAnsi="Times New Roman" w:cs="Times New Roman"/>
          <w:sz w:val="21"/>
          <w:szCs w:val="21"/>
          <w:shd w:val="clear" w:color="auto" w:fill="FFFFFF"/>
        </w:rPr>
        <w:t>(</w:t>
      </w:r>
      <w:proofErr w:type="spellStart"/>
      <w:r w:rsidR="00CE11DF">
        <w:rPr>
          <w:rFonts w:ascii="Times New Roman" w:hAnsi="Times New Roman" w:cs="Times New Roman"/>
          <w:sz w:val="21"/>
          <w:szCs w:val="21"/>
          <w:shd w:val="clear" w:color="auto" w:fill="FFFFFF"/>
        </w:rPr>
        <w:t>t.j</w:t>
      </w:r>
      <w:proofErr w:type="spellEnd"/>
      <w:r w:rsidR="00CE11DF">
        <w:rPr>
          <w:rFonts w:ascii="Times New Roman" w:hAnsi="Times New Roman" w:cs="Times New Roman"/>
          <w:sz w:val="21"/>
          <w:szCs w:val="21"/>
          <w:shd w:val="clear" w:color="auto" w:fill="FFFFFF"/>
        </w:rPr>
        <w:t xml:space="preserve">. </w:t>
      </w:r>
      <w:r w:rsidRPr="005E1200">
        <w:rPr>
          <w:rFonts w:ascii="Times New Roman" w:hAnsi="Times New Roman" w:cs="Times New Roman"/>
          <w:sz w:val="21"/>
          <w:szCs w:val="21"/>
          <w:shd w:val="clear" w:color="auto" w:fill="FFFFFF"/>
        </w:rPr>
        <w:t>Dz.U. z 20</w:t>
      </w:r>
      <w:r w:rsidR="00CE11DF">
        <w:rPr>
          <w:rFonts w:ascii="Times New Roman" w:hAnsi="Times New Roman" w:cs="Times New Roman"/>
          <w:sz w:val="21"/>
          <w:szCs w:val="21"/>
          <w:shd w:val="clear" w:color="auto" w:fill="FFFFFF"/>
        </w:rPr>
        <w:t>20</w:t>
      </w:r>
      <w:r w:rsidRPr="005E1200">
        <w:rPr>
          <w:rFonts w:ascii="Times New Roman" w:hAnsi="Times New Roman" w:cs="Times New Roman"/>
          <w:sz w:val="21"/>
          <w:szCs w:val="21"/>
          <w:shd w:val="clear" w:color="auto" w:fill="FFFFFF"/>
        </w:rPr>
        <w:t xml:space="preserve"> r. </w:t>
      </w:r>
      <w:hyperlink r:id="rId20" w:history="1">
        <w:r w:rsidRPr="005E1200">
          <w:rPr>
            <w:rFonts w:ascii="Times New Roman" w:hAnsi="Times New Roman" w:cs="Times New Roman"/>
            <w:sz w:val="21"/>
            <w:szCs w:val="21"/>
            <w:shd w:val="clear" w:color="auto" w:fill="FFFFFF"/>
          </w:rPr>
          <w:t xml:space="preserve">poz. </w:t>
        </w:r>
        <w:r w:rsidR="00CE11DF">
          <w:rPr>
            <w:rFonts w:ascii="Times New Roman" w:hAnsi="Times New Roman" w:cs="Times New Roman"/>
            <w:sz w:val="21"/>
            <w:szCs w:val="21"/>
            <w:shd w:val="clear" w:color="auto" w:fill="FFFFFF"/>
          </w:rPr>
          <w:t>346 ze zm.</w:t>
        </w:r>
      </w:hyperlink>
      <w:r w:rsidRPr="005E1200">
        <w:rPr>
          <w:rFonts w:ascii="Times New Roman" w:hAnsi="Times New Roman" w:cs="Times New Roman"/>
          <w:sz w:val="21"/>
          <w:szCs w:val="21"/>
          <w:shd w:val="clear" w:color="auto" w:fill="FFFFFF"/>
        </w:rPr>
        <w:t>).</w:t>
      </w:r>
    </w:p>
    <w:p w14:paraId="4603EA7C" w14:textId="77777777" w:rsidR="00897D99" w:rsidRPr="005E1200" w:rsidRDefault="00897D99" w:rsidP="00897D99">
      <w:pPr>
        <w:keepNext/>
        <w:spacing w:before="240" w:after="60" w:line="240" w:lineRule="auto"/>
        <w:outlineLvl w:val="0"/>
        <w:rPr>
          <w:rFonts w:ascii="Times New Roman" w:eastAsia="Times New Roman" w:hAnsi="Times New Roman" w:cs="Times New Roman"/>
          <w:b/>
          <w:bCs/>
          <w:kern w:val="32"/>
        </w:rPr>
      </w:pPr>
      <w:bookmarkStart w:id="78" w:name="_Toc463517804"/>
      <w:bookmarkStart w:id="79" w:name="_Toc253652295"/>
      <w:bookmarkStart w:id="80" w:name="_Toc253652618"/>
      <w:bookmarkStart w:id="81" w:name="_Toc253652649"/>
      <w:bookmarkStart w:id="82" w:name="_Toc253653120"/>
      <w:bookmarkStart w:id="83" w:name="_Toc253653669"/>
      <w:r w:rsidRPr="005E1200">
        <w:rPr>
          <w:rFonts w:ascii="Times New Roman" w:eastAsia="Times New Roman" w:hAnsi="Times New Roman" w:cs="Times New Roman"/>
          <w:b/>
          <w:bCs/>
          <w:kern w:val="32"/>
        </w:rPr>
        <w:t>ROZDZIAŁ XIV . UDZIELANIE WYJAŚNIEŃ TREŚCI SIWZ</w:t>
      </w:r>
      <w:bookmarkEnd w:id="78"/>
      <w:r w:rsidRPr="005E1200">
        <w:rPr>
          <w:rFonts w:ascii="Times New Roman" w:eastAsia="Times New Roman" w:hAnsi="Times New Roman" w:cs="Times New Roman"/>
          <w:b/>
          <w:bCs/>
          <w:kern w:val="32"/>
        </w:rPr>
        <w:t xml:space="preserve"> </w:t>
      </w:r>
    </w:p>
    <w:p w14:paraId="1F478019" w14:textId="77777777" w:rsidR="00897D99" w:rsidRPr="001741EF" w:rsidRDefault="00897D99" w:rsidP="00897D99">
      <w:pPr>
        <w:spacing w:after="0" w:line="240" w:lineRule="auto"/>
        <w:rPr>
          <w:rFonts w:ascii="Times New Roman" w:eastAsia="Times New Roman" w:hAnsi="Times New Roman" w:cs="Times New Roman"/>
        </w:rPr>
      </w:pPr>
    </w:p>
    <w:p w14:paraId="150A0BE3"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14.1.</w:t>
      </w:r>
      <w:r w:rsidRPr="001741EF">
        <w:rPr>
          <w:rFonts w:ascii="Times New Roman" w:eastAsia="Times New Roman" w:hAnsi="Times New Roman" w:cs="Times New Roman"/>
          <w:lang w:eastAsia="pl-PL"/>
        </w:rPr>
        <w:tab/>
        <w:t>Wykonawca może zwrócić się do Zamawiającego o wyjaśnienie treści SIWZ.</w:t>
      </w:r>
    </w:p>
    <w:p w14:paraId="3D76BDE9" w14:textId="77777777" w:rsidR="00897D99" w:rsidRPr="001741EF" w:rsidRDefault="00897D99" w:rsidP="00897D99">
      <w:pPr>
        <w:spacing w:before="120" w:after="12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Zamawiający prosi o </w:t>
      </w:r>
      <w:r w:rsidRPr="001741EF">
        <w:rPr>
          <w:rFonts w:ascii="Times New Roman" w:eastAsia="Times New Roman" w:hAnsi="Times New Roman" w:cs="Times New Roman"/>
          <w:u w:val="single"/>
          <w:lang w:eastAsia="pl-PL"/>
        </w:rPr>
        <w:t>przekazywanie pytań również drogą elektroniczną</w:t>
      </w:r>
      <w:r w:rsidRPr="001741EF">
        <w:rPr>
          <w:rFonts w:ascii="Times New Roman" w:eastAsia="Times New Roman" w:hAnsi="Times New Roman" w:cs="Times New Roman"/>
          <w:lang w:eastAsia="pl-PL"/>
        </w:rPr>
        <w:t xml:space="preserve"> na adres </w:t>
      </w:r>
      <w:hyperlink r:id="rId21" w:history="1">
        <w:r w:rsidRPr="001741EF">
          <w:rPr>
            <w:rFonts w:ascii="Times New Roman" w:eastAsia="Times New Roman" w:hAnsi="Times New Roman" w:cs="Times New Roman"/>
            <w:color w:val="0000FF"/>
            <w:u w:val="single"/>
            <w:lang w:eastAsia="pl-PL"/>
          </w:rPr>
          <w:t>zps@zawidow.eu</w:t>
        </w:r>
      </w:hyperlink>
      <w:r w:rsidRPr="001741EF">
        <w:rPr>
          <w:rFonts w:ascii="Times New Roman" w:eastAsia="Times New Roman" w:hAnsi="Times New Roman" w:cs="Times New Roman"/>
          <w:lang w:eastAsia="pl-PL"/>
        </w:rPr>
        <w:t xml:space="preserve">  w formie edytowalnej, gdyż skróci to czas udzielania wyjaśnień.</w:t>
      </w:r>
    </w:p>
    <w:p w14:paraId="0F606133"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14.2.</w:t>
      </w:r>
      <w:r w:rsidRPr="001741EF">
        <w:rPr>
          <w:rFonts w:ascii="Times New Roman" w:eastAsia="Times New Roman" w:hAnsi="Times New Roman" w:cs="Times New Roman"/>
          <w:lang w:eastAsia="pl-PL"/>
        </w:rPr>
        <w:tab/>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7F7D94ED"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iCs/>
          <w:lang w:eastAsia="pl-PL"/>
        </w:rPr>
        <w:lastRenderedPageBreak/>
        <w:t>14.3.</w:t>
      </w:r>
      <w:r w:rsidRPr="001741EF">
        <w:rPr>
          <w:rFonts w:ascii="Times New Roman" w:eastAsia="Times New Roman" w:hAnsi="Times New Roman" w:cs="Times New Roman"/>
          <w:iCs/>
          <w:lang w:eastAsia="pl-PL"/>
        </w:rPr>
        <w:tab/>
        <w:t xml:space="preserve">Jeżeli </w:t>
      </w:r>
      <w:r w:rsidRPr="001741EF">
        <w:rPr>
          <w:rFonts w:ascii="Times New Roman" w:eastAsia="Times New Roman" w:hAnsi="Times New Roman" w:cs="Times New Roman"/>
          <w:lang w:eastAsia="pl-PL"/>
        </w:rPr>
        <w:t>wniosek</w:t>
      </w:r>
      <w:r w:rsidRPr="001741EF">
        <w:rPr>
          <w:rFonts w:ascii="Times New Roman" w:eastAsia="Times New Roman" w:hAnsi="Times New Roman" w:cs="Times New Roman"/>
          <w:iCs/>
          <w:lang w:eastAsia="pl-PL"/>
        </w:rPr>
        <w:t xml:space="preserve"> o wyjaśnienie treści specyfikacji istotnych warunków zamówienia wpłynął po upływie terminu składania wniosku, o którym mowa w pkt 14.2, lub dotyczy udzielonych wyjaśnień, Zamawiający może udzielić wyjaśnień albo pozostawić wniosek bez rozpoznania.</w:t>
      </w:r>
    </w:p>
    <w:p w14:paraId="0FC7392B"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14.4.</w:t>
      </w:r>
      <w:r w:rsidRPr="001741EF">
        <w:rPr>
          <w:rFonts w:ascii="Times New Roman" w:eastAsia="Times New Roman" w:hAnsi="Times New Roman" w:cs="Times New Roman"/>
          <w:lang w:eastAsia="pl-PL"/>
        </w:rPr>
        <w:tab/>
        <w:t>Przedłużenie</w:t>
      </w:r>
      <w:r w:rsidRPr="001741EF">
        <w:rPr>
          <w:rFonts w:ascii="Times New Roman" w:eastAsia="Times New Roman" w:hAnsi="Times New Roman" w:cs="Times New Roman"/>
          <w:iCs/>
          <w:lang w:eastAsia="pl-PL"/>
        </w:rPr>
        <w:t xml:space="preserve"> terminu składania ofert nie wpływa na bieg terminu składania wniosku, o którym mowa               w pkt 14.2.</w:t>
      </w:r>
    </w:p>
    <w:p w14:paraId="68E8DDD7"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14.5.</w:t>
      </w:r>
      <w:r w:rsidRPr="001741EF">
        <w:rPr>
          <w:rFonts w:ascii="Times New Roman" w:eastAsia="Times New Roman" w:hAnsi="Times New Roman" w:cs="Times New Roman"/>
          <w:lang w:eastAsia="pl-PL"/>
        </w:rPr>
        <w:tab/>
        <w:t>Tre</w:t>
      </w:r>
      <w:r w:rsidRPr="001741EF">
        <w:rPr>
          <w:rFonts w:ascii="Times New Roman" w:eastAsia="TimesNewRoman" w:hAnsi="Times New Roman" w:cs="Times New Roman"/>
          <w:lang w:eastAsia="pl-PL"/>
        </w:rPr>
        <w:t xml:space="preserve">ść </w:t>
      </w:r>
      <w:r w:rsidRPr="001741EF">
        <w:rPr>
          <w:rFonts w:ascii="Times New Roman" w:eastAsia="Times New Roman" w:hAnsi="Times New Roman" w:cs="Times New Roman"/>
          <w:lang w:eastAsia="pl-PL"/>
        </w:rPr>
        <w:t>zapyta</w:t>
      </w:r>
      <w:r w:rsidRPr="001741EF">
        <w:rPr>
          <w:rFonts w:ascii="Times New Roman" w:eastAsia="TimesNewRoman" w:hAnsi="Times New Roman" w:cs="Times New Roman"/>
          <w:lang w:eastAsia="pl-PL"/>
        </w:rPr>
        <w:t xml:space="preserve">ń </w:t>
      </w:r>
      <w:r w:rsidRPr="001741EF">
        <w:rPr>
          <w:rFonts w:ascii="Times New Roman" w:eastAsia="Times New Roman" w:hAnsi="Times New Roman" w:cs="Times New Roman"/>
          <w:lang w:eastAsia="pl-PL"/>
        </w:rPr>
        <w:t>wraz z wyja</w:t>
      </w:r>
      <w:r w:rsidRPr="001741EF">
        <w:rPr>
          <w:rFonts w:ascii="Times New Roman" w:eastAsia="TimesNewRoman" w:hAnsi="Times New Roman" w:cs="Times New Roman"/>
          <w:lang w:eastAsia="pl-PL"/>
        </w:rPr>
        <w:t>ś</w:t>
      </w:r>
      <w:r w:rsidRPr="001741EF">
        <w:rPr>
          <w:rFonts w:ascii="Times New Roman" w:eastAsia="Times New Roman" w:hAnsi="Times New Roman" w:cs="Times New Roman"/>
          <w:lang w:eastAsia="pl-PL"/>
        </w:rPr>
        <w:t>nieniami Zamawiaj</w:t>
      </w:r>
      <w:r w:rsidRPr="001741EF">
        <w:rPr>
          <w:rFonts w:ascii="Times New Roman" w:eastAsia="TimesNewRoman" w:hAnsi="Times New Roman" w:cs="Times New Roman"/>
          <w:lang w:eastAsia="pl-PL"/>
        </w:rPr>
        <w:t>ą</w:t>
      </w:r>
      <w:r w:rsidRPr="001741EF">
        <w:rPr>
          <w:rFonts w:ascii="Times New Roman" w:eastAsia="Times New Roman" w:hAnsi="Times New Roman" w:cs="Times New Roman"/>
          <w:lang w:eastAsia="pl-PL"/>
        </w:rPr>
        <w:t xml:space="preserve">cy przekaże Wykonawcom, którym przekazał SIWZ,                bez ujawniania </w:t>
      </w:r>
      <w:r w:rsidRPr="001741EF">
        <w:rPr>
          <w:rFonts w:ascii="Times New Roman" w:eastAsia="TimesNewRoman" w:hAnsi="Times New Roman" w:cs="Times New Roman"/>
          <w:lang w:eastAsia="pl-PL"/>
        </w:rPr>
        <w:t>ź</w:t>
      </w:r>
      <w:r w:rsidRPr="001741EF">
        <w:rPr>
          <w:rFonts w:ascii="Times New Roman" w:eastAsia="Times New Roman" w:hAnsi="Times New Roman" w:cs="Times New Roman"/>
          <w:lang w:eastAsia="pl-PL"/>
        </w:rPr>
        <w:t xml:space="preserve">ródła zapytania, a także zamieści na stronie internetowej </w:t>
      </w:r>
      <w:hyperlink r:id="rId22" w:history="1">
        <w:r w:rsidRPr="001741EF">
          <w:rPr>
            <w:rFonts w:ascii="Times New Roman" w:eastAsia="Times New Roman" w:hAnsi="Times New Roman" w:cs="Times New Roman"/>
            <w:color w:val="0000FF"/>
            <w:u w:val="single"/>
            <w:lang w:eastAsia="pl-PL"/>
          </w:rPr>
          <w:t>http://bip.zawidow.eu</w:t>
        </w:r>
      </w:hyperlink>
    </w:p>
    <w:p w14:paraId="48937C4A" w14:textId="77777777" w:rsidR="00897D99" w:rsidRPr="001741EF" w:rsidRDefault="00897D99" w:rsidP="00897D99">
      <w:pPr>
        <w:spacing w:after="120" w:line="240" w:lineRule="auto"/>
        <w:ind w:left="705" w:hanging="705"/>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14.6.</w:t>
      </w:r>
      <w:r w:rsidRPr="001741EF">
        <w:rPr>
          <w:rFonts w:ascii="Times New Roman" w:eastAsia="Times New Roman" w:hAnsi="Times New Roman" w:cs="Times New Roman"/>
          <w:lang w:eastAsia="pl-PL"/>
        </w:rPr>
        <w:tab/>
        <w:t>W przypadku rozbieżności pomiędzy treścią niniejszej SIWZ a treścią udzielonych wyjaśnień lub zmian SIWZ, jako obowiązującą należy przyjąć treść pisma zawierającego późniejsze oświadczenie Zamawiającego.</w:t>
      </w:r>
    </w:p>
    <w:p w14:paraId="5D13EE09"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14.7.</w:t>
      </w:r>
      <w:r w:rsidRPr="001741EF">
        <w:rPr>
          <w:rFonts w:ascii="Times New Roman" w:eastAsia="Times New Roman" w:hAnsi="Times New Roman" w:cs="Times New Roman"/>
          <w:lang w:eastAsia="pl-PL"/>
        </w:rPr>
        <w:tab/>
        <w:t>W uzasadnionych przypadkach Zamawiający może przed upływem terminu składania ofert zmienić treść specyfikacji istotnych warunków zamówienia. Dokonan</w:t>
      </w:r>
      <w:r w:rsidRPr="001741EF">
        <w:rPr>
          <w:rFonts w:ascii="Times New Roman" w:eastAsia="TimesNewRoman" w:hAnsi="Times New Roman" w:cs="Times New Roman"/>
          <w:lang w:eastAsia="pl-PL"/>
        </w:rPr>
        <w:t xml:space="preserve">ą </w:t>
      </w:r>
      <w:r w:rsidRPr="001741EF">
        <w:rPr>
          <w:rFonts w:ascii="Times New Roman" w:eastAsia="Times New Roman" w:hAnsi="Times New Roman" w:cs="Times New Roman"/>
          <w:lang w:eastAsia="pl-PL"/>
        </w:rPr>
        <w:t>zmian</w:t>
      </w:r>
      <w:r w:rsidRPr="001741EF">
        <w:rPr>
          <w:rFonts w:ascii="Times New Roman" w:eastAsia="TimesNewRoman" w:hAnsi="Times New Roman" w:cs="Times New Roman"/>
          <w:lang w:eastAsia="pl-PL"/>
        </w:rPr>
        <w:t>ę SIWZ</w:t>
      </w:r>
      <w:r w:rsidRPr="001741EF">
        <w:rPr>
          <w:rFonts w:ascii="Times New Roman" w:eastAsia="Times New Roman" w:hAnsi="Times New Roman" w:cs="Times New Roman"/>
          <w:lang w:eastAsia="pl-PL"/>
        </w:rPr>
        <w:t xml:space="preserve"> Zamawiaj</w:t>
      </w:r>
      <w:r w:rsidRPr="001741EF">
        <w:rPr>
          <w:rFonts w:ascii="Times New Roman" w:eastAsia="TimesNewRoman" w:hAnsi="Times New Roman" w:cs="Times New Roman"/>
          <w:lang w:eastAsia="pl-PL"/>
        </w:rPr>
        <w:t>ą</w:t>
      </w:r>
      <w:r w:rsidRPr="001741EF">
        <w:rPr>
          <w:rFonts w:ascii="Times New Roman" w:eastAsia="Times New Roman" w:hAnsi="Times New Roman" w:cs="Times New Roman"/>
          <w:lang w:eastAsia="pl-PL"/>
        </w:rPr>
        <w:t>cy udostępni na stronie internetowej.</w:t>
      </w:r>
    </w:p>
    <w:p w14:paraId="609FB03A"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14.8.</w:t>
      </w:r>
      <w:r w:rsidRPr="001741EF">
        <w:rPr>
          <w:rFonts w:ascii="Times New Roman" w:eastAsia="Times New Roman" w:hAnsi="Times New Roman" w:cs="Times New Roman"/>
          <w:lang w:eastAsia="pl-PL"/>
        </w:rPr>
        <w:tab/>
        <w:t>Je</w:t>
      </w:r>
      <w:r w:rsidRPr="001741EF">
        <w:rPr>
          <w:rFonts w:ascii="Times New Roman" w:eastAsia="TimesNewRoman" w:hAnsi="Times New Roman" w:cs="Times New Roman"/>
          <w:lang w:eastAsia="pl-PL"/>
        </w:rPr>
        <w:t>ż</w:t>
      </w:r>
      <w:r w:rsidRPr="001741EF">
        <w:rPr>
          <w:rFonts w:ascii="Times New Roman" w:eastAsia="Times New Roman" w:hAnsi="Times New Roman" w:cs="Times New Roman"/>
          <w:lang w:eastAsia="pl-PL"/>
        </w:rPr>
        <w:t>eli w wyniku zmiany tre</w:t>
      </w:r>
      <w:r w:rsidRPr="001741EF">
        <w:rPr>
          <w:rFonts w:ascii="Times New Roman" w:eastAsia="TimesNewRoman" w:hAnsi="Times New Roman" w:cs="Times New Roman"/>
          <w:lang w:eastAsia="pl-PL"/>
        </w:rPr>
        <w:t>ś</w:t>
      </w:r>
      <w:r w:rsidRPr="001741EF">
        <w:rPr>
          <w:rFonts w:ascii="Times New Roman" w:eastAsia="Times New Roman" w:hAnsi="Times New Roman" w:cs="Times New Roman"/>
          <w:lang w:eastAsia="pl-PL"/>
        </w:rPr>
        <w:t>ci SIWZ nieprowadz</w:t>
      </w:r>
      <w:r w:rsidRPr="001741EF">
        <w:rPr>
          <w:rFonts w:ascii="Times New Roman" w:eastAsia="TimesNewRoman" w:hAnsi="Times New Roman" w:cs="Times New Roman"/>
          <w:lang w:eastAsia="pl-PL"/>
        </w:rPr>
        <w:t>ą</w:t>
      </w:r>
      <w:r w:rsidRPr="001741EF">
        <w:rPr>
          <w:rFonts w:ascii="Times New Roman" w:eastAsia="Times New Roman" w:hAnsi="Times New Roman" w:cs="Times New Roman"/>
          <w:lang w:eastAsia="pl-PL"/>
        </w:rPr>
        <w:t>cej do zmiany tre</w:t>
      </w:r>
      <w:r w:rsidRPr="001741EF">
        <w:rPr>
          <w:rFonts w:ascii="Times New Roman" w:eastAsia="TimesNewRoman" w:hAnsi="Times New Roman" w:cs="Times New Roman"/>
          <w:lang w:eastAsia="pl-PL"/>
        </w:rPr>
        <w:t>ś</w:t>
      </w:r>
      <w:r w:rsidRPr="001741EF">
        <w:rPr>
          <w:rFonts w:ascii="Times New Roman" w:eastAsia="Times New Roman" w:hAnsi="Times New Roman" w:cs="Times New Roman"/>
          <w:lang w:eastAsia="pl-PL"/>
        </w:rPr>
        <w:t>ci ogłoszenia o zamówieniu będzie niezb</w:t>
      </w:r>
      <w:r w:rsidRPr="001741EF">
        <w:rPr>
          <w:rFonts w:ascii="Times New Roman" w:eastAsia="TimesNewRoman" w:hAnsi="Times New Roman" w:cs="Times New Roman"/>
          <w:lang w:eastAsia="pl-PL"/>
        </w:rPr>
        <w:t>ę</w:t>
      </w:r>
      <w:r w:rsidRPr="001741EF">
        <w:rPr>
          <w:rFonts w:ascii="Times New Roman" w:eastAsia="Times New Roman" w:hAnsi="Times New Roman" w:cs="Times New Roman"/>
          <w:lang w:eastAsia="pl-PL"/>
        </w:rPr>
        <w:t>dny dodatkowy czas na wprowadzenie zmian w ofertach, Zamawiaj</w:t>
      </w:r>
      <w:r w:rsidRPr="001741EF">
        <w:rPr>
          <w:rFonts w:ascii="Times New Roman" w:eastAsia="TimesNewRoman" w:hAnsi="Times New Roman" w:cs="Times New Roman"/>
          <w:lang w:eastAsia="pl-PL"/>
        </w:rPr>
        <w:t>ą</w:t>
      </w:r>
      <w:r w:rsidRPr="001741EF">
        <w:rPr>
          <w:rFonts w:ascii="Times New Roman" w:eastAsia="Times New Roman" w:hAnsi="Times New Roman" w:cs="Times New Roman"/>
          <w:lang w:eastAsia="pl-PL"/>
        </w:rPr>
        <w:t>cy przedłu</w:t>
      </w:r>
      <w:r w:rsidRPr="001741EF">
        <w:rPr>
          <w:rFonts w:ascii="Times New Roman" w:eastAsia="TimesNewRoman" w:hAnsi="Times New Roman" w:cs="Times New Roman"/>
          <w:lang w:eastAsia="pl-PL"/>
        </w:rPr>
        <w:t xml:space="preserve">ży </w:t>
      </w:r>
      <w:r w:rsidRPr="001741EF">
        <w:rPr>
          <w:rFonts w:ascii="Times New Roman" w:eastAsia="Times New Roman" w:hAnsi="Times New Roman" w:cs="Times New Roman"/>
          <w:lang w:eastAsia="pl-PL"/>
        </w:rPr>
        <w:t>termin składania ofert i poinformuje o tym Wykonawców, którym przekazano SIWZ oraz zamieści informacj</w:t>
      </w:r>
      <w:r w:rsidRPr="001741EF">
        <w:rPr>
          <w:rFonts w:ascii="Times New Roman" w:eastAsia="TimesNewRoman" w:hAnsi="Times New Roman" w:cs="Times New Roman"/>
          <w:lang w:eastAsia="pl-PL"/>
        </w:rPr>
        <w:t xml:space="preserve">ę </w:t>
      </w:r>
      <w:r w:rsidRPr="001741EF">
        <w:rPr>
          <w:rFonts w:ascii="Times New Roman" w:eastAsia="Times New Roman" w:hAnsi="Times New Roman" w:cs="Times New Roman"/>
          <w:lang w:eastAsia="pl-PL"/>
        </w:rPr>
        <w:t>na stronie internetowej.</w:t>
      </w:r>
    </w:p>
    <w:p w14:paraId="69387C8E"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14.9.</w:t>
      </w:r>
      <w:r w:rsidRPr="001741EF">
        <w:rPr>
          <w:rFonts w:ascii="Times New Roman" w:eastAsia="Times New Roman" w:hAnsi="Times New Roman" w:cs="Times New Roman"/>
          <w:lang w:eastAsia="pl-PL"/>
        </w:rPr>
        <w:tab/>
        <w:t>Je</w:t>
      </w:r>
      <w:r w:rsidRPr="001741EF">
        <w:rPr>
          <w:rFonts w:ascii="Times New Roman" w:eastAsia="TimesNewRoman" w:hAnsi="Times New Roman" w:cs="Times New Roman"/>
          <w:lang w:eastAsia="pl-PL"/>
        </w:rPr>
        <w:t>ż</w:t>
      </w:r>
      <w:r w:rsidRPr="001741EF">
        <w:rPr>
          <w:rFonts w:ascii="Times New Roman" w:eastAsia="Times New Roman" w:hAnsi="Times New Roman" w:cs="Times New Roman"/>
          <w:lang w:eastAsia="pl-PL"/>
        </w:rPr>
        <w:t xml:space="preserve">eli zmiana treści SIWZ, będzie prowadziła do zmiany treści ogłoszenia o zamówieniu, Zamawiający dokona zmiany treści ogłoszenia o zamówieniu w sposób przewidziany w art. 38 ust. 4a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oraz jeżeli będzie to konieczne przedłuży termin składania ofert, zgodnie z art. 12a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p>
    <w:p w14:paraId="370F4B79"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14.10.</w:t>
      </w:r>
      <w:r w:rsidRPr="001741EF">
        <w:rPr>
          <w:rFonts w:ascii="Times New Roman" w:eastAsia="Times New Roman" w:hAnsi="Times New Roman" w:cs="Times New Roman"/>
          <w:lang w:eastAsia="pl-PL"/>
        </w:rPr>
        <w:tab/>
        <w:t xml:space="preserve">Zamawiający nie zamierza zwoływać zebrania Wykonawców przed składaniem ofert. </w:t>
      </w:r>
    </w:p>
    <w:p w14:paraId="60CF2C68" w14:textId="77777777" w:rsidR="00897D99" w:rsidRPr="001741EF" w:rsidRDefault="00897D99" w:rsidP="00897D99">
      <w:pPr>
        <w:widowControl w:val="0"/>
        <w:suppressAutoHyphens/>
        <w:spacing w:after="0" w:line="240" w:lineRule="auto"/>
        <w:rPr>
          <w:rFonts w:ascii="Times New Roman" w:eastAsia="Lucida Sans Unicode" w:hAnsi="Times New Roman" w:cs="Times New Roman"/>
          <w:lang w:eastAsia="ar-SA"/>
        </w:rPr>
      </w:pPr>
    </w:p>
    <w:p w14:paraId="06E78E9E"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84" w:name="_Toc463517805"/>
      <w:r w:rsidRPr="001741EF">
        <w:rPr>
          <w:rFonts w:ascii="Times New Roman" w:eastAsia="Times New Roman" w:hAnsi="Times New Roman" w:cs="Times New Roman"/>
          <w:b/>
          <w:bCs/>
          <w:kern w:val="32"/>
        </w:rPr>
        <w:t xml:space="preserve">ROZDZIAŁ XV.   </w:t>
      </w:r>
      <w:bookmarkEnd w:id="79"/>
      <w:bookmarkEnd w:id="80"/>
      <w:bookmarkEnd w:id="81"/>
      <w:bookmarkEnd w:id="82"/>
      <w:bookmarkEnd w:id="83"/>
      <w:r w:rsidRPr="001741EF">
        <w:rPr>
          <w:rFonts w:ascii="Times New Roman" w:eastAsia="Times New Roman" w:hAnsi="Times New Roman" w:cs="Times New Roman"/>
          <w:b/>
          <w:bCs/>
          <w:kern w:val="32"/>
        </w:rPr>
        <w:t xml:space="preserve">SPOSÓB KOMUNIKACJI ORAZ WYMAGANIA FORMALNE DOTYCZĄCE </w:t>
      </w:r>
      <w:r w:rsidRPr="001741EF">
        <w:rPr>
          <w:rFonts w:ascii="Times New Roman" w:eastAsia="Times New Roman" w:hAnsi="Times New Roman" w:cs="Times New Roman"/>
          <w:b/>
          <w:bCs/>
          <w:kern w:val="32"/>
        </w:rPr>
        <w:br/>
        <w:t xml:space="preserve">                            SKŁADANYCH OŚWIADCZEŃ I DOKUMENTÓW</w:t>
      </w:r>
      <w:bookmarkEnd w:id="84"/>
    </w:p>
    <w:p w14:paraId="7C56E809"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bCs/>
          <w:lang w:eastAsia="pl-PL"/>
        </w:rPr>
      </w:pPr>
    </w:p>
    <w:p w14:paraId="2D109AA8" w14:textId="77777777" w:rsidR="00897D99" w:rsidRPr="003E0351" w:rsidRDefault="00897D99" w:rsidP="00897D99">
      <w:pPr>
        <w:numPr>
          <w:ilvl w:val="0"/>
          <w:numId w:val="23"/>
        </w:numPr>
        <w:spacing w:after="120" w:line="240" w:lineRule="auto"/>
        <w:ind w:left="709" w:hanging="709"/>
        <w:jc w:val="both"/>
        <w:rPr>
          <w:rFonts w:ascii="Times New Roman" w:eastAsia="Times New Roman" w:hAnsi="Times New Roman" w:cs="Times New Roman"/>
          <w:iCs/>
          <w:lang w:eastAsia="pl-PL"/>
        </w:rPr>
      </w:pPr>
      <w:r w:rsidRPr="003E0351">
        <w:rPr>
          <w:rFonts w:ascii="Times New Roman" w:eastAsia="Times New Roman" w:hAnsi="Times New Roman" w:cs="Times New Roman"/>
          <w:iCs/>
          <w:lang w:eastAsia="pl-PL"/>
        </w:rPr>
        <w:t>W postępowaniu komunikacja między Zamawiającym a Wykonawcą odbywa się za pośrednictwem operatora pocztowego w rozumieniu ustawy z dnia 23 listopada 2012 r. – Prawo pocztowe (</w:t>
      </w:r>
      <w:proofErr w:type="spellStart"/>
      <w:r w:rsidR="00CE11DF">
        <w:rPr>
          <w:rFonts w:ascii="Times New Roman" w:eastAsia="Times New Roman" w:hAnsi="Times New Roman" w:cs="Times New Roman"/>
          <w:iCs/>
          <w:lang w:eastAsia="pl-PL"/>
        </w:rPr>
        <w:t>t.j</w:t>
      </w:r>
      <w:proofErr w:type="spellEnd"/>
      <w:r w:rsidR="00CE11DF">
        <w:rPr>
          <w:rFonts w:ascii="Times New Roman" w:eastAsia="Times New Roman" w:hAnsi="Times New Roman" w:cs="Times New Roman"/>
          <w:iCs/>
          <w:lang w:eastAsia="pl-PL"/>
        </w:rPr>
        <w:t xml:space="preserve">. </w:t>
      </w:r>
      <w:r w:rsidRPr="003E0351">
        <w:rPr>
          <w:rFonts w:ascii="Times New Roman" w:eastAsia="Times New Roman" w:hAnsi="Times New Roman" w:cs="Times New Roman"/>
          <w:iCs/>
          <w:lang w:eastAsia="pl-PL"/>
        </w:rPr>
        <w:t>Dz. U. z 20</w:t>
      </w:r>
      <w:r w:rsidR="00CE11DF">
        <w:rPr>
          <w:rFonts w:ascii="Times New Roman" w:eastAsia="Times New Roman" w:hAnsi="Times New Roman" w:cs="Times New Roman"/>
          <w:iCs/>
          <w:lang w:eastAsia="pl-PL"/>
        </w:rPr>
        <w:t>20</w:t>
      </w:r>
      <w:r w:rsidRPr="003E0351">
        <w:rPr>
          <w:rFonts w:ascii="Times New Roman" w:eastAsia="Times New Roman" w:hAnsi="Times New Roman" w:cs="Times New Roman"/>
          <w:iCs/>
          <w:lang w:eastAsia="pl-PL"/>
        </w:rPr>
        <w:t>r., poz.</w:t>
      </w:r>
      <w:r w:rsidR="00CE11DF">
        <w:rPr>
          <w:rFonts w:ascii="Times New Roman" w:eastAsia="Times New Roman" w:hAnsi="Times New Roman" w:cs="Times New Roman"/>
          <w:iCs/>
          <w:lang w:eastAsia="pl-PL"/>
        </w:rPr>
        <w:t>1041 ze zm.</w:t>
      </w:r>
      <w:r w:rsidRPr="003E0351">
        <w:rPr>
          <w:rFonts w:ascii="Times New Roman" w:eastAsia="Times New Roman" w:hAnsi="Times New Roman" w:cs="Times New Roman"/>
          <w:iCs/>
          <w:lang w:eastAsia="pl-PL"/>
        </w:rPr>
        <w:t xml:space="preserve">), </w:t>
      </w:r>
      <w:r w:rsidRPr="003E0351">
        <w:rPr>
          <w:rFonts w:ascii="Times New Roman" w:hAnsi="Times New Roman" w:cs="Times New Roman"/>
          <w:shd w:val="clear" w:color="auto" w:fill="FFFFFF"/>
        </w:rPr>
        <w:t xml:space="preserve"> osobiście, przy użyciu środków komunikacji elektronicznej lub faksu.</w:t>
      </w:r>
    </w:p>
    <w:p w14:paraId="7109DC65" w14:textId="77777777" w:rsidR="00897D99" w:rsidRPr="003E0351" w:rsidRDefault="00897D99" w:rsidP="00897D99">
      <w:pPr>
        <w:spacing w:after="120" w:line="240" w:lineRule="auto"/>
        <w:ind w:left="709"/>
        <w:jc w:val="both"/>
        <w:rPr>
          <w:rFonts w:ascii="Times New Roman" w:eastAsia="Times New Roman" w:hAnsi="Times New Roman" w:cs="Times New Roman"/>
          <w:iCs/>
          <w:lang w:eastAsia="pl-PL"/>
        </w:rPr>
      </w:pPr>
      <w:r w:rsidRPr="003E0351">
        <w:rPr>
          <w:rFonts w:ascii="Times New Roman" w:eastAsia="Times New Roman" w:hAnsi="Times New Roman" w:cs="Times New Roman"/>
          <w:iCs/>
          <w:lang w:eastAsia="pl-PL"/>
        </w:rPr>
        <w:t>Osoby uprawione do porozumienia się z Wykonawcami:</w:t>
      </w:r>
    </w:p>
    <w:p w14:paraId="225905D4" w14:textId="77777777" w:rsidR="00897D99" w:rsidRPr="003E0351" w:rsidRDefault="00897D99" w:rsidP="00897D99">
      <w:pPr>
        <w:widowControl w:val="0"/>
        <w:numPr>
          <w:ilvl w:val="0"/>
          <w:numId w:val="22"/>
        </w:numPr>
        <w:suppressAutoHyphens/>
        <w:spacing w:after="0" w:line="276" w:lineRule="auto"/>
        <w:ind w:left="1134" w:hanging="425"/>
        <w:rPr>
          <w:rFonts w:ascii="Times New Roman" w:eastAsia="Lucida Sans Unicode" w:hAnsi="Times New Roman" w:cs="Times New Roman"/>
          <w:u w:val="single"/>
          <w:lang w:eastAsia="ar-SA"/>
        </w:rPr>
      </w:pPr>
      <w:r w:rsidRPr="003E0351">
        <w:rPr>
          <w:rFonts w:ascii="Times New Roman" w:eastAsia="Lucida Sans Unicode" w:hAnsi="Times New Roman" w:cs="Times New Roman"/>
          <w:u w:val="single"/>
          <w:lang w:eastAsia="ar-SA"/>
        </w:rPr>
        <w:t>w sprawach dotyczących przedmiotu zamówienia:</w:t>
      </w:r>
    </w:p>
    <w:p w14:paraId="4C4168A9" w14:textId="77777777" w:rsidR="00897D99" w:rsidRPr="003E0351" w:rsidRDefault="00897D99" w:rsidP="00897D99">
      <w:pPr>
        <w:widowControl w:val="0"/>
        <w:suppressAutoHyphens/>
        <w:spacing w:after="0" w:line="276" w:lineRule="auto"/>
        <w:ind w:left="1134"/>
        <w:rPr>
          <w:rFonts w:ascii="Times New Roman" w:eastAsia="Lucida Sans Unicode" w:hAnsi="Times New Roman" w:cs="Times New Roman"/>
          <w:iCs/>
          <w:lang w:eastAsia="ar-SA"/>
        </w:rPr>
      </w:pPr>
      <w:r w:rsidRPr="003E0351">
        <w:rPr>
          <w:rFonts w:ascii="Times New Roman" w:eastAsia="Lucida Sans Unicode" w:hAnsi="Times New Roman" w:cs="Times New Roman"/>
          <w:iCs/>
          <w:lang w:eastAsia="ar-SA"/>
        </w:rPr>
        <w:t xml:space="preserve">Irena Zawal  – </w:t>
      </w:r>
      <w:proofErr w:type="spellStart"/>
      <w:r w:rsidRPr="003E0351">
        <w:rPr>
          <w:rFonts w:ascii="Times New Roman" w:eastAsia="Lucida Sans Unicode" w:hAnsi="Times New Roman" w:cs="Times New Roman"/>
          <w:lang w:val="en-US" w:eastAsia="ar-SA"/>
        </w:rPr>
        <w:t>telefon</w:t>
      </w:r>
      <w:proofErr w:type="spellEnd"/>
      <w:r w:rsidRPr="003E0351">
        <w:rPr>
          <w:rFonts w:ascii="Times New Roman" w:eastAsia="Lucida Sans Unicode" w:hAnsi="Times New Roman" w:cs="Times New Roman"/>
          <w:lang w:val="en-US" w:eastAsia="ar-SA"/>
        </w:rPr>
        <w:t xml:space="preserve">: 75 77 88 282 </w:t>
      </w:r>
      <w:proofErr w:type="spellStart"/>
      <w:r w:rsidRPr="003E0351">
        <w:rPr>
          <w:rFonts w:ascii="Times New Roman" w:eastAsia="Lucida Sans Unicode" w:hAnsi="Times New Roman" w:cs="Times New Roman"/>
          <w:lang w:val="en-US" w:eastAsia="ar-SA"/>
        </w:rPr>
        <w:t>wew</w:t>
      </w:r>
      <w:proofErr w:type="spellEnd"/>
      <w:r w:rsidRPr="003E0351">
        <w:rPr>
          <w:rFonts w:ascii="Times New Roman" w:eastAsia="Lucida Sans Unicode" w:hAnsi="Times New Roman" w:cs="Times New Roman"/>
          <w:lang w:val="en-US" w:eastAsia="ar-SA"/>
        </w:rPr>
        <w:t xml:space="preserve">. 122 </w:t>
      </w:r>
    </w:p>
    <w:p w14:paraId="045902A6" w14:textId="77777777" w:rsidR="00897D99" w:rsidRPr="001741EF" w:rsidRDefault="00897D99" w:rsidP="00897D99">
      <w:pPr>
        <w:widowControl w:val="0"/>
        <w:numPr>
          <w:ilvl w:val="0"/>
          <w:numId w:val="22"/>
        </w:numPr>
        <w:suppressAutoHyphens/>
        <w:spacing w:after="0" w:line="276" w:lineRule="auto"/>
        <w:ind w:left="1134" w:hanging="425"/>
        <w:rPr>
          <w:rFonts w:ascii="Times New Roman" w:eastAsia="Lucida Sans Unicode" w:hAnsi="Times New Roman" w:cs="Times New Roman"/>
          <w:i/>
          <w:u w:val="single"/>
          <w:lang w:eastAsia="ar-SA"/>
        </w:rPr>
      </w:pPr>
      <w:r w:rsidRPr="001741EF">
        <w:rPr>
          <w:rFonts w:ascii="Times New Roman" w:eastAsia="Lucida Sans Unicode" w:hAnsi="Times New Roman" w:cs="Times New Roman"/>
          <w:u w:val="single"/>
          <w:lang w:eastAsia="ar-SA"/>
        </w:rPr>
        <w:t>w sprawach dotyczących organizacji przetargu</w:t>
      </w:r>
      <w:r w:rsidRPr="001741EF">
        <w:rPr>
          <w:rFonts w:ascii="Times New Roman" w:eastAsia="Lucida Sans Unicode" w:hAnsi="Times New Roman" w:cs="Times New Roman"/>
          <w:i/>
          <w:u w:val="single"/>
          <w:lang w:eastAsia="ar-SA"/>
        </w:rPr>
        <w:t>:</w:t>
      </w:r>
    </w:p>
    <w:p w14:paraId="65C75951" w14:textId="77777777" w:rsidR="00897D99" w:rsidRPr="001741EF" w:rsidRDefault="005B1CB1" w:rsidP="00897D99">
      <w:pPr>
        <w:widowControl w:val="0"/>
        <w:suppressAutoHyphens/>
        <w:spacing w:after="0" w:line="276" w:lineRule="auto"/>
        <w:ind w:left="1134"/>
        <w:rPr>
          <w:rFonts w:ascii="Times New Roman" w:eastAsia="Lucida Sans Unicode" w:hAnsi="Times New Roman" w:cs="Times New Roman"/>
          <w:iCs/>
          <w:lang w:eastAsia="ar-SA"/>
        </w:rPr>
      </w:pPr>
      <w:r>
        <w:rPr>
          <w:rFonts w:ascii="Times New Roman" w:eastAsia="Lucida Sans Unicode" w:hAnsi="Times New Roman" w:cs="Times New Roman"/>
          <w:iCs/>
          <w:lang w:eastAsia="ar-SA"/>
        </w:rPr>
        <w:t>Ewa Blin</w:t>
      </w:r>
      <w:r w:rsidR="00897D99" w:rsidRPr="001741EF">
        <w:rPr>
          <w:rFonts w:ascii="Times New Roman" w:eastAsia="Lucida Sans Unicode" w:hAnsi="Times New Roman" w:cs="Times New Roman"/>
          <w:iCs/>
          <w:lang w:eastAsia="ar-SA"/>
        </w:rPr>
        <w:t xml:space="preserve"> - </w:t>
      </w:r>
      <w:r w:rsidR="00897D99" w:rsidRPr="00897D99">
        <w:rPr>
          <w:rFonts w:ascii="Times New Roman" w:eastAsia="Lucida Sans Unicode" w:hAnsi="Times New Roman" w:cs="Times New Roman"/>
          <w:lang w:eastAsia="ar-SA"/>
        </w:rPr>
        <w:t>telefon: 75 77 88 282 wew. 114</w:t>
      </w:r>
    </w:p>
    <w:p w14:paraId="2BBA6F6A"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15.2.</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Jeżeli zamawiający lub wykonawca przekazują oświadczenia, wnioski, zawiadomienia oraz informacje za pośrednictwem faksu lub przy użyciu środ</w:t>
      </w:r>
      <w:r>
        <w:rPr>
          <w:rFonts w:ascii="Times New Roman" w:eastAsia="Times New Roman" w:hAnsi="Times New Roman" w:cs="Times New Roman"/>
          <w:iCs/>
          <w:lang w:eastAsia="pl-PL"/>
        </w:rPr>
        <w:t>ków komunikacji elektronicznej</w:t>
      </w:r>
      <w:r w:rsidRPr="001741EF">
        <w:rPr>
          <w:rFonts w:ascii="Times New Roman" w:eastAsia="Times New Roman" w:hAnsi="Times New Roman" w:cs="Times New Roman"/>
          <w:iCs/>
          <w:lang w:eastAsia="pl-PL"/>
        </w:rPr>
        <w:t>, każda ze stron na żądanie drugiej strony niezwłocznie potwierdza fakt ich otrzymania.</w:t>
      </w:r>
    </w:p>
    <w:p w14:paraId="2A50FA12"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color w:val="FF0000"/>
          <w:lang w:eastAsia="pl-PL"/>
        </w:rPr>
      </w:pPr>
      <w:r w:rsidRPr="001741EF">
        <w:rPr>
          <w:rFonts w:ascii="Times New Roman" w:eastAsia="Times New Roman" w:hAnsi="Times New Roman" w:cs="Times New Roman"/>
          <w:lang w:eastAsia="pl-PL"/>
        </w:rPr>
        <w:t>15.3.</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W postępowaniu oświadczenia, składa się w formie pisemnej.</w:t>
      </w:r>
    </w:p>
    <w:p w14:paraId="7F963FBB"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15.4.</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Ofertę składa się pod rygorem nieważności w formie pisemnej.</w:t>
      </w:r>
    </w:p>
    <w:p w14:paraId="4217D5CE"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15.5.</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 xml:space="preserve">Oświadczenia, o których mowa w rozporządzeniu Ministra Rozwoju z dnia 26 lipca 2016 r. w sprawie rodzajów dokumentów, jakich może żądać zamawiający od wykonawcy postępowaniu o udzielenie zamówienia, zwanym dalej „rozporządzeniem” dotyczące wykonawcy i innych podmiotów, na których zdolnościach lub sytuacji polega wykonawca na zasadach określonych w art. 22a ustawy </w:t>
      </w:r>
      <w:proofErr w:type="spellStart"/>
      <w:r w:rsidRPr="001741EF">
        <w:rPr>
          <w:rFonts w:ascii="Times New Roman" w:eastAsia="Times New Roman" w:hAnsi="Times New Roman" w:cs="Times New Roman"/>
          <w:iCs/>
          <w:lang w:eastAsia="pl-PL"/>
        </w:rPr>
        <w:t>Pzp</w:t>
      </w:r>
      <w:proofErr w:type="spellEnd"/>
      <w:r w:rsidRPr="001741EF">
        <w:rPr>
          <w:rFonts w:ascii="Times New Roman" w:eastAsia="Times New Roman" w:hAnsi="Times New Roman" w:cs="Times New Roman"/>
          <w:iCs/>
          <w:lang w:eastAsia="pl-PL"/>
        </w:rPr>
        <w:t xml:space="preserve"> oraz dotyczące podwykonawców, należy złożyć </w:t>
      </w:r>
      <w:r w:rsidRPr="001741EF">
        <w:rPr>
          <w:rFonts w:ascii="Times New Roman" w:eastAsia="Times New Roman" w:hAnsi="Times New Roman" w:cs="Times New Roman"/>
          <w:b/>
          <w:iCs/>
          <w:lang w:eastAsia="pl-PL"/>
        </w:rPr>
        <w:t>w oryginale.</w:t>
      </w:r>
    </w:p>
    <w:p w14:paraId="277216D4"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15.6.</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 xml:space="preserve">Zobowiązanie, o którym mowa w pkt 6.2. należy złożyć </w:t>
      </w:r>
      <w:r w:rsidRPr="001741EF">
        <w:rPr>
          <w:rFonts w:ascii="Times New Roman" w:eastAsia="Times New Roman" w:hAnsi="Times New Roman" w:cs="Times New Roman"/>
          <w:b/>
          <w:iCs/>
          <w:lang w:eastAsia="pl-PL"/>
        </w:rPr>
        <w:t>w oryginale.</w:t>
      </w:r>
    </w:p>
    <w:p w14:paraId="5EE2986F"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iCs/>
          <w:lang w:eastAsia="pl-PL"/>
        </w:rPr>
        <w:lastRenderedPageBreak/>
        <w:t>15.7.</w:t>
      </w:r>
      <w:r w:rsidRPr="001741EF">
        <w:rPr>
          <w:rFonts w:ascii="Times New Roman" w:eastAsia="Times New Roman" w:hAnsi="Times New Roman" w:cs="Times New Roman"/>
          <w:iCs/>
          <w:lang w:eastAsia="pl-PL"/>
        </w:rPr>
        <w:tab/>
        <w:t>Dokumenty, o których mowa w rozporządzeniu, inne niż oświadczenia, o których mowa powyżej, należy złożyć w oryginale lub kopii potwierdzonej za zgodność z oryginałem.</w:t>
      </w:r>
    </w:p>
    <w:p w14:paraId="35FEB6DD" w14:textId="77777777" w:rsidR="00897D99" w:rsidRPr="001741EF" w:rsidRDefault="00897D99" w:rsidP="00897D99">
      <w:pPr>
        <w:spacing w:after="120" w:line="240" w:lineRule="auto"/>
        <w:ind w:left="709"/>
        <w:jc w:val="both"/>
        <w:rPr>
          <w:rFonts w:ascii="Times New Roman" w:eastAsia="Times New Roman" w:hAnsi="Times New Roman" w:cs="Times New Roman"/>
          <w:iCs/>
          <w:lang w:eastAsia="pl-PL"/>
        </w:rPr>
      </w:pPr>
      <w:r w:rsidRPr="001741EF">
        <w:rPr>
          <w:rFonts w:ascii="Times New Roman" w:eastAsia="Times New Roman" w:hAnsi="Times New Roman" w:cs="Times New Roman"/>
          <w:iCs/>
          <w:lang w:eastAsia="pl-PL"/>
        </w:rPr>
        <w:t>Potwierdzenia za zgodność z oryginałem dokonuje wykonawca albo podmiot trzeci albo każdy z wykonawców wspólnie ubiegających się o udzielenie zamówienia publicznego, albo podwykonawca –odpowiednio, w zakresie dokumentów, które każdego z nich dotyczą.</w:t>
      </w:r>
    </w:p>
    <w:p w14:paraId="07B9FC47" w14:textId="77777777" w:rsidR="00897D99" w:rsidRPr="001741EF" w:rsidRDefault="00897D99" w:rsidP="00897D99">
      <w:pPr>
        <w:spacing w:after="120" w:line="240" w:lineRule="auto"/>
        <w:ind w:left="709"/>
        <w:jc w:val="both"/>
        <w:rPr>
          <w:rFonts w:ascii="Times New Roman" w:eastAsia="Times New Roman" w:hAnsi="Times New Roman" w:cs="Times New Roman"/>
          <w:iCs/>
          <w:lang w:eastAsia="pl-PL"/>
        </w:rPr>
      </w:pPr>
      <w:r w:rsidRPr="001741EF">
        <w:rPr>
          <w:rFonts w:ascii="Times New Roman" w:eastAsia="Times New Roman" w:hAnsi="Times New Roman" w:cs="Times New Roman"/>
          <w:iCs/>
          <w:lang w:eastAsia="pl-PL"/>
        </w:rPr>
        <w:t>Poświadczenie za zgodność z oryginałem dokonywane w formie pisemnej powinno być sporządzone                   w sposób umożliwiający identyfikację podpisu (np. wraz z imienną pieczątką osoby poświadczającej kopię dokumentu za zgodność z oryginałem).</w:t>
      </w:r>
    </w:p>
    <w:p w14:paraId="050FE7EB"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15.8.</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4E40D7B8"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15.9.</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iCs/>
          <w:lang w:eastAsia="pl-PL"/>
        </w:rPr>
        <w:t>Dokumenty sporządzone w języku obcym są składane wraz z tłumaczeniem na język polski.</w:t>
      </w:r>
    </w:p>
    <w:p w14:paraId="28A09446"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85" w:name="_Toc253652297"/>
      <w:bookmarkStart w:id="86" w:name="_Toc253652620"/>
      <w:bookmarkStart w:id="87" w:name="_Toc253652651"/>
      <w:bookmarkStart w:id="88" w:name="_Toc253653122"/>
      <w:bookmarkStart w:id="89" w:name="_Toc253653671"/>
      <w:bookmarkStart w:id="90" w:name="_Toc463517806"/>
      <w:r w:rsidRPr="001741EF">
        <w:rPr>
          <w:rFonts w:ascii="Times New Roman" w:eastAsia="Times New Roman" w:hAnsi="Times New Roman" w:cs="Times New Roman"/>
          <w:b/>
          <w:bCs/>
          <w:kern w:val="32"/>
        </w:rPr>
        <w:t>ROZDZIAŁ XVI.   OMYŁKI W OFERCIE</w:t>
      </w:r>
      <w:bookmarkEnd w:id="85"/>
      <w:bookmarkEnd w:id="86"/>
      <w:bookmarkEnd w:id="87"/>
      <w:bookmarkEnd w:id="88"/>
      <w:bookmarkEnd w:id="89"/>
      <w:bookmarkEnd w:id="90"/>
    </w:p>
    <w:p w14:paraId="33650085"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lang w:eastAsia="pl-PL"/>
        </w:rPr>
      </w:pPr>
    </w:p>
    <w:p w14:paraId="44D1C5E8" w14:textId="77777777" w:rsidR="00897D99" w:rsidRPr="001741EF" w:rsidRDefault="00897D99" w:rsidP="00897D99">
      <w:pPr>
        <w:numPr>
          <w:ilvl w:val="0"/>
          <w:numId w:val="24"/>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Zamawiający poprawia w ofercie:</w:t>
      </w:r>
    </w:p>
    <w:p w14:paraId="3EA23C15" w14:textId="77777777" w:rsidR="00897D99" w:rsidRPr="001741EF" w:rsidRDefault="00897D99" w:rsidP="00897D99">
      <w:pPr>
        <w:numPr>
          <w:ilvl w:val="1"/>
          <w:numId w:val="2"/>
        </w:numPr>
        <w:tabs>
          <w:tab w:val="num" w:pos="709"/>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oczywiste omyłki pisarskie,</w:t>
      </w:r>
    </w:p>
    <w:p w14:paraId="70E7D38F" w14:textId="77777777" w:rsidR="00897D99" w:rsidRPr="001741EF" w:rsidRDefault="00897D99" w:rsidP="00897D99">
      <w:pPr>
        <w:numPr>
          <w:ilvl w:val="1"/>
          <w:numId w:val="2"/>
        </w:numPr>
        <w:tabs>
          <w:tab w:val="num" w:pos="709"/>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oczywiste omyłki rachunkowe, z uwzględnieniem konsekwencji rachunkowych dokonanych poprawek,</w:t>
      </w:r>
    </w:p>
    <w:p w14:paraId="08ABFE4D" w14:textId="77777777" w:rsidR="00897D99" w:rsidRPr="001741EF" w:rsidRDefault="00897D99" w:rsidP="00897D99">
      <w:pPr>
        <w:numPr>
          <w:ilvl w:val="1"/>
          <w:numId w:val="2"/>
        </w:numPr>
        <w:tabs>
          <w:tab w:val="num" w:pos="709"/>
        </w:tabs>
        <w:autoSpaceDE w:val="0"/>
        <w:autoSpaceDN w:val="0"/>
        <w:adjustRightInd w:val="0"/>
        <w:spacing w:after="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inne omyłki polegające na niezgodności oferty ze specyfikacja is</w:t>
      </w:r>
      <w:r>
        <w:rPr>
          <w:rFonts w:ascii="Times New Roman" w:eastAsia="Times New Roman" w:hAnsi="Times New Roman" w:cs="Times New Roman"/>
          <w:bCs/>
          <w:lang w:eastAsia="pl-PL"/>
        </w:rPr>
        <w:t>totnych warunków zamówienia nie</w:t>
      </w:r>
      <w:r w:rsidRPr="001741EF">
        <w:rPr>
          <w:rFonts w:ascii="Times New Roman" w:eastAsia="Times New Roman" w:hAnsi="Times New Roman" w:cs="Times New Roman"/>
          <w:bCs/>
          <w:lang w:eastAsia="pl-PL"/>
        </w:rPr>
        <w:t>powodujące istotnych zmian w treści oferty</w:t>
      </w:r>
    </w:p>
    <w:p w14:paraId="4947926F" w14:textId="77777777" w:rsidR="00897D99" w:rsidRPr="001741EF" w:rsidRDefault="00897D99" w:rsidP="00897D99">
      <w:pPr>
        <w:autoSpaceDE w:val="0"/>
        <w:autoSpaceDN w:val="0"/>
        <w:adjustRightInd w:val="0"/>
        <w:spacing w:after="0" w:line="240" w:lineRule="auto"/>
        <w:ind w:left="709"/>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niezwłocznie zawiadamiając o tym Wykonawcę, którego oferta została poprawiona.</w:t>
      </w:r>
    </w:p>
    <w:p w14:paraId="59C98A95" w14:textId="77777777" w:rsidR="00897D99" w:rsidRPr="001741EF" w:rsidRDefault="00897D99" w:rsidP="00897D99">
      <w:pPr>
        <w:autoSpaceDE w:val="0"/>
        <w:autoSpaceDN w:val="0"/>
        <w:adjustRightInd w:val="0"/>
        <w:spacing w:after="0" w:line="240" w:lineRule="auto"/>
        <w:jc w:val="both"/>
        <w:rPr>
          <w:rFonts w:ascii="Times New Roman" w:eastAsia="Times New Roman" w:hAnsi="Times New Roman" w:cs="Times New Roman"/>
          <w:bCs/>
          <w:lang w:eastAsia="pl-PL"/>
        </w:rPr>
      </w:pPr>
    </w:p>
    <w:p w14:paraId="23D6634D"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91" w:name="_Toc253652298"/>
      <w:bookmarkStart w:id="92" w:name="_Toc253652621"/>
      <w:bookmarkStart w:id="93" w:name="_Toc253652652"/>
      <w:bookmarkStart w:id="94" w:name="_Toc253653123"/>
      <w:bookmarkStart w:id="95" w:name="_Toc253653672"/>
      <w:bookmarkStart w:id="96" w:name="_Toc463517807"/>
      <w:r w:rsidRPr="001741EF">
        <w:rPr>
          <w:rFonts w:ascii="Times New Roman" w:eastAsia="Times New Roman" w:hAnsi="Times New Roman" w:cs="Times New Roman"/>
          <w:b/>
          <w:bCs/>
          <w:kern w:val="32"/>
        </w:rPr>
        <w:t>ROZDZIAŁ XVII.   WYMAGANIA DOTYCZĄCE WADIUM</w:t>
      </w:r>
      <w:bookmarkEnd w:id="91"/>
      <w:bookmarkEnd w:id="92"/>
      <w:bookmarkEnd w:id="93"/>
      <w:bookmarkEnd w:id="94"/>
      <w:bookmarkEnd w:id="95"/>
      <w:bookmarkEnd w:id="96"/>
    </w:p>
    <w:p w14:paraId="72AC4D66" w14:textId="77777777" w:rsidR="00897D99" w:rsidRPr="003E0351" w:rsidRDefault="00897D99" w:rsidP="00897D99">
      <w:pPr>
        <w:tabs>
          <w:tab w:val="left" w:pos="142"/>
        </w:tabs>
        <w:suppressAutoHyphens/>
        <w:spacing w:before="120" w:after="0" w:line="240" w:lineRule="auto"/>
        <w:jc w:val="both"/>
        <w:rPr>
          <w:rFonts w:ascii="Times New Roman" w:eastAsia="Times New Roman" w:hAnsi="Times New Roman" w:cs="Times New Roman"/>
          <w:b/>
          <w:lang w:eastAsia="pl-PL"/>
        </w:rPr>
      </w:pPr>
    </w:p>
    <w:p w14:paraId="57222662" w14:textId="77777777" w:rsidR="00897D99" w:rsidRPr="003E0351" w:rsidRDefault="00897D99" w:rsidP="00897D99">
      <w:pPr>
        <w:widowControl w:val="0"/>
        <w:numPr>
          <w:ilvl w:val="1"/>
          <w:numId w:val="25"/>
        </w:numPr>
        <w:suppressAutoHyphens/>
        <w:spacing w:after="0" w:line="240" w:lineRule="auto"/>
        <w:jc w:val="both"/>
        <w:rPr>
          <w:rFonts w:ascii="Times New Roman" w:eastAsia="Times New Roman" w:hAnsi="Times New Roman" w:cs="Times New Roman"/>
          <w:lang w:eastAsia="pl-PL"/>
        </w:rPr>
      </w:pPr>
      <w:bookmarkStart w:id="97" w:name="OLE_LINK20"/>
      <w:r w:rsidRPr="003E0351">
        <w:rPr>
          <w:rFonts w:ascii="Times New Roman" w:eastAsia="Times New Roman" w:hAnsi="Times New Roman" w:cs="Times New Roman"/>
          <w:lang w:eastAsia="pl-PL"/>
        </w:rPr>
        <w:t>Zamawiający żąda  od wykonawców</w:t>
      </w:r>
      <w:bookmarkStart w:id="98" w:name="OLE_LINK29"/>
      <w:r w:rsidRPr="003E0351">
        <w:rPr>
          <w:rFonts w:ascii="Times New Roman" w:eastAsia="Times New Roman" w:hAnsi="Times New Roman" w:cs="Times New Roman"/>
          <w:lang w:eastAsia="pl-PL"/>
        </w:rPr>
        <w:t xml:space="preserve"> wniesienia wadium w wysokości: </w:t>
      </w:r>
      <w:r w:rsidR="007A387A">
        <w:rPr>
          <w:rFonts w:ascii="Times New Roman" w:eastAsia="Times New Roman" w:hAnsi="Times New Roman" w:cs="Times New Roman"/>
          <w:b/>
          <w:lang w:eastAsia="pl-PL"/>
        </w:rPr>
        <w:t>10</w:t>
      </w:r>
      <w:r w:rsidRPr="003E0351">
        <w:rPr>
          <w:rFonts w:ascii="Times New Roman" w:eastAsia="Times New Roman" w:hAnsi="Times New Roman" w:cs="Times New Roman"/>
          <w:b/>
          <w:lang w:eastAsia="pl-PL"/>
        </w:rPr>
        <w:t>.</w:t>
      </w:r>
      <w:r w:rsidRPr="003E0351">
        <w:rPr>
          <w:rFonts w:ascii="Times New Roman" w:eastAsia="Times New Roman" w:hAnsi="Times New Roman" w:cs="Times New Roman"/>
          <w:b/>
          <w:bCs/>
          <w:lang w:eastAsia="pl-PL"/>
        </w:rPr>
        <w:t>000,00 PLN</w:t>
      </w:r>
      <w:r w:rsidRPr="003E0351">
        <w:rPr>
          <w:rFonts w:ascii="Times New Roman" w:eastAsia="Times New Roman" w:hAnsi="Times New Roman" w:cs="Times New Roman"/>
          <w:lang w:eastAsia="pl-PL"/>
        </w:rPr>
        <w:t xml:space="preserve"> </w:t>
      </w:r>
      <w:r w:rsidRPr="003E0351">
        <w:rPr>
          <w:rFonts w:ascii="Times New Roman" w:eastAsia="Times New Roman" w:hAnsi="Times New Roman" w:cs="Times New Roman"/>
          <w:b/>
          <w:bCs/>
          <w:lang w:eastAsia="pl-PL"/>
        </w:rPr>
        <w:t xml:space="preserve">(słownie: </w:t>
      </w:r>
      <w:r w:rsidR="007A387A">
        <w:rPr>
          <w:rFonts w:ascii="Times New Roman" w:eastAsia="Times New Roman" w:hAnsi="Times New Roman" w:cs="Times New Roman"/>
          <w:b/>
          <w:bCs/>
          <w:lang w:eastAsia="pl-PL"/>
        </w:rPr>
        <w:t>dziesięć</w:t>
      </w:r>
      <w:r w:rsidRPr="003E0351">
        <w:rPr>
          <w:rFonts w:ascii="Times New Roman" w:eastAsia="Times New Roman" w:hAnsi="Times New Roman" w:cs="Times New Roman"/>
          <w:b/>
          <w:bCs/>
          <w:lang w:eastAsia="pl-PL"/>
        </w:rPr>
        <w:t xml:space="preserve"> tysięcy złotych 00/100).</w:t>
      </w:r>
    </w:p>
    <w:bookmarkEnd w:id="97"/>
    <w:bookmarkEnd w:id="98"/>
    <w:p w14:paraId="54275FD5" w14:textId="77777777" w:rsidR="00897D99" w:rsidRPr="003E0351" w:rsidRDefault="00897D99" w:rsidP="00897D99">
      <w:pPr>
        <w:widowControl w:val="0"/>
        <w:numPr>
          <w:ilvl w:val="1"/>
          <w:numId w:val="25"/>
        </w:numPr>
        <w:suppressAutoHyphens/>
        <w:spacing w:after="0" w:line="240" w:lineRule="auto"/>
        <w:jc w:val="both"/>
        <w:rPr>
          <w:rFonts w:ascii="Times New Roman" w:eastAsia="Times New Roman" w:hAnsi="Times New Roman" w:cs="Times New Roman"/>
          <w:lang w:eastAsia="pl-PL"/>
        </w:rPr>
      </w:pPr>
      <w:r w:rsidRPr="003E0351">
        <w:rPr>
          <w:rFonts w:ascii="Times New Roman" w:eastAsia="Times New Roman" w:hAnsi="Times New Roman" w:cs="Times New Roman"/>
          <w:lang w:eastAsia="pl-PL"/>
        </w:rPr>
        <w:t>Wadium wnosi się przed upływem terminu składania ofert.</w:t>
      </w:r>
    </w:p>
    <w:p w14:paraId="05944D3E" w14:textId="77777777" w:rsidR="00897D99" w:rsidRPr="003E0351" w:rsidRDefault="00897D99" w:rsidP="00897D99">
      <w:pPr>
        <w:widowControl w:val="0"/>
        <w:numPr>
          <w:ilvl w:val="1"/>
          <w:numId w:val="25"/>
        </w:numPr>
        <w:suppressAutoHyphens/>
        <w:spacing w:after="0" w:line="240" w:lineRule="auto"/>
        <w:jc w:val="both"/>
        <w:rPr>
          <w:rFonts w:ascii="Times New Roman" w:eastAsia="Times New Roman" w:hAnsi="Times New Roman" w:cs="Times New Roman"/>
          <w:lang w:eastAsia="pl-PL"/>
        </w:rPr>
      </w:pPr>
      <w:r w:rsidRPr="003E0351">
        <w:rPr>
          <w:rFonts w:ascii="Times New Roman" w:eastAsia="Times New Roman" w:hAnsi="Times New Roman" w:cs="Times New Roman"/>
          <w:lang w:eastAsia="pl-PL"/>
        </w:rPr>
        <w:t>Wadium może być wnoszone w jednej lub kilku następujących formach:</w:t>
      </w:r>
    </w:p>
    <w:p w14:paraId="2563F55A" w14:textId="77777777" w:rsidR="00897D99" w:rsidRPr="003E0351" w:rsidRDefault="00897D99" w:rsidP="0085221C">
      <w:pPr>
        <w:pStyle w:val="Akapitzlist"/>
        <w:numPr>
          <w:ilvl w:val="5"/>
          <w:numId w:val="105"/>
        </w:numPr>
        <w:shd w:val="clear" w:color="auto" w:fill="FFFFFF"/>
        <w:ind w:left="1080"/>
        <w:jc w:val="both"/>
        <w:rPr>
          <w:sz w:val="22"/>
          <w:szCs w:val="22"/>
        </w:rPr>
      </w:pPr>
      <w:r w:rsidRPr="003E0351">
        <w:rPr>
          <w:sz w:val="22"/>
          <w:szCs w:val="22"/>
        </w:rPr>
        <w:t>pieniądzu;</w:t>
      </w:r>
    </w:p>
    <w:p w14:paraId="06C84F85" w14:textId="77777777" w:rsidR="00897D99" w:rsidRPr="003E0351" w:rsidRDefault="00897D99" w:rsidP="0085221C">
      <w:pPr>
        <w:pStyle w:val="Akapitzlist"/>
        <w:numPr>
          <w:ilvl w:val="5"/>
          <w:numId w:val="105"/>
        </w:numPr>
        <w:shd w:val="clear" w:color="auto" w:fill="FFFFFF"/>
        <w:ind w:left="1080"/>
        <w:jc w:val="both"/>
        <w:rPr>
          <w:sz w:val="22"/>
          <w:szCs w:val="22"/>
        </w:rPr>
      </w:pPr>
      <w:bookmarkStart w:id="99" w:name="mip44786698"/>
      <w:bookmarkEnd w:id="99"/>
      <w:r w:rsidRPr="003E0351">
        <w:rPr>
          <w:sz w:val="22"/>
          <w:szCs w:val="22"/>
        </w:rPr>
        <w:t> poręczeniach bankowych lub poręczeniach spółdzielczej kasy oszczędnościowo-kredytowej, z tym że poręczenie kasy jest zawsze poręczeniem pieniężnym;</w:t>
      </w:r>
      <w:bookmarkStart w:id="100" w:name="mip44786699"/>
      <w:bookmarkEnd w:id="100"/>
    </w:p>
    <w:p w14:paraId="4D9F6247" w14:textId="77777777" w:rsidR="00897D99" w:rsidRPr="003E0351" w:rsidRDefault="00897D99" w:rsidP="0085221C">
      <w:pPr>
        <w:pStyle w:val="Akapitzlist"/>
        <w:numPr>
          <w:ilvl w:val="5"/>
          <w:numId w:val="105"/>
        </w:numPr>
        <w:shd w:val="clear" w:color="auto" w:fill="FFFFFF"/>
        <w:ind w:left="1080"/>
        <w:jc w:val="both"/>
        <w:rPr>
          <w:sz w:val="22"/>
          <w:szCs w:val="22"/>
        </w:rPr>
      </w:pPr>
      <w:r w:rsidRPr="003E0351">
        <w:rPr>
          <w:sz w:val="22"/>
          <w:szCs w:val="22"/>
        </w:rPr>
        <w:t> gwarancjach bankowych;</w:t>
      </w:r>
    </w:p>
    <w:p w14:paraId="768A2A23" w14:textId="77777777" w:rsidR="00897D99" w:rsidRPr="003E0351" w:rsidRDefault="00897D99" w:rsidP="0085221C">
      <w:pPr>
        <w:pStyle w:val="Akapitzlist"/>
        <w:numPr>
          <w:ilvl w:val="5"/>
          <w:numId w:val="105"/>
        </w:numPr>
        <w:shd w:val="clear" w:color="auto" w:fill="FFFFFF"/>
        <w:ind w:left="1080"/>
        <w:jc w:val="both"/>
        <w:rPr>
          <w:sz w:val="22"/>
          <w:szCs w:val="22"/>
        </w:rPr>
      </w:pPr>
      <w:bookmarkStart w:id="101" w:name="mip44786700"/>
      <w:bookmarkEnd w:id="101"/>
      <w:r w:rsidRPr="003E0351">
        <w:rPr>
          <w:sz w:val="22"/>
          <w:szCs w:val="22"/>
        </w:rPr>
        <w:t> gwarancjach ubezpieczeniowych;</w:t>
      </w:r>
    </w:p>
    <w:p w14:paraId="2D7F7395" w14:textId="77777777" w:rsidR="00897D99" w:rsidRPr="007A387A" w:rsidRDefault="00897D99" w:rsidP="0085221C">
      <w:pPr>
        <w:pStyle w:val="Akapitzlist"/>
        <w:numPr>
          <w:ilvl w:val="5"/>
          <w:numId w:val="105"/>
        </w:numPr>
        <w:shd w:val="clear" w:color="auto" w:fill="FFFFFF"/>
        <w:ind w:left="1080"/>
        <w:jc w:val="both"/>
        <w:rPr>
          <w:sz w:val="22"/>
          <w:szCs w:val="22"/>
        </w:rPr>
      </w:pPr>
      <w:bookmarkStart w:id="102" w:name="mip44786701"/>
      <w:bookmarkEnd w:id="102"/>
      <w:r w:rsidRPr="00E11DC2">
        <w:rPr>
          <w:sz w:val="22"/>
          <w:szCs w:val="22"/>
        </w:rPr>
        <w:t>poręczeniach udzielanych przez podmioty, o których mowa w </w:t>
      </w:r>
      <w:hyperlink r:id="rId23" w:history="1">
        <w:r w:rsidRPr="007A387A">
          <w:rPr>
            <w:rStyle w:val="Hipercze"/>
            <w:color w:val="auto"/>
            <w:sz w:val="22"/>
            <w:szCs w:val="22"/>
            <w:u w:val="none"/>
          </w:rPr>
          <w:t>art. 6b ust. 5 pkt 2</w:t>
        </w:r>
      </w:hyperlink>
      <w:r w:rsidRPr="007A387A">
        <w:rPr>
          <w:sz w:val="22"/>
          <w:szCs w:val="22"/>
        </w:rPr>
        <w:t xml:space="preserve"> ustawy z dnia 9 listopada 2000 r. o utworzeniu Polskiej Agencji Rozwoju Przedsiębiorczości </w:t>
      </w:r>
      <w:r w:rsidR="007A387A" w:rsidRPr="007A387A">
        <w:rPr>
          <w:sz w:val="22"/>
          <w:szCs w:val="22"/>
        </w:rPr>
        <w:t>(</w:t>
      </w:r>
      <w:proofErr w:type="spellStart"/>
      <w:r w:rsidR="007F1237">
        <w:rPr>
          <w:sz w:val="22"/>
          <w:szCs w:val="22"/>
        </w:rPr>
        <w:t>t.j</w:t>
      </w:r>
      <w:proofErr w:type="spellEnd"/>
      <w:r w:rsidR="007F1237">
        <w:rPr>
          <w:sz w:val="22"/>
          <w:szCs w:val="22"/>
        </w:rPr>
        <w:t xml:space="preserve">. </w:t>
      </w:r>
      <w:r w:rsidR="007A387A" w:rsidRPr="007A387A">
        <w:rPr>
          <w:sz w:val="22"/>
          <w:szCs w:val="22"/>
        </w:rPr>
        <w:t>Dz. U. z 20</w:t>
      </w:r>
      <w:r w:rsidR="007F1237">
        <w:rPr>
          <w:sz w:val="22"/>
          <w:szCs w:val="22"/>
        </w:rPr>
        <w:t>20</w:t>
      </w:r>
      <w:r w:rsidR="007A387A" w:rsidRPr="007A387A">
        <w:rPr>
          <w:sz w:val="22"/>
          <w:szCs w:val="22"/>
        </w:rPr>
        <w:t xml:space="preserve"> r. poz. </w:t>
      </w:r>
      <w:r w:rsidR="007F1237">
        <w:rPr>
          <w:sz w:val="22"/>
          <w:szCs w:val="22"/>
        </w:rPr>
        <w:t>299 ze zm.</w:t>
      </w:r>
      <w:r w:rsidR="007A387A" w:rsidRPr="007A387A">
        <w:rPr>
          <w:sz w:val="22"/>
          <w:szCs w:val="22"/>
        </w:rPr>
        <w:t>).</w:t>
      </w:r>
    </w:p>
    <w:p w14:paraId="0D81E024"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r w:rsidRPr="00E11DC2">
        <w:rPr>
          <w:sz w:val="22"/>
          <w:szCs w:val="22"/>
        </w:rPr>
        <w:t>Wadium wnoszone w pieniądzu wpłaca się przelewem na rachunek bankowy wskazany przez zamawiającego w I rozdziale SIWZ z dopiskiem: „</w:t>
      </w:r>
      <w:r w:rsidRPr="00E11DC2">
        <w:rPr>
          <w:b/>
          <w:bCs/>
          <w:sz w:val="22"/>
          <w:szCs w:val="22"/>
        </w:rPr>
        <w:t xml:space="preserve">wadium” na zadanie </w:t>
      </w:r>
      <w:r w:rsidRPr="00E11DC2">
        <w:rPr>
          <w:b/>
          <w:sz w:val="22"/>
          <w:szCs w:val="22"/>
        </w:rPr>
        <w:t>pn. Świadczenie usług w zakresie odbierania wszystkich odpadów komunalnych z nieruchomości zamieszkałych i niezamieszkałych z terenu Gminy Miejskiej Zawidów oraz ich transport do Regionalnej Instalacji Przetwarzania Odpadów Komunalnych (RIPOK) w celu dalszego ich zagospodarowania</w:t>
      </w:r>
    </w:p>
    <w:p w14:paraId="4A8083B8"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r w:rsidRPr="00E11DC2">
        <w:rPr>
          <w:sz w:val="22"/>
          <w:szCs w:val="22"/>
        </w:rPr>
        <w:t>Dowód wniesienia wadium w postaci kserokopii potwierdzonej za zgodność z oryginałem należy dołączyć do oferty. Za termin wniesienia wadium przyjmuje się moment uznania rachunku bankowego zamawiającego.</w:t>
      </w:r>
    </w:p>
    <w:p w14:paraId="3F49FDFD"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3" w:name="mip44786703"/>
      <w:bookmarkEnd w:id="103"/>
      <w:r w:rsidRPr="00E11DC2">
        <w:rPr>
          <w:sz w:val="22"/>
          <w:szCs w:val="22"/>
        </w:rPr>
        <w:t>Wadium wniesione w pieniądzu zamawiający przechowuje na rachunku bankowym.</w:t>
      </w:r>
    </w:p>
    <w:p w14:paraId="14A1AC14"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r w:rsidRPr="00E11DC2">
        <w:rPr>
          <w:sz w:val="22"/>
          <w:szCs w:val="22"/>
        </w:rPr>
        <w:t xml:space="preserve">Zamawiający zwraca wadium wszystkim wykonawcom niezwłocznie po wyborze oferty najkorzystniejszej lub unieważnieniu postępowania, z wyjątkiem wykonawcy, którego oferta została wybrana jako najkorzystniejsza. </w:t>
      </w:r>
    </w:p>
    <w:p w14:paraId="19533497"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4" w:name="mip44786706"/>
      <w:bookmarkEnd w:id="104"/>
      <w:r w:rsidRPr="00E11DC2">
        <w:rPr>
          <w:sz w:val="22"/>
          <w:szCs w:val="22"/>
        </w:rPr>
        <w:t>Wykonawcy, którego oferta została wybrana jako najkorzystniejsza, Zamawiający zwraca wadium niezwłocznie po zawarciu umowy w sprawie zamówienia publicznego</w:t>
      </w:r>
      <w:bookmarkStart w:id="105" w:name="highlightHit_234"/>
      <w:bookmarkEnd w:id="105"/>
      <w:r w:rsidRPr="00E11DC2">
        <w:rPr>
          <w:sz w:val="22"/>
          <w:szCs w:val="22"/>
        </w:rPr>
        <w:t xml:space="preserve"> oraz wniesieniu zabezpieczenia </w:t>
      </w:r>
      <w:r w:rsidRPr="00E11DC2">
        <w:rPr>
          <w:sz w:val="22"/>
          <w:szCs w:val="22"/>
        </w:rPr>
        <w:lastRenderedPageBreak/>
        <w:t>należytego wykonania umowy, jeżeli jego wniesienia żądano.</w:t>
      </w:r>
    </w:p>
    <w:p w14:paraId="2815369C"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6" w:name="mip44786707"/>
      <w:bookmarkEnd w:id="106"/>
      <w:r w:rsidRPr="00E11DC2">
        <w:rPr>
          <w:sz w:val="22"/>
          <w:szCs w:val="22"/>
        </w:rPr>
        <w:t>Zamawiający zwraca niezwłocznie wadium na wniosek wykonawcy, który wycofał ofertę przed upływem terminu składania ofert.</w:t>
      </w:r>
    </w:p>
    <w:p w14:paraId="50DCC986"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7" w:name="mip44786708"/>
      <w:bookmarkStart w:id="108" w:name="mip44786709"/>
      <w:bookmarkEnd w:id="107"/>
      <w:bookmarkEnd w:id="108"/>
      <w:r w:rsidRPr="00E11DC2">
        <w:rPr>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12C0521"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09" w:name="mip44786710"/>
      <w:bookmarkEnd w:id="109"/>
      <w:r w:rsidRPr="00E11DC2">
        <w:rPr>
          <w:sz w:val="22"/>
          <w:szCs w:val="22"/>
        </w:rPr>
        <w:t>Zamawiający zatrzymuje wadium wraz z odsetkami, jeżeli wykonawca w odpowiedzi na wezwanie, o którym mowa w </w:t>
      </w:r>
      <w:hyperlink r:id="rId24" w:history="1">
        <w:r w:rsidRPr="00E11DC2">
          <w:rPr>
            <w:rStyle w:val="Hipercze"/>
            <w:color w:val="auto"/>
            <w:sz w:val="22"/>
            <w:szCs w:val="22"/>
            <w:u w:val="none"/>
          </w:rPr>
          <w:t>art. 26 ust. 3 i 3a</w:t>
        </w:r>
      </w:hyperlink>
      <w:r w:rsidRPr="00E11DC2">
        <w:rPr>
          <w:sz w:val="22"/>
          <w:szCs w:val="22"/>
        </w:rPr>
        <w:t>, z przyczyn leżących po jego stronie, nie złożył oświadczeń lub dokumentów potwierdzających okoliczności, o których mowa w </w:t>
      </w:r>
      <w:hyperlink r:id="rId25" w:history="1">
        <w:r w:rsidRPr="00E11DC2">
          <w:rPr>
            <w:rStyle w:val="Hipercze"/>
            <w:color w:val="auto"/>
            <w:sz w:val="22"/>
            <w:szCs w:val="22"/>
            <w:u w:val="none"/>
          </w:rPr>
          <w:t>art. 25 ust. 1</w:t>
        </w:r>
      </w:hyperlink>
      <w:r w:rsidRPr="00E11DC2">
        <w:rPr>
          <w:sz w:val="22"/>
          <w:szCs w:val="22"/>
        </w:rPr>
        <w:t>, oświadczenia, o którym mowa w </w:t>
      </w:r>
      <w:hyperlink r:id="rId26" w:history="1">
        <w:r w:rsidRPr="00E11DC2">
          <w:rPr>
            <w:rStyle w:val="Hipercze"/>
            <w:color w:val="auto"/>
            <w:sz w:val="22"/>
            <w:szCs w:val="22"/>
            <w:u w:val="none"/>
          </w:rPr>
          <w:t>art. 25a ust. 1</w:t>
        </w:r>
      </w:hyperlink>
      <w:r w:rsidRPr="00E11DC2">
        <w:rPr>
          <w:sz w:val="22"/>
          <w:szCs w:val="22"/>
        </w:rPr>
        <w:t>, pełnomocnictw lub nie wyraził zgody na poprawienie omyłki, o której mowa w </w:t>
      </w:r>
      <w:hyperlink r:id="rId27" w:history="1">
        <w:r w:rsidRPr="00E11DC2">
          <w:rPr>
            <w:rStyle w:val="Hipercze"/>
            <w:color w:val="auto"/>
            <w:sz w:val="22"/>
            <w:szCs w:val="22"/>
            <w:u w:val="none"/>
          </w:rPr>
          <w:t>art. 87 ust. 2 pkt 3</w:t>
        </w:r>
      </w:hyperlink>
      <w:r w:rsidRPr="00E11DC2">
        <w:rPr>
          <w:sz w:val="22"/>
          <w:szCs w:val="22"/>
        </w:rPr>
        <w:t>, co spowodowało brak możliwości wybrania oferty złożonej przez wykonawcę jako najkorzystniejszej.</w:t>
      </w:r>
    </w:p>
    <w:p w14:paraId="50CD8899" w14:textId="77777777" w:rsidR="00897D99" w:rsidRPr="00E11DC2" w:rsidRDefault="00897D99" w:rsidP="00897D99">
      <w:pPr>
        <w:pStyle w:val="Akapitzlist"/>
        <w:widowControl w:val="0"/>
        <w:numPr>
          <w:ilvl w:val="1"/>
          <w:numId w:val="25"/>
        </w:numPr>
        <w:suppressAutoHyphens/>
        <w:jc w:val="both"/>
        <w:rPr>
          <w:rFonts w:asciiTheme="minorHAnsi" w:eastAsiaTheme="minorHAnsi" w:hAnsiTheme="minorHAnsi" w:cstheme="minorBidi"/>
          <w:sz w:val="22"/>
          <w:szCs w:val="22"/>
          <w:lang w:eastAsia="en-US"/>
        </w:rPr>
      </w:pPr>
      <w:bookmarkStart w:id="110" w:name="mip44786711"/>
      <w:bookmarkEnd w:id="110"/>
      <w:r w:rsidRPr="00E11DC2">
        <w:rPr>
          <w:sz w:val="22"/>
          <w:szCs w:val="22"/>
        </w:rPr>
        <w:t>Zamawiający zatrzymuje wadium wraz z odsetkami, jeżeli Wykonawca, którego oferta została wybrana:</w:t>
      </w:r>
    </w:p>
    <w:p w14:paraId="77FE259A" w14:textId="77777777" w:rsidR="00897D99" w:rsidRPr="00E11DC2" w:rsidRDefault="00897D99" w:rsidP="0085221C">
      <w:pPr>
        <w:pStyle w:val="Akapitzlist"/>
        <w:numPr>
          <w:ilvl w:val="0"/>
          <w:numId w:val="116"/>
        </w:numPr>
        <w:rPr>
          <w:b/>
          <w:bCs/>
          <w:sz w:val="22"/>
          <w:szCs w:val="22"/>
        </w:rPr>
      </w:pPr>
      <w:bookmarkStart w:id="111" w:name="mip44786713"/>
      <w:bookmarkEnd w:id="111"/>
      <w:r w:rsidRPr="00E11DC2">
        <w:rPr>
          <w:sz w:val="22"/>
          <w:szCs w:val="22"/>
        </w:rPr>
        <w:t>odmówił podpisania umowy w sprawie zamówienia publicznego</w:t>
      </w:r>
      <w:bookmarkStart w:id="112" w:name="highlightHit_236"/>
      <w:bookmarkEnd w:id="112"/>
      <w:r w:rsidRPr="00E11DC2">
        <w:rPr>
          <w:sz w:val="22"/>
          <w:szCs w:val="22"/>
        </w:rPr>
        <w:t xml:space="preserve"> na warunkach określonych w ofercie;</w:t>
      </w:r>
    </w:p>
    <w:p w14:paraId="6BF584D8" w14:textId="77777777" w:rsidR="00897D99" w:rsidRPr="00E11DC2" w:rsidRDefault="00897D99" w:rsidP="0085221C">
      <w:pPr>
        <w:pStyle w:val="Akapitzlist"/>
        <w:numPr>
          <w:ilvl w:val="0"/>
          <w:numId w:val="116"/>
        </w:numPr>
        <w:rPr>
          <w:b/>
          <w:bCs/>
          <w:sz w:val="22"/>
          <w:szCs w:val="22"/>
        </w:rPr>
      </w:pPr>
      <w:bookmarkStart w:id="113" w:name="mip44786714"/>
      <w:bookmarkEnd w:id="113"/>
      <w:r w:rsidRPr="00E11DC2">
        <w:rPr>
          <w:sz w:val="22"/>
          <w:szCs w:val="22"/>
        </w:rPr>
        <w:t>nie wniósł wymaganego zabezpieczenia należytego wykonania umowy;</w:t>
      </w:r>
    </w:p>
    <w:p w14:paraId="44F65512" w14:textId="77777777" w:rsidR="00897D99" w:rsidRPr="00E11DC2" w:rsidRDefault="00897D99" w:rsidP="0085221C">
      <w:pPr>
        <w:pStyle w:val="Akapitzlist"/>
        <w:numPr>
          <w:ilvl w:val="0"/>
          <w:numId w:val="116"/>
        </w:numPr>
        <w:rPr>
          <w:b/>
          <w:bCs/>
          <w:sz w:val="22"/>
          <w:szCs w:val="22"/>
        </w:rPr>
      </w:pPr>
      <w:bookmarkStart w:id="114" w:name="mip44786715"/>
      <w:bookmarkEnd w:id="114"/>
      <w:r w:rsidRPr="00E11DC2">
        <w:rPr>
          <w:sz w:val="22"/>
          <w:szCs w:val="22"/>
        </w:rPr>
        <w:t>zawarcie umowy w sprawie</w:t>
      </w:r>
      <w:bookmarkStart w:id="115" w:name="highlightHit_238"/>
      <w:bookmarkEnd w:id="115"/>
      <w:r w:rsidRPr="00E11DC2">
        <w:rPr>
          <w:sz w:val="22"/>
          <w:szCs w:val="22"/>
        </w:rPr>
        <w:t xml:space="preserve"> zamówienia publicznego stało się niemożliwe z przyczyn leżących po stronie Wykonawcy.</w:t>
      </w:r>
    </w:p>
    <w:p w14:paraId="392A5E18" w14:textId="77777777" w:rsidR="00897D99" w:rsidRPr="003E0351" w:rsidRDefault="00897D99" w:rsidP="00897D99">
      <w:pPr>
        <w:widowControl w:val="0"/>
        <w:suppressAutoHyphens/>
        <w:spacing w:after="0" w:line="240" w:lineRule="auto"/>
        <w:ind w:left="1134"/>
        <w:jc w:val="both"/>
        <w:rPr>
          <w:rFonts w:ascii="Times New Roman" w:eastAsia="Times New Roman" w:hAnsi="Times New Roman" w:cs="Times New Roman"/>
          <w:lang w:eastAsia="pl-PL"/>
        </w:rPr>
      </w:pPr>
    </w:p>
    <w:p w14:paraId="29688E4B"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116" w:name="_Toc253652299"/>
      <w:bookmarkStart w:id="117" w:name="_Toc253652622"/>
      <w:bookmarkStart w:id="118" w:name="_Toc253652653"/>
      <w:bookmarkStart w:id="119" w:name="_Toc253653124"/>
      <w:bookmarkStart w:id="120" w:name="_Toc253653673"/>
      <w:bookmarkStart w:id="121" w:name="_Toc463517808"/>
      <w:r w:rsidRPr="001741EF">
        <w:rPr>
          <w:rFonts w:ascii="Times New Roman" w:eastAsia="Times New Roman" w:hAnsi="Times New Roman" w:cs="Times New Roman"/>
          <w:b/>
          <w:bCs/>
          <w:kern w:val="32"/>
        </w:rPr>
        <w:t>ROZDZIAŁ XVIII.   TERMIN ZWIĄZANIA OFERTĄ</w:t>
      </w:r>
      <w:bookmarkEnd w:id="116"/>
      <w:bookmarkEnd w:id="117"/>
      <w:bookmarkEnd w:id="118"/>
      <w:bookmarkEnd w:id="119"/>
      <w:bookmarkEnd w:id="120"/>
      <w:bookmarkEnd w:id="121"/>
    </w:p>
    <w:p w14:paraId="2B27A957" w14:textId="77777777" w:rsidR="00897D99" w:rsidRPr="001741EF" w:rsidRDefault="00897D99" w:rsidP="00897D99">
      <w:pPr>
        <w:tabs>
          <w:tab w:val="left" w:pos="142"/>
        </w:tabs>
        <w:suppressAutoHyphens/>
        <w:spacing w:before="120" w:after="0" w:line="240" w:lineRule="auto"/>
        <w:jc w:val="both"/>
        <w:rPr>
          <w:rFonts w:ascii="Times New Roman" w:eastAsia="Times New Roman" w:hAnsi="Times New Roman" w:cs="Times New Roman"/>
          <w:b/>
          <w:lang w:eastAsia="pl-PL"/>
        </w:rPr>
      </w:pPr>
    </w:p>
    <w:p w14:paraId="2B983D22"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jest związany ofertą 30 dni. Bieg terminu związania ofertą rozpoczyna się wraz</w:t>
      </w:r>
      <w:r w:rsidRPr="001741EF">
        <w:rPr>
          <w:rFonts w:ascii="Times New Roman" w:eastAsia="Times New Roman" w:hAnsi="Times New Roman" w:cs="Times New Roman"/>
          <w:lang w:eastAsia="pl-PL"/>
        </w:rPr>
        <w:br/>
        <w:t>z upływem terminu składania ofert.</w:t>
      </w:r>
    </w:p>
    <w:p w14:paraId="0A6E029E"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14:paraId="396722E4"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Odmowa wyrażenia zgody na przedłużenie terminu związania ofertą nie powoduje utraty wadium.</w:t>
      </w:r>
    </w:p>
    <w:p w14:paraId="44B26736" w14:textId="77777777" w:rsidR="00897D99" w:rsidRPr="001741EF" w:rsidRDefault="00897D99" w:rsidP="00897D99">
      <w:pPr>
        <w:widowControl w:val="0"/>
        <w:numPr>
          <w:ilvl w:val="1"/>
          <w:numId w:val="26"/>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Calibri" w:hAnsi="Times New Roman" w:cs="Times New Roman"/>
          <w:iCs/>
          <w:lang w:eastAsia="pl-PL"/>
        </w:rPr>
        <w:t>Przedłużenie terminu związania ofertą jest dopuszczalne tylko z jednoczesnym</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przedłużeniem okresu ważności wadium albo, jeżeli nie jest to możliwie, z</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wniesieniem nowego wadium na przedłużony okres związania ofertą. Jeżeli</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przedłużenie terminu związania ofertą dokonywane jest po wyborze oferty</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najkorzystniejszej, obowiązek wniesienia nowego wadium lub jego przedłużenia</w:t>
      </w:r>
      <w:r w:rsidRPr="001741EF">
        <w:rPr>
          <w:rFonts w:ascii="Times New Roman" w:eastAsia="Times New Roman" w:hAnsi="Times New Roman" w:cs="Times New Roman"/>
          <w:lang w:eastAsia="pl-PL"/>
        </w:rPr>
        <w:t xml:space="preserve"> </w:t>
      </w:r>
      <w:r w:rsidRPr="001741EF">
        <w:rPr>
          <w:rFonts w:ascii="Times New Roman" w:eastAsia="Calibri" w:hAnsi="Times New Roman" w:cs="Times New Roman"/>
          <w:iCs/>
          <w:lang w:eastAsia="pl-PL"/>
        </w:rPr>
        <w:t>dotyczy jedynie wykonawcy, którego oferta została wybrana jako najkorzystniejsza.</w:t>
      </w:r>
    </w:p>
    <w:p w14:paraId="0B2E490E"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122" w:name="_Toc253652300"/>
      <w:bookmarkStart w:id="123" w:name="_Toc253652623"/>
      <w:bookmarkStart w:id="124" w:name="_Toc253652654"/>
      <w:bookmarkStart w:id="125" w:name="_Toc253653125"/>
      <w:bookmarkStart w:id="126" w:name="_Toc253653674"/>
      <w:bookmarkStart w:id="127" w:name="_Toc463517809"/>
      <w:r w:rsidRPr="001741EF">
        <w:rPr>
          <w:rFonts w:ascii="Times New Roman" w:eastAsia="Times New Roman" w:hAnsi="Times New Roman" w:cs="Times New Roman"/>
          <w:b/>
          <w:bCs/>
          <w:kern w:val="32"/>
        </w:rPr>
        <w:t>ROZDZIAŁ XIX.   OPIS SPOSOBU PRZYGOTOWANIA OFERT</w:t>
      </w:r>
      <w:bookmarkEnd w:id="122"/>
      <w:bookmarkEnd w:id="123"/>
      <w:bookmarkEnd w:id="124"/>
      <w:bookmarkEnd w:id="125"/>
      <w:bookmarkEnd w:id="126"/>
      <w:bookmarkEnd w:id="127"/>
    </w:p>
    <w:p w14:paraId="09B547AD"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p>
    <w:p w14:paraId="0A8B640F" w14:textId="77777777" w:rsidR="00897D99" w:rsidRPr="001741EF" w:rsidRDefault="00897D99" w:rsidP="00897D99">
      <w:pPr>
        <w:spacing w:after="120" w:line="240" w:lineRule="auto"/>
        <w:ind w:left="709" w:hanging="709"/>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19.1.</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Wykonawca może złożyć tylko jedną ofertę.</w:t>
      </w:r>
    </w:p>
    <w:p w14:paraId="208A4D5F"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19.2.</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Ofertę stanowi wypełniony „Formularz oferty”.</w:t>
      </w:r>
    </w:p>
    <w:p w14:paraId="74C6F8A5"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19.3.</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Wraz z ofertą powinny być złożone:</w:t>
      </w:r>
    </w:p>
    <w:p w14:paraId="103DC88E" w14:textId="77777777" w:rsidR="00897D99" w:rsidRPr="001741EF" w:rsidRDefault="00897D99" w:rsidP="00897D99">
      <w:pPr>
        <w:tabs>
          <w:tab w:val="left" w:pos="1134"/>
        </w:tabs>
        <w:spacing w:after="120" w:line="240" w:lineRule="auto"/>
        <w:ind w:left="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1) </w:t>
      </w:r>
      <w:r w:rsidRPr="001741EF">
        <w:rPr>
          <w:rFonts w:ascii="Times New Roman" w:eastAsia="Times New Roman" w:hAnsi="Times New Roman" w:cs="Times New Roman"/>
          <w:bCs/>
          <w:lang w:eastAsia="pl-PL"/>
        </w:rPr>
        <w:tab/>
        <w:t>Oświadczenia wymagane postanowieniami pkt 13.1;</w:t>
      </w:r>
    </w:p>
    <w:p w14:paraId="2D43B7BE"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color w:val="FF0000"/>
          <w:lang w:eastAsia="pl-PL"/>
        </w:rPr>
      </w:pPr>
      <w:r w:rsidRPr="001741EF">
        <w:rPr>
          <w:rFonts w:ascii="Times New Roman" w:eastAsia="Times New Roman" w:hAnsi="Times New Roman" w:cs="Times New Roman"/>
          <w:bCs/>
          <w:lang w:eastAsia="pl-PL"/>
        </w:rPr>
        <w:t>2)</w:t>
      </w:r>
      <w:r w:rsidRPr="001741EF">
        <w:rPr>
          <w:rFonts w:ascii="Times New Roman" w:eastAsia="Times New Roman" w:hAnsi="Times New Roman" w:cs="Times New Roman"/>
          <w:bCs/>
          <w:lang w:eastAsia="pl-PL"/>
        </w:rPr>
        <w:tab/>
        <w:t>Oświadczenia dla podmiotów, na zdolnościach lub sytuacji których polega wykonawca, wymagane postanowieniami pkt 6.8.;</w:t>
      </w:r>
    </w:p>
    <w:p w14:paraId="19ECCACB"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3)</w:t>
      </w:r>
      <w:r w:rsidRPr="001741EF">
        <w:rPr>
          <w:rFonts w:ascii="Times New Roman" w:eastAsia="Times New Roman" w:hAnsi="Times New Roman" w:cs="Times New Roman"/>
          <w:bCs/>
          <w:lang w:eastAsia="pl-PL"/>
        </w:rPr>
        <w:tab/>
        <w:t xml:space="preserve">Zobowiązania wymagane postanowieniami pkt 6.2., w przypadku gdy Wykonawca polega na zdolnościach innych podmiotów w celu potwierdzenia spełniania warunków udziału w postępowaniu </w:t>
      </w:r>
    </w:p>
    <w:p w14:paraId="2C2C8E43"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4)</w:t>
      </w:r>
      <w:r w:rsidRPr="001741EF">
        <w:rPr>
          <w:rFonts w:ascii="Times New Roman" w:eastAsia="Times New Roman" w:hAnsi="Times New Roman" w:cs="Times New Roman"/>
          <w:bCs/>
          <w:lang w:eastAsia="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45A62E0" w14:textId="77777777" w:rsidR="00897D99" w:rsidRPr="00E11DC2" w:rsidRDefault="00897D99" w:rsidP="00897D99">
      <w:pPr>
        <w:tabs>
          <w:tab w:val="left" w:pos="1134"/>
        </w:tabs>
        <w:spacing w:after="12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lastRenderedPageBreak/>
        <w:t>5)</w:t>
      </w:r>
      <w:r w:rsidRPr="001741EF">
        <w:rPr>
          <w:rFonts w:ascii="Times New Roman" w:eastAsia="Times New Roman" w:hAnsi="Times New Roman" w:cs="Times New Roman"/>
          <w:bCs/>
          <w:lang w:eastAsia="pl-PL"/>
        </w:rPr>
        <w:tab/>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w:t>
      </w:r>
      <w:r>
        <w:rPr>
          <w:rFonts w:ascii="Times New Roman" w:eastAsia="Times New Roman" w:hAnsi="Times New Roman" w:cs="Times New Roman"/>
          <w:bCs/>
          <w:lang w:eastAsia="pl-PL"/>
        </w:rPr>
        <w:t xml:space="preserve">lizujących zadania </w:t>
      </w:r>
      <w:r w:rsidRPr="00E11DC2">
        <w:rPr>
          <w:rFonts w:ascii="Times New Roman" w:eastAsia="Times New Roman" w:hAnsi="Times New Roman" w:cs="Times New Roman"/>
          <w:bCs/>
          <w:lang w:eastAsia="pl-PL"/>
        </w:rPr>
        <w:t>publiczne</w:t>
      </w:r>
      <w:r>
        <w:rPr>
          <w:rFonts w:ascii="Times New Roman" w:hAnsi="Times New Roman" w:cs="Times New Roman"/>
          <w:sz w:val="21"/>
          <w:szCs w:val="21"/>
          <w:shd w:val="clear" w:color="auto" w:fill="FFFFFF"/>
        </w:rPr>
        <w:t>,</w:t>
      </w:r>
      <w:r w:rsidRPr="00E11DC2">
        <w:rPr>
          <w:rFonts w:ascii="Times New Roman" w:eastAsia="Times New Roman" w:hAnsi="Times New Roman" w:cs="Times New Roman"/>
          <w:bCs/>
          <w:lang w:eastAsia="pl-PL"/>
        </w:rPr>
        <w:t xml:space="preserve"> a wykonawca wskazał to wraz ze złożeniem oferty. O ile prawo do ich podpisania nie wynika z dokumentów złożonych wraz z ofertą;</w:t>
      </w:r>
    </w:p>
    <w:p w14:paraId="5A90109A" w14:textId="77777777" w:rsidR="00897D99" w:rsidRPr="001741EF" w:rsidRDefault="00897D99" w:rsidP="00897D99">
      <w:pPr>
        <w:tabs>
          <w:tab w:val="left" w:pos="1134"/>
        </w:tabs>
        <w:spacing w:after="120" w:line="240" w:lineRule="auto"/>
        <w:ind w:left="1134" w:hanging="425"/>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6)</w:t>
      </w:r>
      <w:r w:rsidRPr="001741EF">
        <w:rPr>
          <w:rFonts w:ascii="Times New Roman" w:eastAsia="Times New Roman" w:hAnsi="Times New Roman" w:cs="Times New Roman"/>
          <w:bCs/>
          <w:lang w:eastAsia="pl-PL"/>
        </w:rPr>
        <w:tab/>
        <w:t>Oryginał gwarancji lub poręczenia, jeśli wadium wnoszone jest w innej formie niż pieniądz.</w:t>
      </w:r>
    </w:p>
    <w:p w14:paraId="63D9CCFE"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19.4.</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9A1F70"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19.5.</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Oferta oraz pozostałe oświadczenia i dokumenty, dla których Zamawiający określił wzory w formie formularzy zamieszczonych w SIWZ, powinny być sporządzone zgodnie z tymi wzorami, co do treści oraz opisu kolumn i wierszy.</w:t>
      </w:r>
    </w:p>
    <w:p w14:paraId="74B4EC7E"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19.6.</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 xml:space="preserve">Oferta powinna być sporządzona w języku polskim, z zachowaniem formy pisemnej pod rygorem nieważności. Każdy dokument składający się na ofertę powinien być czytelny. </w:t>
      </w:r>
    </w:p>
    <w:p w14:paraId="5BE191B0"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bCs/>
          <w:lang w:eastAsia="pl-PL"/>
        </w:rPr>
        <w:t>19.7.</w:t>
      </w:r>
      <w:r w:rsidRPr="001741EF">
        <w:rPr>
          <w:rFonts w:ascii="Times New Roman" w:eastAsia="Times New Roman" w:hAnsi="Times New Roman" w:cs="Times New Roman"/>
          <w:bCs/>
          <w:lang w:eastAsia="pl-PL"/>
        </w:rPr>
        <w:tab/>
        <w:t xml:space="preserve">Jeżeli Wykonawca załączy dokument na potwierdzenie spełniania warunków udziału </w:t>
      </w:r>
      <w:r w:rsidRPr="001741EF">
        <w:rPr>
          <w:rFonts w:ascii="Times New Roman" w:eastAsia="Times New Roman" w:hAnsi="Times New Roman" w:cs="Times New Roman"/>
          <w:bCs/>
          <w:lang w:eastAsia="pl-PL"/>
        </w:rPr>
        <w:br/>
        <w:t>w postępowaniu, w których wartości podane będą w walutach innych niż złoty polski, zostaną one przeliczone według Tabeli A kursów średnich walut obcych Narodowego Banku Polskiego z dnia podpisania protokołu odbioru końcowego lub równoważnego dokumentu potwierdzającego datę zakończenia robót budowlanych.</w:t>
      </w:r>
    </w:p>
    <w:p w14:paraId="779EE6C6"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19.8.</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Każda poprawka w treści oferty, a w szczególności każda zmiana, przekreślenie, uzupełnienie, nadpisanie, etc. powinno być parafowane przez Wykonawcę, w przeciwnym razie nie będzie uwzględnione.</w:t>
      </w:r>
    </w:p>
    <w:p w14:paraId="260831F7"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19.9.</w:t>
      </w:r>
      <w:r w:rsidRPr="001741EF">
        <w:rPr>
          <w:rFonts w:ascii="Times New Roman" w:eastAsia="Times New Roman" w:hAnsi="Times New Roman" w:cs="Times New Roman"/>
          <w:lang w:eastAsia="pl-PL"/>
        </w:rPr>
        <w:tab/>
        <w:t xml:space="preserve">Zamawiający informuje, iż zgodnie z art. 8 ust. 3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Wszelkie informacje stanowiące tajemnicę przedsiębiorstwa w rozumieniu ustawy z dnia 16 kwietnia 1993 r. o zwalczaniu nieuczciwej konkurencji (</w:t>
      </w:r>
      <w:proofErr w:type="spellStart"/>
      <w:r w:rsidR="007F1237">
        <w:rPr>
          <w:rFonts w:ascii="Times New Roman" w:eastAsia="Times New Roman" w:hAnsi="Times New Roman" w:cs="Times New Roman"/>
          <w:lang w:eastAsia="pl-PL"/>
        </w:rPr>
        <w:t>t.j</w:t>
      </w:r>
      <w:proofErr w:type="spellEnd"/>
      <w:r w:rsidR="007F1237">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eastAsia="pl-PL"/>
        </w:rPr>
        <w:t>Dz. U. z 20</w:t>
      </w:r>
      <w:r w:rsidR="007F1237">
        <w:rPr>
          <w:rFonts w:ascii="Times New Roman" w:eastAsia="Times New Roman" w:hAnsi="Times New Roman" w:cs="Times New Roman"/>
          <w:lang w:eastAsia="pl-PL"/>
        </w:rPr>
        <w:t xml:space="preserve">20 </w:t>
      </w:r>
      <w:r>
        <w:rPr>
          <w:rFonts w:ascii="Times New Roman" w:eastAsia="Times New Roman" w:hAnsi="Times New Roman" w:cs="Times New Roman"/>
          <w:lang w:eastAsia="pl-PL"/>
        </w:rPr>
        <w:t>r.,</w:t>
      </w:r>
      <w:r w:rsidRPr="001741EF">
        <w:rPr>
          <w:rFonts w:ascii="Times New Roman" w:eastAsia="Times New Roman" w:hAnsi="Times New Roman" w:cs="Times New Roman"/>
          <w:lang w:eastAsia="pl-PL"/>
        </w:rPr>
        <w:t xml:space="preserve"> poz.</w:t>
      </w:r>
      <w:r w:rsidR="007F1237">
        <w:rPr>
          <w:rFonts w:ascii="Times New Roman" w:eastAsia="Times New Roman" w:hAnsi="Times New Roman" w:cs="Times New Roman"/>
          <w:lang w:eastAsia="pl-PL"/>
        </w:rPr>
        <w:t>1913 ze zm.</w:t>
      </w:r>
      <w:r>
        <w:rPr>
          <w:rFonts w:ascii="Times New Roman" w:eastAsia="Times New Roman" w:hAnsi="Times New Roman" w:cs="Times New Roman"/>
          <w:lang w:eastAsia="pl-PL"/>
        </w:rPr>
        <w:t>),</w:t>
      </w:r>
      <w:r w:rsidRPr="001741EF">
        <w:rPr>
          <w:rFonts w:ascii="Times New Roman" w:eastAsia="Times New Roman" w:hAnsi="Times New Roman" w:cs="Times New Roman"/>
          <w:lang w:eastAsia="pl-PL"/>
        </w:rPr>
        <w:t xml:space="preserve"> które Wykonawca pragnie zastrzec jako tajemnicę przedsiębiorstwa, winny być załączone w osobnym opakowaniu, w sposób umożliwiający łatwe od niej odłączenie i opatrzone napisem: „</w:t>
      </w:r>
      <w:r w:rsidRPr="001741EF">
        <w:rPr>
          <w:rFonts w:ascii="Times New Roman" w:eastAsia="Times New Roman" w:hAnsi="Times New Roman" w:cs="Times New Roman"/>
          <w:i/>
          <w:lang w:eastAsia="pl-PL"/>
        </w:rPr>
        <w:t>Informacje stanowiące tajemnicę przedsiębiorstwa – nie udostępniać</w:t>
      </w:r>
      <w:r w:rsidRPr="001741EF">
        <w:rPr>
          <w:rFonts w:ascii="Times New Roman" w:eastAsia="Times New Roman" w:hAnsi="Times New Roman" w:cs="Times New Roman"/>
          <w:lang w:eastAsia="pl-PL"/>
        </w:rPr>
        <w:t>”, z zachowaniem kolejności numerowania stron oferty</w:t>
      </w:r>
      <w:r w:rsidRPr="001741EF">
        <w:rPr>
          <w:rFonts w:ascii="Times New Roman" w:eastAsia="Times New Roman" w:hAnsi="Times New Roman" w:cs="Times New Roman"/>
          <w:bCs/>
          <w:lang w:eastAsia="pl-PL"/>
        </w:rPr>
        <w:t>.</w:t>
      </w:r>
    </w:p>
    <w:p w14:paraId="2371AA46"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19.10.</w:t>
      </w:r>
      <w:r w:rsidRPr="001741EF">
        <w:rPr>
          <w:rFonts w:ascii="Times New Roman" w:eastAsia="Times New Roman" w:hAnsi="Times New Roman" w:cs="Times New Roman"/>
          <w:bCs/>
          <w:lang w:eastAsia="pl-PL"/>
        </w:rPr>
        <w:tab/>
        <w:t>Wykonawca winien wykazać, iż zastrzeżone informacje stanowią tajemnicę przedsiębiorstwa poprzez załączenie dowodów potwierdzających, że:</w:t>
      </w:r>
    </w:p>
    <w:p w14:paraId="5A9DF53A" w14:textId="77777777" w:rsidR="00897D99" w:rsidRPr="001741EF" w:rsidRDefault="00897D99" w:rsidP="00897D99">
      <w:pPr>
        <w:numPr>
          <w:ilvl w:val="0"/>
          <w:numId w:val="27"/>
        </w:numPr>
        <w:spacing w:after="0" w:line="240" w:lineRule="auto"/>
        <w:ind w:left="993" w:hanging="284"/>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informacje nie są ujawnione do wiadomości publicznej,</w:t>
      </w:r>
    </w:p>
    <w:p w14:paraId="78D59BF1" w14:textId="77777777" w:rsidR="00897D99" w:rsidRPr="001741EF" w:rsidRDefault="00897D99" w:rsidP="00897D99">
      <w:pPr>
        <w:numPr>
          <w:ilvl w:val="0"/>
          <w:numId w:val="27"/>
        </w:numPr>
        <w:spacing w:after="0" w:line="240" w:lineRule="auto"/>
        <w:ind w:left="993" w:hanging="284"/>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informacje mają charakter techniczny, technologiczny, organizacyjny lub inny, o ile ma wartość gospodarczą,</w:t>
      </w:r>
    </w:p>
    <w:p w14:paraId="35CC5FA4" w14:textId="77777777" w:rsidR="00897D99" w:rsidRPr="001741EF" w:rsidRDefault="00897D99" w:rsidP="00897D99">
      <w:pPr>
        <w:numPr>
          <w:ilvl w:val="0"/>
          <w:numId w:val="27"/>
        </w:numPr>
        <w:spacing w:after="0" w:line="240" w:lineRule="auto"/>
        <w:ind w:left="993" w:hanging="284"/>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Wykonawca poczynił działania w celu zachowania poufności tych informacji poprzez ochronę fizyczną lub prawną. </w:t>
      </w:r>
    </w:p>
    <w:p w14:paraId="7C7DF06A" w14:textId="77777777" w:rsidR="00897D99" w:rsidRPr="001741EF" w:rsidRDefault="00897D99" w:rsidP="00897D99">
      <w:pPr>
        <w:spacing w:after="120" w:line="240" w:lineRule="auto"/>
        <w:ind w:left="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Brak elementu wykazania, że informacje stanowią tajemnicę przedsiębiorstwa, będzie powodował, że zastrzeżenie nie będzie miało zastosowania.</w:t>
      </w:r>
    </w:p>
    <w:p w14:paraId="067D0A8C" w14:textId="77777777" w:rsidR="00897D99" w:rsidRPr="001741EF" w:rsidRDefault="00897D99" w:rsidP="00897D99">
      <w:pPr>
        <w:spacing w:after="120" w:line="240" w:lineRule="auto"/>
        <w:ind w:left="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Wykonawca nie może zastrzec informacji, o których mowa w art. 86 ust. 4 ustawy.</w:t>
      </w:r>
    </w:p>
    <w:p w14:paraId="060A500A"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caps/>
          <w:lang w:eastAsia="pl-PL"/>
        </w:rPr>
      </w:pPr>
      <w:r w:rsidRPr="001741EF">
        <w:rPr>
          <w:rFonts w:ascii="Times New Roman" w:eastAsia="Times New Roman" w:hAnsi="Times New Roman" w:cs="Times New Roman"/>
          <w:lang w:eastAsia="pl-PL"/>
        </w:rPr>
        <w:t>19.11.</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 xml:space="preserve">Ofertę wraz z oświadczeniami i dokumentami należy umieścić w zamkniętym opakowaniu, uniemożliwiającym odczytanie jego zawartości bez uszkodzenia tego opakowania, </w:t>
      </w:r>
      <w:r w:rsidRPr="001741EF">
        <w:rPr>
          <w:rFonts w:ascii="Times New Roman" w:eastAsia="Times New Roman" w:hAnsi="Times New Roman" w:cs="Times New Roman"/>
          <w:lang w:eastAsia="pl-PL"/>
        </w:rPr>
        <w:t>zaadresowanym i opisanym: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17"/>
      </w:tblGrid>
      <w:tr w:rsidR="00897D99" w:rsidRPr="001741EF" w14:paraId="604F216E" w14:textId="77777777" w:rsidTr="00897D99">
        <w:trPr>
          <w:jc w:val="center"/>
        </w:trPr>
        <w:tc>
          <w:tcPr>
            <w:tcW w:w="9217" w:type="dxa"/>
          </w:tcPr>
          <w:p w14:paraId="54AD456E"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r w:rsidRPr="001741EF">
              <w:rPr>
                <w:rFonts w:ascii="Times New Roman" w:eastAsia="Times New Roman" w:hAnsi="Times New Roman" w:cs="Times New Roman"/>
                <w:b/>
                <w:bCs/>
                <w:color w:val="000000"/>
                <w:sz w:val="20"/>
                <w:szCs w:val="20"/>
                <w:lang w:eastAsia="pl-PL"/>
              </w:rPr>
              <w:t>Nadawca:</w:t>
            </w:r>
          </w:p>
          <w:p w14:paraId="164D76D6"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color w:val="000000"/>
                <w:sz w:val="20"/>
                <w:szCs w:val="20"/>
                <w:lang w:eastAsia="pl-PL"/>
              </w:rPr>
            </w:pPr>
            <w:r w:rsidRPr="001741EF">
              <w:rPr>
                <w:rFonts w:ascii="Times New Roman" w:eastAsia="Times New Roman" w:hAnsi="Times New Roman" w:cs="Times New Roman"/>
                <w:color w:val="000000"/>
                <w:sz w:val="20"/>
                <w:szCs w:val="20"/>
                <w:lang w:eastAsia="pl-PL"/>
              </w:rPr>
              <w:lastRenderedPageBreak/>
              <w:t>Nazwa i adres Wykonawcy (piecz</w:t>
            </w:r>
            <w:r w:rsidRPr="001741EF">
              <w:rPr>
                <w:rFonts w:ascii="Times New Roman" w:eastAsia="TimesNewRoman" w:hAnsi="Times New Roman" w:cs="Times New Roman"/>
                <w:color w:val="000000"/>
                <w:sz w:val="20"/>
                <w:szCs w:val="20"/>
                <w:lang w:eastAsia="pl-PL"/>
              </w:rPr>
              <w:t>ęć</w:t>
            </w:r>
            <w:r w:rsidRPr="001741EF">
              <w:rPr>
                <w:rFonts w:ascii="Times New Roman" w:eastAsia="Times New Roman" w:hAnsi="Times New Roman" w:cs="Times New Roman"/>
                <w:color w:val="000000"/>
                <w:sz w:val="20"/>
                <w:szCs w:val="20"/>
                <w:lang w:eastAsia="pl-PL"/>
              </w:rPr>
              <w:t>).</w:t>
            </w:r>
          </w:p>
          <w:p w14:paraId="34D4BC78"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p>
        </w:tc>
      </w:tr>
      <w:tr w:rsidR="00897D99" w:rsidRPr="001741EF" w14:paraId="64C24351" w14:textId="77777777" w:rsidTr="00897D99">
        <w:trPr>
          <w:jc w:val="center"/>
        </w:trPr>
        <w:tc>
          <w:tcPr>
            <w:tcW w:w="9217" w:type="dxa"/>
          </w:tcPr>
          <w:p w14:paraId="56C270FF"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r w:rsidRPr="001741EF">
              <w:rPr>
                <w:rFonts w:ascii="Times New Roman" w:eastAsia="Times New Roman" w:hAnsi="Times New Roman" w:cs="Times New Roman"/>
                <w:b/>
                <w:bCs/>
                <w:color w:val="000000"/>
                <w:sz w:val="20"/>
                <w:szCs w:val="20"/>
                <w:lang w:eastAsia="pl-PL"/>
              </w:rPr>
              <w:lastRenderedPageBreak/>
              <w:t>Adresat:</w:t>
            </w:r>
          </w:p>
          <w:p w14:paraId="7C75C006"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color w:val="000000"/>
                <w:sz w:val="20"/>
                <w:szCs w:val="20"/>
                <w:lang w:eastAsia="pl-PL"/>
              </w:rPr>
            </w:pPr>
            <w:r w:rsidRPr="001741EF">
              <w:rPr>
                <w:rFonts w:ascii="Times New Roman" w:eastAsia="Times New Roman" w:hAnsi="Times New Roman" w:cs="Times New Roman"/>
                <w:color w:val="000000"/>
                <w:sz w:val="20"/>
                <w:szCs w:val="20"/>
                <w:lang w:eastAsia="pl-PL"/>
              </w:rPr>
              <w:t>Gmina Miejska Zawidów, Pl. Zwycięstwa 21/22, 59-970 Zawidów</w:t>
            </w:r>
          </w:p>
          <w:p w14:paraId="4C549AC5"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b/>
                <w:bCs/>
                <w:color w:val="000000"/>
                <w:sz w:val="20"/>
                <w:szCs w:val="20"/>
                <w:lang w:eastAsia="pl-PL"/>
              </w:rPr>
            </w:pPr>
          </w:p>
        </w:tc>
      </w:tr>
      <w:tr w:rsidR="00897D99" w:rsidRPr="001741EF" w14:paraId="6AA08FDF" w14:textId="77777777" w:rsidTr="00897D99">
        <w:trPr>
          <w:jc w:val="center"/>
        </w:trPr>
        <w:tc>
          <w:tcPr>
            <w:tcW w:w="9217" w:type="dxa"/>
          </w:tcPr>
          <w:p w14:paraId="0B9D6CC5"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color w:val="000000"/>
                <w:sz w:val="20"/>
                <w:szCs w:val="20"/>
                <w:lang w:eastAsia="pl-PL"/>
              </w:rPr>
            </w:pPr>
          </w:p>
          <w:p w14:paraId="31627C16" w14:textId="77777777" w:rsidR="00897D99" w:rsidRPr="001741EF" w:rsidRDefault="00897D99" w:rsidP="00897D99">
            <w:pPr>
              <w:spacing w:before="60" w:after="60" w:line="240" w:lineRule="auto"/>
              <w:ind w:left="426" w:hanging="284"/>
              <w:jc w:val="center"/>
              <w:rPr>
                <w:rFonts w:ascii="Times New Roman" w:eastAsia="Times New Roman" w:hAnsi="Times New Roman" w:cs="Times New Roman"/>
                <w:b/>
                <w:color w:val="000000"/>
                <w:sz w:val="20"/>
                <w:szCs w:val="20"/>
                <w:lang w:eastAsia="pl-PL"/>
              </w:rPr>
            </w:pPr>
            <w:r w:rsidRPr="001741EF">
              <w:rPr>
                <w:rFonts w:ascii="Times New Roman" w:eastAsia="Times New Roman" w:hAnsi="Times New Roman" w:cs="Times New Roman"/>
                <w:b/>
                <w:color w:val="000000"/>
                <w:sz w:val="20"/>
                <w:szCs w:val="20"/>
                <w:lang w:eastAsia="pl-PL"/>
              </w:rPr>
              <w:t>OFERTA - PRZETARG NIEOGRANICZONY NA ZADANIE</w:t>
            </w:r>
          </w:p>
          <w:p w14:paraId="2A3F2C83" w14:textId="77777777" w:rsidR="00897D99" w:rsidRPr="001741EF" w:rsidRDefault="00897D99" w:rsidP="00897D99">
            <w:pPr>
              <w:autoSpaceDE w:val="0"/>
              <w:autoSpaceDN w:val="0"/>
              <w:adjustRightInd w:val="0"/>
              <w:spacing w:before="60" w:after="60" w:line="240" w:lineRule="auto"/>
              <w:ind w:left="426" w:hanging="284"/>
              <w:jc w:val="center"/>
              <w:rPr>
                <w:rFonts w:ascii="Times New Roman" w:eastAsia="Times New Roman" w:hAnsi="Times New Roman" w:cs="Times New Roman"/>
                <w:b/>
                <w:color w:val="000000"/>
                <w:sz w:val="20"/>
                <w:szCs w:val="20"/>
                <w:lang w:eastAsia="pl-PL"/>
              </w:rPr>
            </w:pPr>
            <w:r w:rsidRPr="001741EF">
              <w:rPr>
                <w:rFonts w:ascii="Times New Roman" w:eastAsia="Times New Roman" w:hAnsi="Times New Roman" w:cs="Times New Roman"/>
                <w:b/>
                <w:color w:val="000000"/>
                <w:sz w:val="20"/>
                <w:szCs w:val="20"/>
                <w:lang w:eastAsia="pl-PL"/>
              </w:rPr>
              <w:t>pn. Świadczenie usług w zakresie odbierania wszystkich odpadów komunalnych z nieruchomości zamieszkałych i niezamieszkałych z terenu Gminy Miejskiej Zawidów oraz ich transport do Regionalnej Instalacji Przetwarzania Odpadów Komunalnych (RIPOK) w celu dalszego ich zagospodarowania</w:t>
            </w:r>
          </w:p>
          <w:p w14:paraId="549B733B" w14:textId="77777777" w:rsidR="00897D99" w:rsidRPr="001741EF" w:rsidRDefault="00897D99" w:rsidP="00897D99">
            <w:pPr>
              <w:spacing w:before="60" w:after="60" w:line="240" w:lineRule="auto"/>
              <w:ind w:left="426" w:hanging="284"/>
              <w:jc w:val="both"/>
              <w:rPr>
                <w:rFonts w:ascii="Times New Roman" w:eastAsia="Times New Roman" w:hAnsi="Times New Roman" w:cs="Times New Roman"/>
                <w:b/>
                <w:bCs/>
                <w:color w:val="000000"/>
                <w:sz w:val="20"/>
                <w:szCs w:val="20"/>
                <w:lang w:eastAsia="pl-PL"/>
              </w:rPr>
            </w:pPr>
          </w:p>
        </w:tc>
      </w:tr>
      <w:tr w:rsidR="00897D99" w:rsidRPr="001741EF" w14:paraId="517CF565" w14:textId="77777777" w:rsidTr="00897D99">
        <w:trPr>
          <w:jc w:val="center"/>
        </w:trPr>
        <w:tc>
          <w:tcPr>
            <w:tcW w:w="9217" w:type="dxa"/>
          </w:tcPr>
          <w:p w14:paraId="2CBC5E5E" w14:textId="7B4067DB" w:rsidR="00897D99" w:rsidRPr="001741EF" w:rsidRDefault="00897D99" w:rsidP="005B1CB1">
            <w:pPr>
              <w:spacing w:before="60" w:after="60" w:line="240" w:lineRule="auto"/>
              <w:ind w:left="426" w:hanging="284"/>
              <w:jc w:val="center"/>
              <w:rPr>
                <w:rFonts w:ascii="Times New Roman" w:eastAsia="Times New Roman" w:hAnsi="Times New Roman" w:cs="Times New Roman"/>
                <w:b/>
                <w:bCs/>
                <w:color w:val="000000"/>
                <w:sz w:val="20"/>
                <w:szCs w:val="20"/>
                <w:lang w:eastAsia="pl-PL"/>
              </w:rPr>
            </w:pPr>
            <w:r w:rsidRPr="001741EF">
              <w:rPr>
                <w:rFonts w:ascii="Times New Roman" w:eastAsia="Times New Roman" w:hAnsi="Times New Roman" w:cs="Times New Roman"/>
                <w:b/>
                <w:bCs/>
                <w:color w:val="000000"/>
                <w:sz w:val="20"/>
                <w:szCs w:val="20"/>
                <w:lang w:eastAsia="pl-PL"/>
              </w:rPr>
              <w:t>NIE OTWIERA</w:t>
            </w:r>
            <w:r w:rsidRPr="001741EF">
              <w:rPr>
                <w:rFonts w:ascii="Times New Roman" w:eastAsia="TimesNewRoman" w:hAnsi="Times New Roman" w:cs="Times New Roman"/>
                <w:b/>
                <w:color w:val="000000"/>
                <w:sz w:val="20"/>
                <w:szCs w:val="20"/>
                <w:lang w:eastAsia="pl-PL"/>
              </w:rPr>
              <w:t xml:space="preserve">Ć </w:t>
            </w:r>
            <w:r w:rsidRPr="001741EF">
              <w:rPr>
                <w:rFonts w:ascii="Times New Roman" w:eastAsia="Times New Roman" w:hAnsi="Times New Roman" w:cs="Times New Roman"/>
                <w:b/>
                <w:bCs/>
                <w:color w:val="000000"/>
                <w:sz w:val="20"/>
                <w:szCs w:val="20"/>
                <w:lang w:eastAsia="pl-PL"/>
              </w:rPr>
              <w:t xml:space="preserve">PRZED TERMINEM OTWARCIA OFERT </w:t>
            </w:r>
            <w:r w:rsidR="001A1D20">
              <w:rPr>
                <w:rFonts w:ascii="Times New Roman" w:eastAsia="Times New Roman" w:hAnsi="Times New Roman" w:cs="Times New Roman"/>
                <w:b/>
                <w:bCs/>
                <w:color w:val="000000"/>
                <w:sz w:val="20"/>
                <w:szCs w:val="20"/>
                <w:lang w:eastAsia="pl-PL"/>
              </w:rPr>
              <w:t>11</w:t>
            </w:r>
            <w:r w:rsidR="007A387A">
              <w:rPr>
                <w:rFonts w:ascii="Times New Roman" w:eastAsia="Times New Roman" w:hAnsi="Times New Roman" w:cs="Times New Roman"/>
                <w:b/>
                <w:bCs/>
                <w:color w:val="000000"/>
                <w:sz w:val="20"/>
                <w:szCs w:val="20"/>
                <w:lang w:eastAsia="pl-PL"/>
              </w:rPr>
              <w:t>.12</w:t>
            </w:r>
            <w:r w:rsidR="006F4FC1">
              <w:rPr>
                <w:rFonts w:ascii="Times New Roman" w:eastAsia="Times New Roman" w:hAnsi="Times New Roman" w:cs="Times New Roman"/>
                <w:b/>
                <w:bCs/>
                <w:color w:val="000000"/>
                <w:sz w:val="20"/>
                <w:szCs w:val="20"/>
                <w:lang w:eastAsia="pl-PL"/>
              </w:rPr>
              <w:t>.</w:t>
            </w:r>
            <w:r w:rsidR="005B1CB1">
              <w:rPr>
                <w:rFonts w:ascii="Times New Roman" w:eastAsia="Times New Roman" w:hAnsi="Times New Roman" w:cs="Times New Roman"/>
                <w:b/>
                <w:bCs/>
                <w:color w:val="000000"/>
                <w:sz w:val="20"/>
                <w:szCs w:val="20"/>
                <w:lang w:eastAsia="pl-PL"/>
              </w:rPr>
              <w:t>2020r</w:t>
            </w:r>
            <w:r w:rsidRPr="001741EF">
              <w:rPr>
                <w:rFonts w:ascii="Times New Roman" w:eastAsia="Times New Roman" w:hAnsi="Times New Roman" w:cs="Times New Roman"/>
                <w:b/>
                <w:bCs/>
                <w:color w:val="000000"/>
                <w:sz w:val="20"/>
                <w:szCs w:val="20"/>
                <w:lang w:eastAsia="pl-PL"/>
              </w:rPr>
              <w:t>. godz. 11.00</w:t>
            </w:r>
          </w:p>
        </w:tc>
      </w:tr>
    </w:tbl>
    <w:p w14:paraId="41DEF4D7" w14:textId="77777777" w:rsidR="00897D99" w:rsidRPr="001741EF" w:rsidRDefault="00897D99" w:rsidP="00897D99">
      <w:pPr>
        <w:spacing w:after="120" w:line="240" w:lineRule="auto"/>
        <w:ind w:left="709" w:hanging="709"/>
        <w:jc w:val="both"/>
        <w:rPr>
          <w:rFonts w:ascii="Times New Roman" w:eastAsia="Times New Roman" w:hAnsi="Times New Roman" w:cs="Times New Roman"/>
          <w:bCs/>
          <w:caps/>
          <w:lang w:eastAsia="pl-PL"/>
        </w:rPr>
      </w:pPr>
    </w:p>
    <w:p w14:paraId="2163AB15" w14:textId="77777777" w:rsidR="00897D99" w:rsidRPr="001741EF" w:rsidRDefault="00897D99" w:rsidP="00897D99">
      <w:pPr>
        <w:spacing w:after="0" w:line="240" w:lineRule="auto"/>
        <w:ind w:left="426"/>
        <w:outlineLvl w:val="0"/>
        <w:rPr>
          <w:rFonts w:ascii="Times New Roman" w:eastAsia="Times New Roman" w:hAnsi="Times New Roman" w:cs="Times New Roman"/>
          <w:b/>
          <w:lang w:eastAsia="pl-PL"/>
        </w:rPr>
      </w:pPr>
    </w:p>
    <w:p w14:paraId="07A70958" w14:textId="77777777" w:rsidR="00897D99" w:rsidRPr="001741EF" w:rsidRDefault="00897D99" w:rsidP="00897D99">
      <w:pPr>
        <w:spacing w:after="120" w:line="240" w:lineRule="auto"/>
        <w:ind w:left="709" w:hanging="709"/>
        <w:jc w:val="both"/>
        <w:rPr>
          <w:rFonts w:ascii="Times New Roman" w:eastAsia="Times New Roman" w:hAnsi="Times New Roman" w:cs="Times New Roman"/>
          <w:iCs/>
          <w:lang w:eastAsia="pl-PL"/>
        </w:rPr>
      </w:pPr>
      <w:r w:rsidRPr="001741EF">
        <w:rPr>
          <w:rFonts w:ascii="Times New Roman" w:eastAsia="Times New Roman" w:hAnsi="Times New Roman" w:cs="Times New Roman"/>
          <w:lang w:eastAsia="pl-PL"/>
        </w:rPr>
        <w:t>19.12.</w:t>
      </w:r>
      <w:r w:rsidRPr="001741EF">
        <w:rPr>
          <w:rFonts w:ascii="Times New Roman" w:eastAsia="Times New Roman" w:hAnsi="Times New Roman" w:cs="Times New Roman"/>
          <w:lang w:eastAsia="pl-PL"/>
        </w:rPr>
        <w:tab/>
      </w:r>
      <w:r w:rsidRPr="001741EF">
        <w:rPr>
          <w:rFonts w:ascii="Times New Roman" w:eastAsia="Times New Roman" w:hAnsi="Times New Roman" w:cs="Times New Roman"/>
          <w:bCs/>
          <w:lang w:eastAsia="pl-PL"/>
        </w:rPr>
        <w:t>Wszelkie negatywne konsekwencje mogące wyniknąć z niezachowania powyższych wymagań będą obciążały Wykonawcę.</w:t>
      </w:r>
    </w:p>
    <w:p w14:paraId="2E1E17BD"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19.13.</w:t>
      </w:r>
      <w:r w:rsidRPr="001741EF">
        <w:rPr>
          <w:rFonts w:ascii="Times New Roman" w:eastAsia="Times New Roman" w:hAnsi="Times New Roman" w:cs="Times New Roman"/>
          <w:lang w:eastAsia="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53816BED" w14:textId="77777777" w:rsidR="00897D99" w:rsidRPr="001741EF" w:rsidRDefault="00897D99" w:rsidP="00897D99">
      <w:pPr>
        <w:spacing w:after="0" w:line="240" w:lineRule="auto"/>
        <w:ind w:left="709" w:right="57"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19.14.</w:t>
      </w:r>
      <w:r w:rsidRPr="001741EF">
        <w:rPr>
          <w:rFonts w:ascii="Times New Roman" w:eastAsia="Times New Roman" w:hAnsi="Times New Roman" w:cs="Times New Roman"/>
          <w:lang w:eastAsia="pl-PL"/>
        </w:rPr>
        <w:tab/>
        <w:t xml:space="preserve">Ofertę złożoną po terminie składania ofert Zamawiający niezwłocznie zawiadamia wykonawcę </w:t>
      </w:r>
      <w:r w:rsidRPr="001741EF">
        <w:rPr>
          <w:rFonts w:ascii="Times New Roman" w:eastAsia="Times New Roman" w:hAnsi="Times New Roman" w:cs="Times New Roman"/>
          <w:lang w:eastAsia="pl-PL"/>
        </w:rPr>
        <w:br/>
        <w:t>o złożeniu oferty po terminie oraz zwraca ofertę po upływie terminu do wniesienia odwołania.</w:t>
      </w:r>
    </w:p>
    <w:p w14:paraId="27163AC4"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128" w:name="_Toc253652301"/>
      <w:bookmarkStart w:id="129" w:name="_Toc253652624"/>
      <w:bookmarkStart w:id="130" w:name="_Toc253652655"/>
      <w:bookmarkStart w:id="131" w:name="_Toc253653126"/>
      <w:bookmarkStart w:id="132" w:name="_Toc253653675"/>
      <w:bookmarkStart w:id="133" w:name="_Toc463517810"/>
      <w:r w:rsidRPr="001741EF">
        <w:rPr>
          <w:rFonts w:ascii="Times New Roman" w:eastAsia="Times New Roman" w:hAnsi="Times New Roman" w:cs="Times New Roman"/>
          <w:b/>
          <w:bCs/>
          <w:kern w:val="32"/>
        </w:rPr>
        <w:t>ROZDZIAŁ XX.   MIEJSCE, SPOSÓB ORAZ TERMIN SKŁADANIA I OTWARCIA OFERT</w:t>
      </w:r>
      <w:bookmarkEnd w:id="128"/>
      <w:bookmarkEnd w:id="129"/>
      <w:bookmarkEnd w:id="130"/>
      <w:bookmarkEnd w:id="131"/>
      <w:bookmarkEnd w:id="132"/>
      <w:bookmarkEnd w:id="133"/>
    </w:p>
    <w:p w14:paraId="1AD9389D" w14:textId="08F5A287" w:rsidR="00897D99" w:rsidRPr="001741EF" w:rsidRDefault="00897D99" w:rsidP="00897D99">
      <w:pPr>
        <w:shd w:val="clear" w:color="auto" w:fill="FFFFFF"/>
        <w:tabs>
          <w:tab w:val="left" w:pos="426"/>
        </w:tabs>
        <w:spacing w:after="0" w:line="240" w:lineRule="auto"/>
        <w:ind w:left="709" w:hanging="709"/>
        <w:jc w:val="both"/>
        <w:rPr>
          <w:rFonts w:ascii="Times New Roman" w:eastAsia="Times New Roman" w:hAnsi="Times New Roman" w:cs="Times New Roman"/>
          <w:b/>
          <w:u w:val="single"/>
          <w:lang w:eastAsia="pl-PL"/>
        </w:rPr>
      </w:pPr>
      <w:r w:rsidRPr="001741EF">
        <w:rPr>
          <w:rFonts w:ascii="Times New Roman" w:eastAsia="Times New Roman" w:hAnsi="Times New Roman" w:cs="Times New Roman"/>
          <w:lang w:eastAsia="ar-SA"/>
        </w:rPr>
        <w:t>20.1.</w:t>
      </w:r>
      <w:r w:rsidRPr="001741EF">
        <w:rPr>
          <w:rFonts w:ascii="Times New Roman" w:eastAsia="Times New Roman" w:hAnsi="Times New Roman" w:cs="Times New Roman"/>
          <w:lang w:eastAsia="ar-SA"/>
        </w:rPr>
        <w:tab/>
        <w:t xml:space="preserve">    </w:t>
      </w:r>
      <w:r w:rsidRPr="001741EF">
        <w:rPr>
          <w:rFonts w:ascii="Times New Roman" w:eastAsia="Times New Roman" w:hAnsi="Times New Roman" w:cs="Times New Roman"/>
          <w:lang w:eastAsia="pl-PL"/>
        </w:rPr>
        <w:t xml:space="preserve">Ofertę należy złożyć w siedzibie </w:t>
      </w:r>
      <w:r w:rsidRPr="001741EF">
        <w:rPr>
          <w:rFonts w:ascii="Times New Roman" w:eastAsia="Times New Roman" w:hAnsi="Times New Roman" w:cs="Times New Roman"/>
          <w:b/>
          <w:lang w:eastAsia="pl-PL"/>
        </w:rPr>
        <w:t>Zamawiającego,</w:t>
      </w: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Urząd Miejski w Zawidowie,</w:t>
      </w:r>
      <w:r w:rsidRPr="001741EF">
        <w:rPr>
          <w:rFonts w:ascii="Times New Roman" w:eastAsia="Times New Roman" w:hAnsi="Times New Roman" w:cs="Times New Roman"/>
          <w:b/>
          <w:lang w:eastAsia="pl-PL"/>
        </w:rPr>
        <w:br/>
        <w:t>Plac Zwycięstwa 21/22, 59-970 Zawidów, w Biurze Obsługi Klienta – pokój nr 2,</w:t>
      </w:r>
      <w:r w:rsidRPr="001741EF">
        <w:rPr>
          <w:rFonts w:ascii="Times New Roman" w:eastAsia="Times New Roman" w:hAnsi="Times New Roman" w:cs="Times New Roman"/>
          <w:lang w:eastAsia="pl-PL"/>
        </w:rPr>
        <w:t xml:space="preserve"> w terminie do dnia </w:t>
      </w:r>
      <w:r w:rsidR="001A1D20">
        <w:rPr>
          <w:rFonts w:ascii="Times New Roman" w:eastAsia="Times New Roman" w:hAnsi="Times New Roman" w:cs="Times New Roman"/>
          <w:b/>
          <w:lang w:eastAsia="pl-PL"/>
        </w:rPr>
        <w:t>11</w:t>
      </w:r>
      <w:r w:rsidR="007A387A">
        <w:rPr>
          <w:rFonts w:ascii="Times New Roman" w:eastAsia="Times New Roman" w:hAnsi="Times New Roman" w:cs="Times New Roman"/>
          <w:b/>
          <w:lang w:eastAsia="pl-PL"/>
        </w:rPr>
        <w:t>.12</w:t>
      </w:r>
      <w:r w:rsidR="006F4FC1">
        <w:rPr>
          <w:rFonts w:ascii="Times New Roman" w:eastAsia="Times New Roman" w:hAnsi="Times New Roman" w:cs="Times New Roman"/>
          <w:b/>
          <w:lang w:eastAsia="pl-PL"/>
        </w:rPr>
        <w:t>.</w:t>
      </w:r>
      <w:r w:rsidR="005B1CB1">
        <w:rPr>
          <w:rFonts w:ascii="Times New Roman" w:eastAsia="Times New Roman" w:hAnsi="Times New Roman" w:cs="Times New Roman"/>
          <w:b/>
          <w:lang w:eastAsia="pl-PL"/>
        </w:rPr>
        <w:t>2020</w:t>
      </w:r>
      <w:r w:rsidR="005B1CB1" w:rsidRPr="001741EF">
        <w:rPr>
          <w:rFonts w:ascii="Times New Roman" w:eastAsia="Times New Roman" w:hAnsi="Times New Roman" w:cs="Times New Roman"/>
          <w:b/>
          <w:bCs/>
          <w:lang w:eastAsia="pl-PL"/>
        </w:rPr>
        <w:t xml:space="preserve"> </w:t>
      </w:r>
      <w:r w:rsidRPr="001741EF">
        <w:rPr>
          <w:rFonts w:ascii="Times New Roman" w:eastAsia="Times New Roman" w:hAnsi="Times New Roman" w:cs="Times New Roman"/>
          <w:b/>
          <w:bCs/>
          <w:lang w:eastAsia="pl-PL"/>
        </w:rPr>
        <w:t>roku,</w:t>
      </w:r>
      <w:r w:rsidRPr="001741EF">
        <w:rPr>
          <w:rFonts w:ascii="Times New Roman" w:eastAsia="Times New Roman" w:hAnsi="Times New Roman" w:cs="Times New Roman"/>
          <w:b/>
          <w:lang w:eastAsia="pl-PL"/>
        </w:rPr>
        <w:t xml:space="preserve"> godz. 10</w:t>
      </w:r>
      <w:r w:rsidRPr="001741EF">
        <w:rPr>
          <w:rFonts w:ascii="Times New Roman" w:eastAsia="Times New Roman" w:hAnsi="Times New Roman" w:cs="Times New Roman"/>
          <w:b/>
          <w:u w:val="single"/>
          <w:vertAlign w:val="superscript"/>
          <w:lang w:eastAsia="pl-PL"/>
        </w:rPr>
        <w:t>30</w:t>
      </w:r>
      <w:r w:rsidRPr="001741EF">
        <w:rPr>
          <w:rFonts w:ascii="Times New Roman" w:eastAsia="Times New Roman" w:hAnsi="Times New Roman" w:cs="Times New Roman"/>
          <w:lang w:eastAsia="pl-PL"/>
        </w:rPr>
        <w:t xml:space="preserve"> .</w:t>
      </w:r>
    </w:p>
    <w:p w14:paraId="1A5D967C" w14:textId="77777777" w:rsidR="00897D99" w:rsidRPr="001741EF" w:rsidRDefault="00897D99" w:rsidP="00897D99">
      <w:pPr>
        <w:tabs>
          <w:tab w:val="left" w:pos="426"/>
        </w:tab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ar-SA"/>
        </w:rPr>
        <w:t>20.2.</w:t>
      </w:r>
      <w:r w:rsidRPr="001741EF">
        <w:rPr>
          <w:rFonts w:ascii="Times New Roman" w:eastAsia="Times New Roman" w:hAnsi="Times New Roman" w:cs="Times New Roman"/>
          <w:lang w:eastAsia="ar-SA"/>
        </w:rPr>
        <w:tab/>
        <w:t xml:space="preserve">     </w:t>
      </w:r>
      <w:r w:rsidRPr="001741EF">
        <w:rPr>
          <w:rFonts w:ascii="Times New Roman" w:eastAsia="Times New Roman" w:hAnsi="Times New Roman" w:cs="Times New Roman"/>
          <w:lang w:eastAsia="pl-PL"/>
        </w:rPr>
        <w:t>Złożona oferta zostanie zarejestrowana (dzień, godzina) oraz otrzyma kolejny numer.</w:t>
      </w:r>
    </w:p>
    <w:p w14:paraId="1362D669" w14:textId="7748600F" w:rsidR="00897D99" w:rsidRPr="001741EF" w:rsidRDefault="00897D99" w:rsidP="00897D99">
      <w:pPr>
        <w:numPr>
          <w:ilvl w:val="1"/>
          <w:numId w:val="28"/>
        </w:numPr>
        <w:tabs>
          <w:tab w:val="left" w:pos="709"/>
        </w:tab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 xml:space="preserve">Otwarcie ofert nastąpi </w:t>
      </w:r>
      <w:r w:rsidRPr="001741EF">
        <w:rPr>
          <w:rFonts w:ascii="Times New Roman" w:eastAsia="Times New Roman" w:hAnsi="Times New Roman" w:cs="Times New Roman"/>
          <w:lang w:eastAsia="pl-PL"/>
        </w:rPr>
        <w:t xml:space="preserve">w Urzędzie Miejskim w Zawidowie, Plac Zwycięstwa 21//2, 59-970 Zawidów, </w:t>
      </w:r>
      <w:r w:rsidRPr="001741EF">
        <w:rPr>
          <w:rFonts w:ascii="Times New Roman" w:eastAsia="Times New Roman" w:hAnsi="Times New Roman" w:cs="Times New Roman"/>
          <w:b/>
          <w:lang w:eastAsia="pl-PL"/>
        </w:rPr>
        <w:t>Sala Konferencyjna, pok. 1</w:t>
      </w:r>
      <w:r w:rsidRPr="001741EF">
        <w:rPr>
          <w:rFonts w:ascii="Times New Roman" w:eastAsia="Times New Roman" w:hAnsi="Times New Roman" w:cs="Times New Roman"/>
          <w:lang w:eastAsia="pl-PL"/>
        </w:rPr>
        <w:t xml:space="preserve"> </w:t>
      </w:r>
      <w:r>
        <w:rPr>
          <w:rFonts w:ascii="Times New Roman" w:eastAsia="Times New Roman" w:hAnsi="Times New Roman" w:cs="Times New Roman"/>
          <w:b/>
          <w:lang w:eastAsia="pl-PL"/>
        </w:rPr>
        <w:t xml:space="preserve">dnia </w:t>
      </w:r>
      <w:r w:rsidR="001A1D20">
        <w:rPr>
          <w:rFonts w:ascii="Times New Roman" w:eastAsia="Times New Roman" w:hAnsi="Times New Roman" w:cs="Times New Roman"/>
          <w:b/>
          <w:lang w:eastAsia="pl-PL"/>
        </w:rPr>
        <w:t>11</w:t>
      </w:r>
      <w:r w:rsidR="007A387A">
        <w:rPr>
          <w:rFonts w:ascii="Times New Roman" w:eastAsia="Times New Roman" w:hAnsi="Times New Roman" w:cs="Times New Roman"/>
          <w:b/>
          <w:lang w:eastAsia="pl-PL"/>
        </w:rPr>
        <w:t>.12</w:t>
      </w:r>
      <w:r w:rsidR="006F4FC1">
        <w:rPr>
          <w:rFonts w:ascii="Times New Roman" w:eastAsia="Times New Roman" w:hAnsi="Times New Roman" w:cs="Times New Roman"/>
          <w:b/>
          <w:lang w:eastAsia="pl-PL"/>
        </w:rPr>
        <w:t>.</w:t>
      </w:r>
      <w:r w:rsidR="003214C2">
        <w:rPr>
          <w:rFonts w:ascii="Times New Roman" w:eastAsia="Times New Roman" w:hAnsi="Times New Roman" w:cs="Times New Roman"/>
          <w:b/>
          <w:lang w:eastAsia="pl-PL"/>
        </w:rPr>
        <w:t>2020</w:t>
      </w:r>
      <w:r w:rsidR="003214C2" w:rsidRPr="001741EF">
        <w:rPr>
          <w:rFonts w:ascii="Times New Roman" w:eastAsia="Times New Roman" w:hAnsi="Times New Roman" w:cs="Times New Roman"/>
          <w:b/>
          <w:lang w:eastAsia="pl-PL"/>
        </w:rPr>
        <w:t xml:space="preserve"> </w:t>
      </w:r>
      <w:r w:rsidRPr="001741EF">
        <w:rPr>
          <w:rFonts w:ascii="Times New Roman" w:eastAsia="Times New Roman" w:hAnsi="Times New Roman" w:cs="Times New Roman"/>
          <w:b/>
          <w:lang w:eastAsia="pl-PL"/>
        </w:rPr>
        <w:t>roku, godz. 11</w:t>
      </w:r>
      <w:r w:rsidRPr="001741EF">
        <w:rPr>
          <w:rFonts w:ascii="Times New Roman" w:eastAsia="Times New Roman" w:hAnsi="Times New Roman" w:cs="Times New Roman"/>
          <w:b/>
          <w:u w:val="single"/>
          <w:vertAlign w:val="superscript"/>
          <w:lang w:eastAsia="pl-PL"/>
        </w:rPr>
        <w:t>00</w:t>
      </w:r>
      <w:r w:rsidRPr="001741EF">
        <w:rPr>
          <w:rFonts w:ascii="Times New Roman" w:eastAsia="Times New Roman" w:hAnsi="Times New Roman" w:cs="Times New Roman"/>
          <w:b/>
          <w:lang w:eastAsia="pl-PL"/>
        </w:rPr>
        <w:t xml:space="preserve"> </w:t>
      </w:r>
    </w:p>
    <w:p w14:paraId="51C838EF" w14:textId="77777777" w:rsidR="00897D99" w:rsidRPr="001741EF" w:rsidRDefault="00897D99" w:rsidP="00897D99">
      <w:pPr>
        <w:spacing w:before="120" w:after="0" w:line="360" w:lineRule="auto"/>
        <w:ind w:left="709" w:hanging="709"/>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20.4.</w:t>
      </w:r>
      <w:r w:rsidRPr="001741EF">
        <w:rPr>
          <w:rFonts w:ascii="Times New Roman" w:eastAsia="Times New Roman" w:hAnsi="Times New Roman" w:cs="Times New Roman"/>
          <w:lang w:eastAsia="ar-SA"/>
        </w:rPr>
        <w:tab/>
        <w:t>Z zawartością ofert nie można zapoznać się przed upływem terminu ich otwarcia.</w:t>
      </w:r>
    </w:p>
    <w:p w14:paraId="093D0AE9" w14:textId="77777777" w:rsidR="00897D99" w:rsidRPr="001741EF" w:rsidRDefault="00897D99" w:rsidP="00897D99">
      <w:pPr>
        <w:spacing w:before="120" w:after="0" w:line="360" w:lineRule="auto"/>
        <w:ind w:left="709" w:hanging="709"/>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 xml:space="preserve">20.5. </w:t>
      </w:r>
      <w:r w:rsidRPr="001741EF">
        <w:rPr>
          <w:rFonts w:ascii="Times New Roman" w:eastAsia="Times New Roman" w:hAnsi="Times New Roman" w:cs="Times New Roman"/>
          <w:lang w:eastAsia="ar-SA"/>
        </w:rPr>
        <w:tab/>
        <w:t>Otwarcie ofert jest jawne i następuje bezpośrednio po upływie terminu do ich składania, z tym że dzień, w którym upływa termin składania ofert, jest dniem ich otwarcia.</w:t>
      </w:r>
    </w:p>
    <w:p w14:paraId="05D83735"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20.6.</w:t>
      </w:r>
      <w:r w:rsidRPr="001741EF">
        <w:rPr>
          <w:rFonts w:ascii="Times New Roman" w:eastAsia="Times New Roman" w:hAnsi="Times New Roman" w:cs="Times New Roman"/>
          <w:lang w:eastAsia="ar-SA"/>
        </w:rPr>
        <w:tab/>
        <w:t xml:space="preserve">Bezpośrednio przed otwarciem ofert Zamawiający, zgodnie z art. 86 ust. 3 ustawy </w:t>
      </w:r>
      <w:proofErr w:type="spellStart"/>
      <w:r w:rsidRPr="001741EF">
        <w:rPr>
          <w:rFonts w:ascii="Times New Roman" w:eastAsia="Times New Roman" w:hAnsi="Times New Roman" w:cs="Times New Roman"/>
          <w:lang w:eastAsia="ar-SA"/>
        </w:rPr>
        <w:t>Pzp</w:t>
      </w:r>
      <w:proofErr w:type="spellEnd"/>
      <w:r w:rsidRPr="001741EF">
        <w:rPr>
          <w:rFonts w:ascii="Times New Roman" w:eastAsia="Times New Roman" w:hAnsi="Times New Roman" w:cs="Times New Roman"/>
          <w:lang w:eastAsia="ar-SA"/>
        </w:rPr>
        <w:t>, poda kwotę brutto, jaką zamierza przeznaczyć na sfinansowanie zamówienia.</w:t>
      </w:r>
    </w:p>
    <w:p w14:paraId="52CAA653"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20.7.</w:t>
      </w:r>
      <w:r w:rsidRPr="001741EF">
        <w:rPr>
          <w:rFonts w:ascii="Times New Roman" w:eastAsia="Times New Roman" w:hAnsi="Times New Roman" w:cs="Times New Roman"/>
          <w:lang w:eastAsia="ar-SA"/>
        </w:rPr>
        <w:tab/>
        <w:t xml:space="preserve">Podczas otwarcia ofert Zamawiający poda nazwy (firmy) oraz adresy Wykonawców, a także informacje dotyczące ceny oraz innych kryteriów, terminu wykonania zamówienia i okresu gwarancji </w:t>
      </w:r>
      <w:r w:rsidRPr="001741EF">
        <w:rPr>
          <w:rFonts w:ascii="Times New Roman" w:eastAsia="Times New Roman" w:hAnsi="Times New Roman" w:cs="Times New Roman"/>
          <w:lang w:eastAsia="ar-SA"/>
        </w:rPr>
        <w:br/>
        <w:t>zawartych w ofertach.</w:t>
      </w:r>
    </w:p>
    <w:p w14:paraId="435B8F3A"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20.8.</w:t>
      </w:r>
      <w:r w:rsidRPr="001741EF">
        <w:rPr>
          <w:rFonts w:ascii="Times New Roman" w:eastAsia="Times New Roman" w:hAnsi="Times New Roman" w:cs="Times New Roman"/>
          <w:lang w:eastAsia="ar-SA"/>
        </w:rPr>
        <w:tab/>
        <w:t>W pierwszej kolejności Zamawiający otworzy oferty opatrzone zapisem „WYCOFANIE”, następnie „ZMIANA”, a później wg kolejności wpływu – tj. dat i godzin wpłynięcia ofert.</w:t>
      </w:r>
    </w:p>
    <w:p w14:paraId="2A926C14" w14:textId="77777777" w:rsidR="00897D99" w:rsidRPr="001741EF" w:rsidRDefault="00897D99" w:rsidP="00897D99">
      <w:pPr>
        <w:tabs>
          <w:tab w:val="left" w:pos="709"/>
          <w:tab w:val="left" w:pos="851"/>
        </w:tabs>
        <w:spacing w:after="120" w:line="240" w:lineRule="auto"/>
        <w:ind w:left="709" w:hanging="709"/>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20.9.</w:t>
      </w:r>
      <w:r w:rsidRPr="001741EF">
        <w:rPr>
          <w:rFonts w:ascii="Times New Roman" w:eastAsia="Times New Roman" w:hAnsi="Times New Roman" w:cs="Times New Roman"/>
          <w:lang w:eastAsia="ar-SA"/>
        </w:rPr>
        <w:tab/>
        <w:t xml:space="preserve">Niezwłocznie po otwarciu ofert zamawiający zamieszcza na stronie internetowej informacje dotyczące: </w:t>
      </w:r>
    </w:p>
    <w:p w14:paraId="4E490418" w14:textId="77777777" w:rsidR="00897D99" w:rsidRPr="001741EF" w:rsidRDefault="00897D99" w:rsidP="00897D99">
      <w:pPr>
        <w:tabs>
          <w:tab w:val="left" w:pos="851"/>
          <w:tab w:val="left" w:pos="1134"/>
        </w:tabs>
        <w:spacing w:after="120" w:line="240" w:lineRule="auto"/>
        <w:ind w:left="851" w:hanging="142"/>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 xml:space="preserve">1) kwoty, jaką zamierza przeznaczyć na sfinansowanie zamówienia; </w:t>
      </w:r>
    </w:p>
    <w:p w14:paraId="622EFBD6" w14:textId="77777777" w:rsidR="00897D99" w:rsidRPr="001741EF" w:rsidRDefault="00897D99" w:rsidP="00897D99">
      <w:pPr>
        <w:tabs>
          <w:tab w:val="left" w:pos="851"/>
          <w:tab w:val="left" w:pos="1134"/>
        </w:tabs>
        <w:spacing w:after="120" w:line="240" w:lineRule="auto"/>
        <w:ind w:left="851" w:hanging="142"/>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 xml:space="preserve">2) firm oraz adresów wykonawców, którzy złożyli oferty w terminie; </w:t>
      </w:r>
    </w:p>
    <w:p w14:paraId="3F8028E5" w14:textId="77777777" w:rsidR="00897D99" w:rsidRPr="001741EF" w:rsidRDefault="00897D99" w:rsidP="00897D99">
      <w:pPr>
        <w:tabs>
          <w:tab w:val="left" w:pos="851"/>
          <w:tab w:val="left" w:pos="1134"/>
        </w:tabs>
        <w:spacing w:after="120" w:line="240" w:lineRule="auto"/>
        <w:ind w:left="851" w:hanging="142"/>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lastRenderedPageBreak/>
        <w:t>3) ceny, terminu wykonania zamówienia i okresu gwarancji zawartych w ofertach.</w:t>
      </w:r>
    </w:p>
    <w:p w14:paraId="32AD9F1A" w14:textId="77777777" w:rsidR="00897D99" w:rsidRPr="001741EF" w:rsidRDefault="00897D99" w:rsidP="00897D99">
      <w:pPr>
        <w:tabs>
          <w:tab w:val="left" w:pos="851"/>
          <w:tab w:val="left" w:pos="1134"/>
        </w:tabs>
        <w:spacing w:after="120" w:line="240" w:lineRule="auto"/>
        <w:ind w:left="709" w:hanging="709"/>
        <w:jc w:val="both"/>
        <w:rPr>
          <w:rFonts w:ascii="Times New Roman" w:eastAsia="Times New Roman" w:hAnsi="Times New Roman" w:cs="Times New Roman"/>
          <w:lang w:eastAsia="ar-SA"/>
        </w:rPr>
      </w:pPr>
      <w:r w:rsidRPr="001741EF">
        <w:rPr>
          <w:rFonts w:ascii="Times New Roman" w:eastAsia="Times New Roman" w:hAnsi="Times New Roman" w:cs="Times New Roman"/>
          <w:lang w:eastAsia="ar-SA"/>
        </w:rPr>
        <w:t>20.10.</w:t>
      </w:r>
      <w:r w:rsidRPr="001741EF">
        <w:rPr>
          <w:rFonts w:ascii="Times New Roman" w:eastAsia="Times New Roman" w:hAnsi="Times New Roman" w:cs="Times New Roman"/>
          <w:lang w:eastAsia="ar-SA"/>
        </w:rPr>
        <w:tab/>
        <w:t>Protokół wraz z załącznikami jest jawny. Załączniki do protokołu Zamawiający udostępni po dokonaniu wyboru najkorzystniejszej oferty lub unieważnieniu postępowania, z tym że oferty udostępnia się od chwili ich otwarcia.</w:t>
      </w:r>
    </w:p>
    <w:p w14:paraId="49BD6DFA"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134" w:name="_Toc253652302"/>
      <w:bookmarkStart w:id="135" w:name="_Toc253652625"/>
      <w:bookmarkStart w:id="136" w:name="_Toc253652656"/>
      <w:bookmarkStart w:id="137" w:name="_Toc253653127"/>
      <w:bookmarkStart w:id="138" w:name="_Toc253653676"/>
      <w:bookmarkStart w:id="139" w:name="_Toc463517811"/>
      <w:r w:rsidRPr="001741EF">
        <w:rPr>
          <w:rFonts w:ascii="Times New Roman" w:eastAsia="Times New Roman" w:hAnsi="Times New Roman" w:cs="Times New Roman"/>
          <w:b/>
          <w:bCs/>
          <w:kern w:val="32"/>
        </w:rPr>
        <w:t>ROZDZIAŁ XXI.   OPIS SPOSOBU OBLICZENIA CENY</w:t>
      </w:r>
      <w:bookmarkEnd w:id="134"/>
      <w:bookmarkEnd w:id="135"/>
      <w:bookmarkEnd w:id="136"/>
      <w:bookmarkEnd w:id="137"/>
      <w:bookmarkEnd w:id="138"/>
      <w:bookmarkEnd w:id="139"/>
    </w:p>
    <w:p w14:paraId="0330FF3E"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09BCA4D3"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21.1.</w:t>
      </w:r>
      <w:r w:rsidRPr="001741EF">
        <w:rPr>
          <w:rFonts w:ascii="Times New Roman" w:eastAsia="Times New Roman" w:hAnsi="Times New Roman" w:cs="Times New Roman"/>
          <w:lang w:eastAsia="pl-PL"/>
        </w:rPr>
        <w:tab/>
        <w:t>Wymaga się aby cena podana w formularzu ofertowym była ceną ą wyrażoną w złotych polskich i obejmowała:</w:t>
      </w:r>
    </w:p>
    <w:p w14:paraId="250BE815" w14:textId="77777777" w:rsidR="00897D99" w:rsidRPr="001741EF" w:rsidRDefault="00897D99" w:rsidP="0085221C">
      <w:pPr>
        <w:widowControl w:val="0"/>
        <w:numPr>
          <w:ilvl w:val="0"/>
          <w:numId w:val="41"/>
        </w:numPr>
        <w:tabs>
          <w:tab w:val="clear" w:pos="1004"/>
          <w:tab w:val="left" w:pos="993"/>
        </w:tabs>
        <w:suppressAutoHyphens/>
        <w:spacing w:after="0" w:line="240" w:lineRule="auto"/>
        <w:ind w:left="993"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przypisane prawem podatki,</w:t>
      </w:r>
    </w:p>
    <w:p w14:paraId="54D3254A" w14:textId="77777777" w:rsidR="00897D99" w:rsidRPr="001741EF" w:rsidRDefault="00897D99" w:rsidP="0085221C">
      <w:pPr>
        <w:widowControl w:val="0"/>
        <w:numPr>
          <w:ilvl w:val="0"/>
          <w:numId w:val="41"/>
        </w:numPr>
        <w:tabs>
          <w:tab w:val="clear" w:pos="1004"/>
          <w:tab w:val="left" w:pos="993"/>
        </w:tabs>
        <w:suppressAutoHyphens/>
        <w:spacing w:after="0" w:line="240" w:lineRule="auto"/>
        <w:ind w:left="993"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wszelkie opłaty,</w:t>
      </w:r>
    </w:p>
    <w:p w14:paraId="434A7744" w14:textId="77777777" w:rsidR="00897D99" w:rsidRPr="001741EF" w:rsidRDefault="00897D99" w:rsidP="0085221C">
      <w:pPr>
        <w:widowControl w:val="0"/>
        <w:numPr>
          <w:ilvl w:val="0"/>
          <w:numId w:val="41"/>
        </w:numPr>
        <w:tabs>
          <w:tab w:val="clear" w:pos="1004"/>
          <w:tab w:val="left" w:pos="993"/>
        </w:tabs>
        <w:suppressAutoHyphens/>
        <w:spacing w:after="0" w:line="240" w:lineRule="auto"/>
        <w:ind w:left="993" w:hanging="28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wszystkie koszty związane z realizacją przedmiotu zamówienia.</w:t>
      </w:r>
    </w:p>
    <w:p w14:paraId="1ACE32BD" w14:textId="77777777" w:rsidR="00897D99" w:rsidRPr="001741EF" w:rsidRDefault="00897D99" w:rsidP="00897D99">
      <w:p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z podaniem wartości brutto, netto oraz stawki VAT.</w:t>
      </w:r>
    </w:p>
    <w:p w14:paraId="737D37A0" w14:textId="77777777" w:rsidR="00897D99" w:rsidRPr="000167F2" w:rsidRDefault="00897D99" w:rsidP="0085221C">
      <w:pPr>
        <w:widowControl w:val="0"/>
        <w:numPr>
          <w:ilvl w:val="1"/>
          <w:numId w:val="42"/>
        </w:numPr>
        <w:tabs>
          <w:tab w:val="left" w:pos="284"/>
        </w:tabs>
        <w:suppressAutoHyphens/>
        <w:spacing w:after="0" w:line="240" w:lineRule="auto"/>
        <w:ind w:left="709" w:hanging="709"/>
        <w:jc w:val="both"/>
        <w:rPr>
          <w:rFonts w:ascii="Times New Roman" w:eastAsia="Times New Roman" w:hAnsi="Times New Roman" w:cs="Times New Roman"/>
          <w:lang w:eastAsia="pl-PL"/>
        </w:rPr>
      </w:pPr>
      <w:r w:rsidRPr="000167F2">
        <w:rPr>
          <w:rFonts w:ascii="Times New Roman" w:eastAsia="Times New Roman" w:hAnsi="Times New Roman" w:cs="Times New Roman"/>
          <w:lang w:eastAsia="pl-PL"/>
        </w:rPr>
        <w:t xml:space="preserve">Wykonawca podaje w ofercie </w:t>
      </w:r>
      <w:r w:rsidRPr="000167F2">
        <w:rPr>
          <w:rFonts w:ascii="Times New Roman" w:eastAsia="Times New Roman" w:hAnsi="Times New Roman" w:cs="Times New Roman"/>
          <w:b/>
          <w:lang w:eastAsia="pl-PL"/>
        </w:rPr>
        <w:t>cenę na którą składają się poszczególne składniki:</w:t>
      </w:r>
    </w:p>
    <w:p w14:paraId="25CBF375" w14:textId="77777777" w:rsidR="00897D99" w:rsidRPr="000167F2" w:rsidRDefault="00897D99" w:rsidP="00897D99">
      <w:pPr>
        <w:numPr>
          <w:ilvl w:val="1"/>
          <w:numId w:val="69"/>
        </w:num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0167F2">
        <w:rPr>
          <w:rFonts w:ascii="Times New Roman" w:eastAsia="Times New Roman" w:hAnsi="Times New Roman" w:cs="Times New Roman"/>
          <w:b/>
          <w:bCs/>
          <w:color w:val="000000"/>
          <w:lang w:eastAsia="pl-PL"/>
        </w:rPr>
        <w:t xml:space="preserve">Cena za </w:t>
      </w:r>
      <w:r w:rsidR="000167F2" w:rsidRPr="000167F2">
        <w:rPr>
          <w:rFonts w:ascii="Times New Roman" w:eastAsia="Times New Roman" w:hAnsi="Times New Roman" w:cs="Times New Roman"/>
          <w:b/>
          <w:bCs/>
          <w:color w:val="000000"/>
          <w:lang w:eastAsia="pl-PL"/>
        </w:rPr>
        <w:t>1Mg odebranych odpadów komunalnych</w:t>
      </w:r>
    </w:p>
    <w:p w14:paraId="1C478C93" w14:textId="77777777" w:rsidR="00897D99" w:rsidRPr="000167F2" w:rsidRDefault="00897D99" w:rsidP="0085221C">
      <w:pPr>
        <w:numPr>
          <w:ilvl w:val="1"/>
          <w:numId w:val="69"/>
        </w:num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0167F2">
        <w:rPr>
          <w:rFonts w:ascii="Times New Roman" w:eastAsia="Times New Roman" w:hAnsi="Times New Roman" w:cs="Times New Roman"/>
          <w:b/>
          <w:bCs/>
          <w:color w:val="000000"/>
          <w:lang w:eastAsia="pl-PL"/>
        </w:rPr>
        <w:t>Koszt dzierżawy 1 pojemnika na odpady zmieszane/</w:t>
      </w:r>
      <w:proofErr w:type="spellStart"/>
      <w:r w:rsidRPr="000167F2">
        <w:rPr>
          <w:rFonts w:ascii="Times New Roman" w:eastAsia="Times New Roman" w:hAnsi="Times New Roman" w:cs="Times New Roman"/>
          <w:b/>
          <w:bCs/>
          <w:color w:val="000000"/>
          <w:lang w:eastAsia="pl-PL"/>
        </w:rPr>
        <w:t>posortownicze</w:t>
      </w:r>
      <w:proofErr w:type="spellEnd"/>
      <w:r w:rsidRPr="000167F2">
        <w:rPr>
          <w:rFonts w:ascii="Times New Roman" w:eastAsia="Times New Roman" w:hAnsi="Times New Roman" w:cs="Times New Roman"/>
          <w:b/>
          <w:bCs/>
          <w:color w:val="000000"/>
          <w:lang w:eastAsia="pl-PL"/>
        </w:rPr>
        <w:t xml:space="preserve">  o pojemności 110-120l, 240l, 360l, 1100l.</w:t>
      </w:r>
      <w:r w:rsidRPr="000167F2">
        <w:rPr>
          <w:rFonts w:ascii="Times New Roman" w:eastAsia="Times New Roman" w:hAnsi="Times New Roman" w:cs="Times New Roman"/>
          <w:b/>
          <w:bCs/>
          <w:color w:val="000000"/>
          <w:vertAlign w:val="superscript"/>
          <w:lang w:eastAsia="pl-PL"/>
        </w:rPr>
        <w:footnoteReference w:id="1"/>
      </w:r>
    </w:p>
    <w:p w14:paraId="7FE8984C" w14:textId="77777777" w:rsidR="006F4FC1" w:rsidRPr="004C5863" w:rsidRDefault="006F4FC1" w:rsidP="000167F2">
      <w:pPr>
        <w:pStyle w:val="Akapitzlist"/>
        <w:numPr>
          <w:ilvl w:val="2"/>
          <w:numId w:val="42"/>
        </w:numPr>
        <w:autoSpaceDE w:val="0"/>
        <w:jc w:val="both"/>
      </w:pPr>
      <w:r w:rsidRPr="004C5863">
        <w:t>Rozliczenie odbywać się będzie na podstawie iloczynu ilości faktycznie odebranych odpadów oraz stawki za odbiór 1</w:t>
      </w:r>
      <w:r>
        <w:t xml:space="preserve"> Mg</w:t>
      </w:r>
      <w:r w:rsidRPr="004C5863">
        <w:t xml:space="preserve"> faktycznie odebranych odpadów.</w:t>
      </w:r>
    </w:p>
    <w:p w14:paraId="1927A4F5" w14:textId="77777777" w:rsidR="006F4FC1" w:rsidRPr="004C5863" w:rsidRDefault="006F4FC1" w:rsidP="000167F2">
      <w:pPr>
        <w:pStyle w:val="Akapitzlist"/>
        <w:autoSpaceDE w:val="0"/>
        <w:jc w:val="both"/>
      </w:pPr>
      <w:r w:rsidRPr="004C5863">
        <w:t>Ceny określone przez Wykonawcę w ofercie zostaną ustalone na okres ważności umowy i nie podlegają zmianom, z wyjątkiem odpowiednich zapisów w umowie.</w:t>
      </w:r>
    </w:p>
    <w:p w14:paraId="20EFFC89" w14:textId="77777777" w:rsidR="002D0BC9" w:rsidRDefault="006F4FC1" w:rsidP="000167F2">
      <w:pPr>
        <w:pStyle w:val="Akapitzlist"/>
        <w:autoSpaceDE w:val="0"/>
        <w:jc w:val="both"/>
      </w:pPr>
      <w:r w:rsidRPr="004C5863">
        <w:t>Cena oferty winna obejmować całkowity koszt wykonania przedmiotu zamówienia, w tym również wszelkie koszty towarzyszące,</w:t>
      </w:r>
    </w:p>
    <w:p w14:paraId="31B7C9B8" w14:textId="77777777" w:rsidR="002D0BC9" w:rsidRPr="001741EF" w:rsidRDefault="002D0BC9" w:rsidP="000167F2">
      <w:pPr>
        <w:widowControl w:val="0"/>
        <w:suppressAutoHyphen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przypisane prawem podatki,</w:t>
      </w:r>
    </w:p>
    <w:p w14:paraId="72C2694A" w14:textId="77777777" w:rsidR="002D0BC9" w:rsidRPr="001741EF" w:rsidRDefault="002D0BC9" w:rsidP="000167F2">
      <w:pPr>
        <w:widowControl w:val="0"/>
        <w:suppressAutoHyphen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wszelkie opłaty,</w:t>
      </w:r>
    </w:p>
    <w:p w14:paraId="274E26BB" w14:textId="77777777" w:rsidR="006F4FC1" w:rsidRPr="000167F2" w:rsidRDefault="002D0BC9" w:rsidP="000167F2">
      <w:pPr>
        <w:widowControl w:val="0"/>
        <w:suppressAutoHyphen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wszystkie koszty związane z realizacją przedmiotu zamówienia.</w:t>
      </w:r>
    </w:p>
    <w:p w14:paraId="7C30AEAB" w14:textId="77777777" w:rsidR="00897D99" w:rsidRPr="002D0BC9" w:rsidRDefault="006F4FC1" w:rsidP="000167F2">
      <w:pPr>
        <w:pStyle w:val="Akapitzlist"/>
        <w:autoSpaceDE w:val="0"/>
        <w:jc w:val="both"/>
      </w:pPr>
      <w:r w:rsidRPr="004C5863">
        <w:t>Ceny powinny być przedstawione z dokładnością do dwóch miejsc po przecinku.</w:t>
      </w:r>
      <w:r w:rsidRPr="007931DC">
        <w:t xml:space="preserve"> </w:t>
      </w:r>
      <w:r w:rsidR="00897D99" w:rsidRPr="002D0BC9">
        <w:t>. 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72A9D50C" w14:textId="77777777" w:rsidR="00897D99" w:rsidRPr="001741EF" w:rsidRDefault="00897D99" w:rsidP="00897D99">
      <w:pPr>
        <w:widowControl w:val="0"/>
        <w:tabs>
          <w:tab w:val="left" w:pos="284"/>
        </w:tabs>
        <w:suppressAutoHyphens/>
        <w:spacing w:after="0" w:line="240" w:lineRule="auto"/>
        <w:jc w:val="both"/>
        <w:rPr>
          <w:rFonts w:ascii="Times New Roman" w:eastAsia="Times New Roman" w:hAnsi="Times New Roman" w:cs="Times New Roman"/>
          <w:lang w:eastAsia="pl-PL"/>
        </w:rPr>
      </w:pPr>
    </w:p>
    <w:p w14:paraId="785F222B" w14:textId="77777777" w:rsidR="00897D99" w:rsidRPr="001741EF" w:rsidRDefault="00897D99" w:rsidP="0085221C">
      <w:pPr>
        <w:widowControl w:val="0"/>
        <w:numPr>
          <w:ilvl w:val="1"/>
          <w:numId w:val="42"/>
        </w:numPr>
        <w:tabs>
          <w:tab w:val="left" w:pos="284"/>
        </w:tabs>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Wykonawca zobowi</w:t>
      </w:r>
      <w:r w:rsidRPr="001741EF">
        <w:rPr>
          <w:rFonts w:ascii="Times New Roman" w:eastAsia="TimesNewRoman" w:hAnsi="Times New Roman" w:cs="Times New Roman"/>
          <w:color w:val="000000"/>
          <w:lang w:eastAsia="pl-PL"/>
        </w:rPr>
        <w:t>ą</w:t>
      </w:r>
      <w:r w:rsidRPr="001741EF">
        <w:rPr>
          <w:rFonts w:ascii="Times New Roman" w:eastAsia="Times New Roman" w:hAnsi="Times New Roman" w:cs="Times New Roman"/>
          <w:color w:val="000000"/>
          <w:lang w:eastAsia="pl-PL"/>
        </w:rPr>
        <w:t>zany jest do zapoznania si</w:t>
      </w:r>
      <w:r w:rsidRPr="001741EF">
        <w:rPr>
          <w:rFonts w:ascii="Times New Roman" w:eastAsia="TimesNewRoman" w:hAnsi="Times New Roman" w:cs="Times New Roman"/>
          <w:color w:val="000000"/>
          <w:lang w:eastAsia="pl-PL"/>
        </w:rPr>
        <w:t xml:space="preserve">ę </w:t>
      </w:r>
      <w:r w:rsidRPr="001741EF">
        <w:rPr>
          <w:rFonts w:ascii="Times New Roman" w:eastAsia="Times New Roman" w:hAnsi="Times New Roman" w:cs="Times New Roman"/>
          <w:color w:val="000000"/>
          <w:lang w:eastAsia="pl-PL"/>
        </w:rPr>
        <w:t>z przedmiotem zamówienia obj</w:t>
      </w:r>
      <w:r w:rsidRPr="001741EF">
        <w:rPr>
          <w:rFonts w:ascii="Times New Roman" w:eastAsia="TimesNewRoman" w:hAnsi="Times New Roman" w:cs="Times New Roman"/>
          <w:color w:val="000000"/>
          <w:lang w:eastAsia="pl-PL"/>
        </w:rPr>
        <w:t>ę</w:t>
      </w:r>
      <w:r w:rsidRPr="001741EF">
        <w:rPr>
          <w:rFonts w:ascii="Times New Roman" w:eastAsia="Times New Roman" w:hAnsi="Times New Roman" w:cs="Times New Roman"/>
          <w:color w:val="000000"/>
          <w:lang w:eastAsia="pl-PL"/>
        </w:rPr>
        <w:t>tym niniejszym post</w:t>
      </w:r>
      <w:r w:rsidRPr="001741EF">
        <w:rPr>
          <w:rFonts w:ascii="Times New Roman" w:eastAsia="TimesNewRoman" w:hAnsi="Times New Roman" w:cs="Times New Roman"/>
          <w:color w:val="000000"/>
          <w:lang w:eastAsia="pl-PL"/>
        </w:rPr>
        <w:t>ę</w:t>
      </w:r>
      <w:r w:rsidRPr="001741EF">
        <w:rPr>
          <w:rFonts w:ascii="Times New Roman" w:eastAsia="Times New Roman" w:hAnsi="Times New Roman" w:cs="Times New Roman"/>
          <w:color w:val="000000"/>
          <w:lang w:eastAsia="pl-PL"/>
        </w:rPr>
        <w:t xml:space="preserve">powaniem. </w:t>
      </w:r>
    </w:p>
    <w:p w14:paraId="74AED2B7" w14:textId="77777777" w:rsidR="00897D99" w:rsidRPr="001741EF" w:rsidRDefault="00897D99" w:rsidP="0085221C">
      <w:pPr>
        <w:widowControl w:val="0"/>
        <w:numPr>
          <w:ilvl w:val="1"/>
          <w:numId w:val="42"/>
        </w:numPr>
        <w:tabs>
          <w:tab w:val="left" w:pos="284"/>
        </w:tabs>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obliczenia ceny oferty biorąc pod uwagę wymagania SIWZ, </w:t>
      </w:r>
      <w:r w:rsidRPr="001741EF">
        <w:rPr>
          <w:rFonts w:ascii="Times New Roman" w:eastAsia="Times New Roman" w:hAnsi="Times New Roman" w:cs="Times New Roman"/>
          <w:lang w:eastAsia="pl-PL"/>
        </w:rPr>
        <w:br/>
        <w:t>w szczególności Opisu Przedmiotu Zamówienia oraz projektu Umowy.</w:t>
      </w:r>
    </w:p>
    <w:p w14:paraId="71D6A380" w14:textId="77777777" w:rsidR="00897D99" w:rsidRPr="001741EF" w:rsidRDefault="00897D99" w:rsidP="0085221C">
      <w:pPr>
        <w:numPr>
          <w:ilvl w:val="1"/>
          <w:numId w:val="42"/>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winien przedstawić w ofercie cenę za wykonanie przedmiotu zamówienia, uwzględniając wszelkie niezbędne koszty związane z realizacją zamówienia, wymagane opłaty bez względu na okoliczności i źródła ich powstania oraz opusty, których Wykonawca zamierza udzielić.</w:t>
      </w:r>
    </w:p>
    <w:p w14:paraId="524B4A6D" w14:textId="77777777" w:rsidR="00897D99" w:rsidRPr="001741EF" w:rsidRDefault="00897D99" w:rsidP="0085221C">
      <w:pPr>
        <w:numPr>
          <w:ilvl w:val="1"/>
          <w:numId w:val="42"/>
        </w:numPr>
        <w:spacing w:after="12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Zamawiający poprawi ofertę zgodnie z art. 87 ust. 2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p>
    <w:p w14:paraId="2D732B37" w14:textId="77777777" w:rsidR="00897D99" w:rsidRPr="001741EF" w:rsidRDefault="00897D99" w:rsidP="0085221C">
      <w:pPr>
        <w:numPr>
          <w:ilvl w:val="1"/>
          <w:numId w:val="42"/>
        </w:num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Prawidłowe ustalenie podatku VAT należy do obowiązków Wykonawcy zgodnie z przepisami ustawy o podatku od towarów i usług. </w:t>
      </w:r>
    </w:p>
    <w:p w14:paraId="364D9ADF"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21.9.</w:t>
      </w:r>
      <w:r w:rsidRPr="001741EF">
        <w:rPr>
          <w:rFonts w:ascii="Times New Roman" w:eastAsia="Times New Roman" w:hAnsi="Times New Roman" w:cs="Times New Roman"/>
          <w:lang w:eastAsia="pl-PL"/>
        </w:rPr>
        <w:tab/>
        <w:t>Cena ofertowa powinna uwzględniać wszystkie elementy składające się na wykonanie przedmiotu zamówienia.</w:t>
      </w:r>
    </w:p>
    <w:p w14:paraId="5A3B3833"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21.10.</w:t>
      </w:r>
      <w:r w:rsidRPr="001741EF">
        <w:rPr>
          <w:rFonts w:ascii="Times New Roman" w:eastAsia="Times New Roman" w:hAnsi="Times New Roman" w:cs="Times New Roman"/>
          <w:lang w:eastAsia="pl-PL"/>
        </w:rPr>
        <w:tab/>
        <w:t xml:space="preserve">Jeżeli zaoferowana cena lub koszt, lub ich istotne części składowe, wydają się rażąco niskie </w:t>
      </w:r>
      <w:r w:rsidRPr="001741EF">
        <w:rPr>
          <w:rFonts w:ascii="Times New Roman" w:eastAsia="Times New Roman" w:hAnsi="Times New Roman" w:cs="Times New Roman"/>
          <w:lang w:eastAsia="pl-PL"/>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2CE7D88A"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007F1237">
        <w:rPr>
          <w:rFonts w:ascii="Times New Roman" w:eastAsia="Times New Roman" w:hAnsi="Times New Roman" w:cs="Times New Roman"/>
          <w:lang w:eastAsia="pl-PL"/>
        </w:rPr>
        <w:t>t.j</w:t>
      </w:r>
      <w:proofErr w:type="spellEnd"/>
      <w:r w:rsidR="007F1237">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eastAsia="pl-PL"/>
        </w:rPr>
        <w:t xml:space="preserve">Dz. U. z </w:t>
      </w:r>
      <w:r>
        <w:rPr>
          <w:rFonts w:ascii="Times New Roman" w:eastAsia="Times New Roman" w:hAnsi="Times New Roman" w:cs="Times New Roman"/>
          <w:lang w:eastAsia="pl-PL"/>
        </w:rPr>
        <w:t>201</w:t>
      </w:r>
      <w:r w:rsidR="007F1237">
        <w:rPr>
          <w:rFonts w:ascii="Times New Roman" w:eastAsia="Times New Roman" w:hAnsi="Times New Roman" w:cs="Times New Roman"/>
          <w:lang w:eastAsia="pl-PL"/>
        </w:rPr>
        <w:t>8</w:t>
      </w:r>
      <w:r>
        <w:rPr>
          <w:rFonts w:ascii="Times New Roman" w:eastAsia="Times New Roman" w:hAnsi="Times New Roman" w:cs="Times New Roman"/>
          <w:lang w:eastAsia="pl-PL"/>
        </w:rPr>
        <w:t>r., poz.</w:t>
      </w:r>
      <w:r w:rsidR="007F1237">
        <w:rPr>
          <w:rFonts w:ascii="Times New Roman" w:eastAsia="Times New Roman" w:hAnsi="Times New Roman" w:cs="Times New Roman"/>
          <w:lang w:eastAsia="pl-PL"/>
        </w:rPr>
        <w:t>2177 ze zm.</w:t>
      </w:r>
      <w:r w:rsidRPr="001741EF">
        <w:rPr>
          <w:rFonts w:ascii="Times New Roman" w:eastAsia="Times New Roman" w:hAnsi="Times New Roman" w:cs="Times New Roman"/>
          <w:lang w:eastAsia="pl-PL"/>
        </w:rPr>
        <w:t>);</w:t>
      </w:r>
    </w:p>
    <w:p w14:paraId="556B0212"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pomocy publicznej udzielonej na podstawie odrębnych przepisów. </w:t>
      </w:r>
    </w:p>
    <w:p w14:paraId="053B4183"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wynikającym z przepisów prawa pracy i przepisów o zabezpieczeniu społecznym, obowiązujących w miejscu,  w którym realizowane jest zamówienie; </w:t>
      </w:r>
    </w:p>
    <w:p w14:paraId="4D4CF151"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wynikającym z przepisów prawa ochrony środowiska; </w:t>
      </w:r>
    </w:p>
    <w:p w14:paraId="1BD28925" w14:textId="77777777" w:rsidR="00897D99" w:rsidRPr="001741EF" w:rsidRDefault="00897D99" w:rsidP="00897D99">
      <w:pPr>
        <w:numPr>
          <w:ilvl w:val="0"/>
          <w:numId w:val="29"/>
        </w:numPr>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powierzenia wykonania części zamówienia podwykonawcy. </w:t>
      </w:r>
    </w:p>
    <w:p w14:paraId="76E40650"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21.11.</w:t>
      </w:r>
      <w:r w:rsidRPr="001741EF">
        <w:rPr>
          <w:rFonts w:ascii="Times New Roman" w:eastAsia="Times New Roman" w:hAnsi="Times New Roman" w:cs="Times New Roman"/>
          <w:lang w:eastAsia="pl-PL"/>
        </w:rPr>
        <w:tab/>
        <w:t xml:space="preserve">Jeżeli zostanie złożona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4D31BE8" w14:textId="77777777" w:rsidR="00897D99" w:rsidRPr="001741EF" w:rsidRDefault="00897D99" w:rsidP="00897D99">
      <w:pPr>
        <w:spacing w:after="12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21.12.</w:t>
      </w:r>
      <w:r w:rsidRPr="001741EF">
        <w:rPr>
          <w:rFonts w:ascii="Times New Roman" w:eastAsia="Times New Roman" w:hAnsi="Times New Roman" w:cs="Times New Roman"/>
          <w:lang w:eastAsia="pl-PL"/>
        </w:rPr>
        <w:tab/>
        <w:t>Wykonawca, składając ofertę, zobowiązany jest poinformować (pisemnie)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1E25C09"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u w:val="single"/>
        </w:rPr>
      </w:pPr>
      <w:bookmarkStart w:id="140" w:name="_Toc253652303"/>
      <w:bookmarkStart w:id="141" w:name="_Toc253652626"/>
      <w:bookmarkStart w:id="142" w:name="_Toc253652657"/>
      <w:bookmarkStart w:id="143" w:name="_Toc253653128"/>
      <w:bookmarkStart w:id="144" w:name="_Toc253653677"/>
      <w:bookmarkStart w:id="145" w:name="_Toc463517812"/>
      <w:r w:rsidRPr="001741EF">
        <w:rPr>
          <w:rFonts w:ascii="Times New Roman" w:eastAsia="Times New Roman" w:hAnsi="Times New Roman" w:cs="Times New Roman"/>
          <w:b/>
          <w:bCs/>
          <w:kern w:val="32"/>
        </w:rPr>
        <w:t xml:space="preserve">ROZDZIAŁ XXII.   OPIS KRYTERIÓW, KTÓRYMI ZAMAWIAJĄCY BĘDZIE SIĘ KIEROWAŁ </w:t>
      </w:r>
      <w:r w:rsidRPr="001741EF">
        <w:rPr>
          <w:rFonts w:ascii="Times New Roman" w:eastAsia="Times New Roman" w:hAnsi="Times New Roman" w:cs="Times New Roman"/>
          <w:b/>
          <w:bCs/>
          <w:kern w:val="32"/>
        </w:rPr>
        <w:br/>
        <w:t xml:space="preserve">                              PRZY WYBORZE OFERTY, WRAZ Z PODANIEM WAG TYCH KRYTERIÓW, </w:t>
      </w:r>
      <w:r w:rsidRPr="001741EF">
        <w:rPr>
          <w:rFonts w:ascii="Times New Roman" w:eastAsia="Times New Roman" w:hAnsi="Times New Roman" w:cs="Times New Roman"/>
          <w:b/>
          <w:bCs/>
          <w:kern w:val="32"/>
        </w:rPr>
        <w:br/>
        <w:t xml:space="preserve">                              A JEŻELI PRZYPISANIE WAGI NIE JEST MOŻLIWE Z OBIEKTYWNYCH </w:t>
      </w:r>
      <w:r w:rsidRPr="001741EF">
        <w:rPr>
          <w:rFonts w:ascii="Times New Roman" w:eastAsia="Times New Roman" w:hAnsi="Times New Roman" w:cs="Times New Roman"/>
          <w:b/>
          <w:bCs/>
          <w:kern w:val="32"/>
        </w:rPr>
        <w:br/>
        <w:t xml:space="preserve">                              PRZYCZYN, ZAMAWIAJĄCY WSKAZUJE KRYTERIA OCENY OFERT </w:t>
      </w:r>
      <w:r w:rsidRPr="001741EF">
        <w:rPr>
          <w:rFonts w:ascii="Times New Roman" w:eastAsia="Times New Roman" w:hAnsi="Times New Roman" w:cs="Times New Roman"/>
          <w:b/>
          <w:bCs/>
          <w:kern w:val="32"/>
        </w:rPr>
        <w:br/>
        <w:t xml:space="preserve">                              W KOLEJNOŚCI OD NAJWAŻNIEJSZEGO DO NAJMNIEJ WAŻNEGO</w:t>
      </w:r>
      <w:bookmarkEnd w:id="140"/>
      <w:bookmarkEnd w:id="141"/>
      <w:bookmarkEnd w:id="142"/>
      <w:bookmarkEnd w:id="143"/>
      <w:bookmarkEnd w:id="144"/>
      <w:bookmarkEnd w:id="145"/>
    </w:p>
    <w:p w14:paraId="73F1AD6B"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1996CE25" w14:textId="77777777" w:rsidR="00897D99" w:rsidRPr="001741EF" w:rsidRDefault="00897D99" w:rsidP="0085221C">
      <w:pPr>
        <w:widowControl w:val="0"/>
        <w:numPr>
          <w:ilvl w:val="1"/>
          <w:numId w:val="44"/>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dokona wyboru oferty spośród nieodrzuconych, ważnych i zgodnych z treścią niniejszej SIWZ ofert.</w:t>
      </w:r>
    </w:p>
    <w:p w14:paraId="496F270D" w14:textId="77777777" w:rsidR="00897D99" w:rsidRPr="001741EF" w:rsidRDefault="00897D99" w:rsidP="0085221C">
      <w:pPr>
        <w:widowControl w:val="0"/>
        <w:numPr>
          <w:ilvl w:val="1"/>
          <w:numId w:val="44"/>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 wyborze najkorzystniejszej oferty zdecyduje ocena w zakresie kryterium:</w:t>
      </w:r>
    </w:p>
    <w:p w14:paraId="4839EDBF" w14:textId="77777777" w:rsidR="00897D99" w:rsidRPr="001741EF" w:rsidRDefault="00897D99" w:rsidP="0085221C">
      <w:pPr>
        <w:numPr>
          <w:ilvl w:val="0"/>
          <w:numId w:val="49"/>
        </w:numPr>
        <w:spacing w:after="0" w:line="240" w:lineRule="auto"/>
        <w:ind w:left="1134"/>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cena oferty – 60%</w:t>
      </w:r>
    </w:p>
    <w:p w14:paraId="716291EC" w14:textId="77777777" w:rsidR="00897D99" w:rsidRPr="001741EF" w:rsidRDefault="00897D99" w:rsidP="0085221C">
      <w:pPr>
        <w:numPr>
          <w:ilvl w:val="0"/>
          <w:numId w:val="49"/>
        </w:numPr>
        <w:spacing w:after="0" w:line="240" w:lineRule="auto"/>
        <w:ind w:left="1134"/>
        <w:jc w:val="both"/>
        <w:rPr>
          <w:rFonts w:ascii="Times New Roman" w:eastAsia="Times New Roman" w:hAnsi="Times New Roman" w:cs="Times New Roman"/>
          <w:b/>
          <w:bCs/>
          <w:lang w:eastAsia="pl-PL"/>
        </w:rPr>
      </w:pPr>
      <w:r w:rsidRPr="001741EF">
        <w:rPr>
          <w:rFonts w:ascii="Times New Roman" w:eastAsia="Times New Roman" w:hAnsi="Times New Roman" w:cs="Times New Roman"/>
          <w:b/>
          <w:bCs/>
          <w:lang w:eastAsia="pl-PL"/>
        </w:rPr>
        <w:t xml:space="preserve">aspekty ekologiczne (przeprowadzenie </w:t>
      </w:r>
      <w:r w:rsidRPr="001741EF">
        <w:rPr>
          <w:rFonts w:ascii="Times New Roman" w:eastAsia="Times New Roman" w:hAnsi="Times New Roman" w:cs="Times New Roman"/>
          <w:b/>
          <w:lang w:eastAsia="pl-PL"/>
        </w:rPr>
        <w:t>akcji promującej selektywną zbiórkę odpadów dla uczniów i  nauczycieli Szkoły Podstawowej w Zawidowie oraz opiekunów i dzieci uczęszczających do przedszkola w Zawidowie)</w:t>
      </w:r>
      <w:r w:rsidRPr="001741EF">
        <w:rPr>
          <w:rFonts w:ascii="Times New Roman" w:eastAsia="Times New Roman" w:hAnsi="Times New Roman" w:cs="Times New Roman"/>
          <w:b/>
          <w:bCs/>
          <w:lang w:eastAsia="pl-PL"/>
        </w:rPr>
        <w:t xml:space="preserve"> – 40%</w:t>
      </w:r>
    </w:p>
    <w:p w14:paraId="6D850D42" w14:textId="77777777" w:rsidR="00897D99" w:rsidRPr="001741EF" w:rsidRDefault="00897D99" w:rsidP="00897D99">
      <w:pPr>
        <w:spacing w:after="0" w:line="240" w:lineRule="auto"/>
        <w:ind w:left="1134"/>
        <w:jc w:val="both"/>
        <w:rPr>
          <w:rFonts w:ascii="Times New Roman" w:eastAsia="Times New Roman" w:hAnsi="Times New Roman" w:cs="Times New Roman"/>
          <w:b/>
          <w:bCs/>
          <w:lang w:eastAsia="pl-PL"/>
        </w:rPr>
      </w:pPr>
    </w:p>
    <w:p w14:paraId="245A8701" w14:textId="77777777" w:rsidR="00897D99" w:rsidRPr="001741EF" w:rsidRDefault="00897D99" w:rsidP="0085221C">
      <w:pPr>
        <w:widowControl w:val="0"/>
        <w:numPr>
          <w:ilvl w:val="1"/>
          <w:numId w:val="44"/>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Ocenie podlegać będzie zaproponowana przez wykonawcę wartość brutto za przedmiot zamówienia.  </w:t>
      </w:r>
    </w:p>
    <w:p w14:paraId="3FF9E5BD"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70EF5C39"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Wybór oferty zostanie dokonany w oparciu o przyjęte w niniejszym postępowaniu kryteria oceny ofert przedstawione w tabeli:</w:t>
      </w:r>
    </w:p>
    <w:p w14:paraId="29B1EB5F"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0"/>
        <w:gridCol w:w="5021"/>
      </w:tblGrid>
      <w:tr w:rsidR="00897D99" w:rsidRPr="001741EF" w14:paraId="0FF640D2" w14:textId="77777777" w:rsidTr="00897D99">
        <w:trPr>
          <w:trHeight w:val="405"/>
        </w:trPr>
        <w:tc>
          <w:tcPr>
            <w:tcW w:w="3790" w:type="dxa"/>
            <w:vAlign w:val="center"/>
          </w:tcPr>
          <w:p w14:paraId="299F6E4F"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Nazwa kryterium</w:t>
            </w:r>
          </w:p>
        </w:tc>
        <w:tc>
          <w:tcPr>
            <w:tcW w:w="5021" w:type="dxa"/>
            <w:vAlign w:val="center"/>
          </w:tcPr>
          <w:p w14:paraId="64579B86"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Waga</w:t>
            </w:r>
          </w:p>
        </w:tc>
      </w:tr>
      <w:tr w:rsidR="00897D99" w:rsidRPr="001741EF" w14:paraId="6EC07EE8" w14:textId="77777777" w:rsidTr="00897D99">
        <w:trPr>
          <w:trHeight w:val="269"/>
        </w:trPr>
        <w:tc>
          <w:tcPr>
            <w:tcW w:w="3790" w:type="dxa"/>
            <w:vAlign w:val="center"/>
          </w:tcPr>
          <w:p w14:paraId="7521634C"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p>
          <w:p w14:paraId="1CEB3E7E"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Cena</w:t>
            </w:r>
          </w:p>
          <w:p w14:paraId="07C92033" w14:textId="77777777" w:rsidR="00897D99" w:rsidRPr="001741EF" w:rsidRDefault="00897D99" w:rsidP="00897D99">
            <w:pPr>
              <w:spacing w:after="0" w:line="240" w:lineRule="auto"/>
              <w:rPr>
                <w:rFonts w:ascii="Times New Roman" w:eastAsia="Times New Roman" w:hAnsi="Times New Roman" w:cs="Times New Roman"/>
                <w:b/>
                <w:sz w:val="20"/>
                <w:szCs w:val="20"/>
                <w:lang w:eastAsia="pl-PL"/>
              </w:rPr>
            </w:pPr>
          </w:p>
        </w:tc>
        <w:tc>
          <w:tcPr>
            <w:tcW w:w="5021" w:type="dxa"/>
            <w:vAlign w:val="center"/>
          </w:tcPr>
          <w:p w14:paraId="49E4EF6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60</w:t>
            </w:r>
          </w:p>
        </w:tc>
      </w:tr>
      <w:tr w:rsidR="00897D99" w:rsidRPr="001741EF" w14:paraId="32702ED2" w14:textId="77777777" w:rsidTr="00897D99">
        <w:trPr>
          <w:trHeight w:val="275"/>
        </w:trPr>
        <w:tc>
          <w:tcPr>
            <w:tcW w:w="3790" w:type="dxa"/>
            <w:vAlign w:val="center"/>
          </w:tcPr>
          <w:p w14:paraId="69D1713B"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aspekty ekologiczne- przeprowadzenie akcji promującej selektywną zbiórkę odpadów</w:t>
            </w:r>
          </w:p>
        </w:tc>
        <w:tc>
          <w:tcPr>
            <w:tcW w:w="5021" w:type="dxa"/>
            <w:vAlign w:val="center"/>
          </w:tcPr>
          <w:p w14:paraId="22F1D47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40</w:t>
            </w:r>
          </w:p>
        </w:tc>
      </w:tr>
    </w:tbl>
    <w:p w14:paraId="14C10F79" w14:textId="77777777" w:rsidR="00897D99" w:rsidRPr="001741EF" w:rsidRDefault="00897D99" w:rsidP="00897D99">
      <w:pPr>
        <w:spacing w:after="0" w:line="240" w:lineRule="auto"/>
        <w:ind w:left="426"/>
        <w:jc w:val="both"/>
        <w:rPr>
          <w:rFonts w:ascii="Times New Roman" w:eastAsia="Times New Roman" w:hAnsi="Times New Roman" w:cs="Times New Roman"/>
          <w:lang w:eastAsia="pl-PL"/>
        </w:rPr>
      </w:pPr>
    </w:p>
    <w:p w14:paraId="4D7B5EFC"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trakcie oceny ofert zostanie zastosowany następujący wzór arytmetyczny:</w:t>
      </w:r>
    </w:p>
    <w:p w14:paraId="10F7D512" w14:textId="77777777" w:rsidR="00897D99" w:rsidRPr="001741EF" w:rsidRDefault="00897D99" w:rsidP="00897D99">
      <w:pPr>
        <w:spacing w:after="0" w:line="240" w:lineRule="auto"/>
        <w:ind w:left="426"/>
        <w:jc w:val="both"/>
        <w:rPr>
          <w:rFonts w:ascii="Times New Roman" w:eastAsia="Times New Roman" w:hAnsi="Times New Roman" w:cs="Times New Roman"/>
          <w:sz w:val="20"/>
          <w:szCs w:val="20"/>
          <w:lang w:eastAsia="pl-PL"/>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3071"/>
        <w:gridCol w:w="3591"/>
      </w:tblGrid>
      <w:tr w:rsidR="00897D99" w:rsidRPr="001741EF" w14:paraId="2C5E329B" w14:textId="77777777" w:rsidTr="00897D99">
        <w:tc>
          <w:tcPr>
            <w:tcW w:w="2268" w:type="dxa"/>
          </w:tcPr>
          <w:p w14:paraId="0EB5E01E"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Nazwa kryterium</w:t>
            </w:r>
          </w:p>
        </w:tc>
        <w:tc>
          <w:tcPr>
            <w:tcW w:w="3071" w:type="dxa"/>
          </w:tcPr>
          <w:p w14:paraId="7263AACC"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Wzór</w:t>
            </w:r>
          </w:p>
        </w:tc>
        <w:tc>
          <w:tcPr>
            <w:tcW w:w="3591" w:type="dxa"/>
          </w:tcPr>
          <w:p w14:paraId="749C5462"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Sposób oceny</w:t>
            </w:r>
          </w:p>
        </w:tc>
      </w:tr>
      <w:tr w:rsidR="00897D99" w:rsidRPr="001741EF" w14:paraId="041AA012" w14:textId="77777777" w:rsidTr="00897D99">
        <w:tc>
          <w:tcPr>
            <w:tcW w:w="2268" w:type="dxa"/>
            <w:vAlign w:val="center"/>
          </w:tcPr>
          <w:p w14:paraId="34C839A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Cena</w:t>
            </w:r>
          </w:p>
          <w:p w14:paraId="0058913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w:t>
            </w:r>
          </w:p>
        </w:tc>
        <w:tc>
          <w:tcPr>
            <w:tcW w:w="3071" w:type="dxa"/>
            <w:vAlign w:val="center"/>
          </w:tcPr>
          <w:p w14:paraId="60C8954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 (</w:t>
            </w:r>
            <w:proofErr w:type="spellStart"/>
            <w:r w:rsidRPr="001741EF">
              <w:rPr>
                <w:rFonts w:ascii="Times New Roman" w:eastAsia="Times New Roman" w:hAnsi="Times New Roman" w:cs="Times New Roman"/>
                <w:sz w:val="20"/>
                <w:szCs w:val="20"/>
                <w:lang w:eastAsia="pl-PL"/>
              </w:rPr>
              <w:t>Cn</w:t>
            </w:r>
            <w:proofErr w:type="spellEnd"/>
            <w:r w:rsidRPr="001741EF">
              <w:rPr>
                <w:rFonts w:ascii="Times New Roman" w:eastAsia="Times New Roman" w:hAnsi="Times New Roman" w:cs="Times New Roman"/>
                <w:sz w:val="20"/>
                <w:szCs w:val="20"/>
                <w:lang w:eastAsia="pl-PL"/>
              </w:rPr>
              <w:t xml:space="preserve"> : </w:t>
            </w:r>
            <w:proofErr w:type="spellStart"/>
            <w:r w:rsidRPr="001741EF">
              <w:rPr>
                <w:rFonts w:ascii="Times New Roman" w:eastAsia="Times New Roman" w:hAnsi="Times New Roman" w:cs="Times New Roman"/>
                <w:sz w:val="20"/>
                <w:szCs w:val="20"/>
                <w:lang w:eastAsia="pl-PL"/>
              </w:rPr>
              <w:t>Cb</w:t>
            </w:r>
            <w:proofErr w:type="spellEnd"/>
            <w:r w:rsidRPr="001741EF">
              <w:rPr>
                <w:rFonts w:ascii="Times New Roman" w:eastAsia="Times New Roman" w:hAnsi="Times New Roman" w:cs="Times New Roman"/>
                <w:sz w:val="20"/>
                <w:szCs w:val="20"/>
                <w:lang w:eastAsia="pl-PL"/>
              </w:rPr>
              <w:t>) x 60</w:t>
            </w:r>
          </w:p>
        </w:tc>
        <w:tc>
          <w:tcPr>
            <w:tcW w:w="3591" w:type="dxa"/>
          </w:tcPr>
          <w:p w14:paraId="0A13562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proofErr w:type="spellStart"/>
            <w:r w:rsidRPr="001741EF">
              <w:rPr>
                <w:rFonts w:ascii="Times New Roman" w:eastAsia="Times New Roman" w:hAnsi="Times New Roman" w:cs="Times New Roman"/>
                <w:sz w:val="20"/>
                <w:szCs w:val="20"/>
                <w:lang w:eastAsia="pl-PL"/>
              </w:rPr>
              <w:t>Cn</w:t>
            </w:r>
            <w:proofErr w:type="spellEnd"/>
            <w:r w:rsidRPr="001741EF">
              <w:rPr>
                <w:rFonts w:ascii="Times New Roman" w:eastAsia="Times New Roman" w:hAnsi="Times New Roman" w:cs="Times New Roman"/>
                <w:sz w:val="20"/>
                <w:szCs w:val="20"/>
                <w:lang w:eastAsia="pl-PL"/>
              </w:rPr>
              <w:t>- cena najniższa</w:t>
            </w:r>
          </w:p>
          <w:p w14:paraId="22DDE9F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proofErr w:type="spellStart"/>
            <w:r w:rsidRPr="001741EF">
              <w:rPr>
                <w:rFonts w:ascii="Times New Roman" w:eastAsia="Times New Roman" w:hAnsi="Times New Roman" w:cs="Times New Roman"/>
                <w:sz w:val="20"/>
                <w:szCs w:val="20"/>
                <w:lang w:eastAsia="pl-PL"/>
              </w:rPr>
              <w:t>Cb</w:t>
            </w:r>
            <w:proofErr w:type="spellEnd"/>
            <w:r w:rsidRPr="001741EF">
              <w:rPr>
                <w:rFonts w:ascii="Times New Roman" w:eastAsia="Times New Roman" w:hAnsi="Times New Roman" w:cs="Times New Roman"/>
                <w:sz w:val="20"/>
                <w:szCs w:val="20"/>
                <w:lang w:eastAsia="pl-PL"/>
              </w:rPr>
              <w:t>- cena badanej oferty</w:t>
            </w:r>
          </w:p>
          <w:p w14:paraId="36659EF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lastRenderedPageBreak/>
              <w:t xml:space="preserve">Punkty za ocenę zostaną wyliczone zgodnie z formularzem ofertowym </w:t>
            </w:r>
          </w:p>
          <w:p w14:paraId="73905BB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0-60 pkt wg wzoru</w:t>
            </w:r>
          </w:p>
        </w:tc>
      </w:tr>
      <w:tr w:rsidR="00897D99" w:rsidRPr="001741EF" w14:paraId="5C9DB183" w14:textId="77777777" w:rsidTr="00897D99">
        <w:tc>
          <w:tcPr>
            <w:tcW w:w="2268" w:type="dxa"/>
            <w:vAlign w:val="center"/>
          </w:tcPr>
          <w:p w14:paraId="0C7B954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lastRenderedPageBreak/>
              <w:t>aspekty ekologiczne</w:t>
            </w:r>
          </w:p>
          <w:p w14:paraId="7C1B7EB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(A)</w:t>
            </w:r>
          </w:p>
        </w:tc>
        <w:tc>
          <w:tcPr>
            <w:tcW w:w="3071" w:type="dxa"/>
            <w:vAlign w:val="center"/>
          </w:tcPr>
          <w:p w14:paraId="45DA1BB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 (A) x 40</w:t>
            </w:r>
          </w:p>
        </w:tc>
        <w:tc>
          <w:tcPr>
            <w:tcW w:w="3591" w:type="dxa"/>
          </w:tcPr>
          <w:p w14:paraId="5B65E31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Deklaracja przeprowadzenia akcji promującej selektywną zbiórkę odpadów* (A=1)</w:t>
            </w:r>
          </w:p>
          <w:p w14:paraId="6EC6D31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Rezygnacja z przeprowadzenia akcji promującej selektywną * (A=0)</w:t>
            </w:r>
          </w:p>
        </w:tc>
      </w:tr>
    </w:tbl>
    <w:p w14:paraId="28AFCE6D" w14:textId="77777777" w:rsidR="00897D99" w:rsidRPr="001741EF" w:rsidRDefault="00897D99" w:rsidP="00897D99">
      <w:pPr>
        <w:spacing w:after="0" w:line="240" w:lineRule="auto"/>
        <w:ind w:left="426"/>
        <w:jc w:val="both"/>
        <w:rPr>
          <w:rFonts w:ascii="Times New Roman" w:eastAsia="Times New Roman" w:hAnsi="Times New Roman" w:cs="Times New Roman"/>
          <w:sz w:val="20"/>
          <w:szCs w:val="20"/>
          <w:lang w:eastAsia="pl-PL"/>
        </w:rPr>
      </w:pPr>
    </w:p>
    <w:p w14:paraId="7B8EEB49"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sz w:val="20"/>
          <w:szCs w:val="20"/>
          <w:lang w:eastAsia="pl-PL"/>
        </w:rPr>
        <w:t>*</w:t>
      </w:r>
      <w:r w:rsidRPr="001741EF">
        <w:rPr>
          <w:rFonts w:ascii="Times New Roman" w:eastAsia="Times New Roman" w:hAnsi="Times New Roman" w:cs="Times New Roman"/>
          <w:b/>
          <w:sz w:val="20"/>
          <w:szCs w:val="20"/>
          <w:lang w:eastAsia="pl-PL"/>
        </w:rPr>
        <w:t>Akcja będzie polegała na przeprowadzeniu prelekcji promującej selektywną zbiórkę odpadów</w:t>
      </w:r>
      <w:r w:rsidRPr="001741EF">
        <w:rPr>
          <w:rFonts w:ascii="Times New Roman" w:eastAsia="Times New Roman" w:hAnsi="Times New Roman" w:cs="Times New Roman"/>
          <w:sz w:val="20"/>
          <w:szCs w:val="20"/>
          <w:lang w:eastAsia="pl-PL"/>
        </w:rPr>
        <w:t xml:space="preserve">.  </w:t>
      </w:r>
      <w:r w:rsidRPr="001741EF">
        <w:rPr>
          <w:rFonts w:ascii="Times New Roman" w:eastAsia="Times New Roman" w:hAnsi="Times New Roman" w:cs="Times New Roman"/>
          <w:lang w:eastAsia="pl-PL"/>
        </w:rPr>
        <w:t>Przeprowadzona będzie raz w roku dla uczniów i nauczycieli szkoły Podstawowej im. B. Chrobrego w Zawidowie oraz opiekunów i dzieci uczęszczających do Przedszkola Publicznego w Zawidowie wg wcześniej ustalonego harmonogramu z Zamawiającym. Czas trwania  prelekcji - 2 godziny.</w:t>
      </w:r>
    </w:p>
    <w:p w14:paraId="34E5387F"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dostosuje prelekcje do przedstawicieli grupy społecznej.</w:t>
      </w:r>
    </w:p>
    <w:p w14:paraId="58B5260B"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38815FE5"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zakres prelekcji będzie wchodzić przeprowadzenie warsztatów mających na celu:</w:t>
      </w:r>
    </w:p>
    <w:p w14:paraId="56489D3F"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promowanie powtórnego wykorzystania surowców wtórnych,</w:t>
      </w:r>
    </w:p>
    <w:p w14:paraId="3AC5578C"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kształtowanie pozytywnej postawy wobec środowiska naturalnego, poprzez podejmowanie działań na rzecz ochrony środowiska,</w:t>
      </w:r>
    </w:p>
    <w:p w14:paraId="3FBC71A6"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uświadomienie problemu nadmiernego wytwarzania odpadów,</w:t>
      </w:r>
    </w:p>
    <w:p w14:paraId="3B60B456"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promowanie segregowania odpadów,</w:t>
      </w:r>
    </w:p>
    <w:p w14:paraId="07F32894" w14:textId="77777777" w:rsidR="00897D99" w:rsidRPr="001741EF" w:rsidRDefault="00897D99" w:rsidP="0085221C">
      <w:pPr>
        <w:numPr>
          <w:ilvl w:val="0"/>
          <w:numId w:val="43"/>
        </w:numPr>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przedstawienie problemów wynikających ze złego segregowania odpadów.</w:t>
      </w:r>
    </w:p>
    <w:p w14:paraId="1668675F"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3E52646E"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Wykonawca do oferty załączy harmonogram i program akcji promocyjnej.</w:t>
      </w:r>
      <w:r w:rsidRPr="001741EF">
        <w:rPr>
          <w:rFonts w:ascii="Times New Roman" w:eastAsia="Times New Roman" w:hAnsi="Times New Roman" w:cs="Times New Roman"/>
          <w:lang w:eastAsia="pl-PL"/>
        </w:rPr>
        <w:t xml:space="preserve"> Za pominięcie </w:t>
      </w:r>
      <w:r w:rsidRPr="001741EF">
        <w:rPr>
          <w:rFonts w:ascii="Times New Roman" w:eastAsia="Times New Roman" w:hAnsi="Times New Roman" w:cs="Times New Roman"/>
          <w:lang w:eastAsia="pl-PL"/>
        </w:rPr>
        <w:br/>
        <w:t>w ofercie harmonogramu, Zamawiający przyzna Wykonawcy 0 pkt. za kryterium „aspekty ekologiczne” i uzna, że Wykonawca takiej akcji nie przeprowadzi.</w:t>
      </w:r>
    </w:p>
    <w:p w14:paraId="79E39D49"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2C15E4BE"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 przypadku, gdy Wykonawca nie wskaże w ofercie, czy deklaruje przeprowadzenie akcji promującej selektywną zbiórkę odpadów, Zamawiający uzna, że takiej akcji nie przeprowadzi </w:t>
      </w:r>
      <w:r w:rsidRPr="001741EF">
        <w:rPr>
          <w:rFonts w:ascii="Times New Roman" w:eastAsia="Times New Roman" w:hAnsi="Times New Roman" w:cs="Times New Roman"/>
          <w:lang w:eastAsia="pl-PL"/>
        </w:rPr>
        <w:br/>
        <w:t>i przyzna 0 pkt. za kryterium „ aspekty ekologiczne”.</w:t>
      </w:r>
    </w:p>
    <w:p w14:paraId="5EF5242A"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p>
    <w:p w14:paraId="7D79429C"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2FFD5555" w14:textId="77777777" w:rsidR="00897D99" w:rsidRPr="001741EF" w:rsidRDefault="00897D99" w:rsidP="00897D99">
      <w:pPr>
        <w:spacing w:after="0" w:line="240" w:lineRule="auto"/>
        <w:ind w:left="709"/>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Ostatecznie punkty przyznane za kryteria zostaną zsumowane.</w:t>
      </w:r>
    </w:p>
    <w:p w14:paraId="24BF5EB2"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Oferta, która przedstawia najkorzystniejszy bilans (maksymalna liczba przyznanych punktów </w:t>
      </w:r>
      <w:r w:rsidRPr="001741EF">
        <w:rPr>
          <w:rFonts w:ascii="Times New Roman" w:eastAsia="Times New Roman" w:hAnsi="Times New Roman" w:cs="Times New Roman"/>
          <w:lang w:eastAsia="pl-PL"/>
        </w:rPr>
        <w:br/>
        <w:t>w oparciu o ustalone kryteria) zostanie uznana za najkorzystniejszą, pozostałe oferty zostaną sklasyfikowane zgodnie z ilością uzyskanych punktów.</w:t>
      </w:r>
    </w:p>
    <w:p w14:paraId="5CA08AB6" w14:textId="77777777" w:rsidR="00897D99" w:rsidRPr="001741EF" w:rsidRDefault="00897D99" w:rsidP="00897D99">
      <w:pPr>
        <w:spacing w:after="0" w:line="240" w:lineRule="auto"/>
        <w:ind w:left="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Realizacja zamówienia zostanie powierzona Wykonawcy, który uzyska najwyższą ilość punktów.</w:t>
      </w:r>
    </w:p>
    <w:p w14:paraId="15F63CDD" w14:textId="77777777" w:rsidR="00897D99" w:rsidRPr="001741EF" w:rsidRDefault="00897D99" w:rsidP="00897D99">
      <w:pPr>
        <w:autoSpaceDE w:val="0"/>
        <w:autoSpaceDN w:val="0"/>
        <w:adjustRightInd w:val="0"/>
        <w:spacing w:after="0" w:line="240" w:lineRule="auto"/>
        <w:ind w:left="708"/>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 najkorzystniejszą zostanie uznana oferta, która uzyska największą liczbę punktów wg poni</w:t>
      </w:r>
      <w:r w:rsidRPr="001741EF">
        <w:rPr>
          <w:rFonts w:ascii="Times New Roman" w:eastAsia="TimesNewRoman" w:hAnsi="Times New Roman" w:cs="Times New Roman"/>
          <w:lang w:eastAsia="pl-PL"/>
        </w:rPr>
        <w:t>ż</w:t>
      </w:r>
      <w:r w:rsidRPr="001741EF">
        <w:rPr>
          <w:rFonts w:ascii="Times New Roman" w:eastAsia="Times New Roman" w:hAnsi="Times New Roman" w:cs="Times New Roman"/>
          <w:lang w:eastAsia="pl-PL"/>
        </w:rPr>
        <w:t>szego wzoru (z dokładno</w:t>
      </w:r>
      <w:r w:rsidRPr="001741EF">
        <w:rPr>
          <w:rFonts w:ascii="Times New Roman" w:eastAsia="TimesNewRoman" w:hAnsi="Times New Roman" w:cs="Times New Roman"/>
          <w:lang w:eastAsia="pl-PL"/>
        </w:rPr>
        <w:t>ś</w:t>
      </w:r>
      <w:r w:rsidRPr="001741EF">
        <w:rPr>
          <w:rFonts w:ascii="Times New Roman" w:eastAsia="Times New Roman" w:hAnsi="Times New Roman" w:cs="Times New Roman"/>
          <w:lang w:eastAsia="pl-PL"/>
        </w:rPr>
        <w:t>ci</w:t>
      </w:r>
      <w:r w:rsidRPr="001741EF">
        <w:rPr>
          <w:rFonts w:ascii="Times New Roman" w:eastAsia="TimesNewRoman" w:hAnsi="Times New Roman" w:cs="Times New Roman"/>
          <w:lang w:eastAsia="pl-PL"/>
        </w:rPr>
        <w:t xml:space="preserve">ą </w:t>
      </w:r>
      <w:r w:rsidRPr="001741EF">
        <w:rPr>
          <w:rFonts w:ascii="Times New Roman" w:eastAsia="Times New Roman" w:hAnsi="Times New Roman" w:cs="Times New Roman"/>
          <w:lang w:eastAsia="pl-PL"/>
        </w:rPr>
        <w:t>do dwóch miejsc po przecinku):</w:t>
      </w:r>
    </w:p>
    <w:p w14:paraId="2289AE79" w14:textId="77777777" w:rsidR="00897D99" w:rsidRPr="001741EF" w:rsidRDefault="00897D99" w:rsidP="00897D99">
      <w:pPr>
        <w:autoSpaceDE w:val="0"/>
        <w:autoSpaceDN w:val="0"/>
        <w:adjustRightInd w:val="0"/>
        <w:spacing w:after="0" w:line="240" w:lineRule="auto"/>
        <w:ind w:left="708"/>
        <w:jc w:val="both"/>
        <w:rPr>
          <w:rFonts w:ascii="Times New Roman" w:eastAsia="Times New Roman" w:hAnsi="Times New Roman" w:cs="Times New Roman"/>
          <w:lang w:eastAsia="pl-PL"/>
        </w:rPr>
      </w:pPr>
    </w:p>
    <w:p w14:paraId="16F716AD" w14:textId="77777777" w:rsidR="00897D99" w:rsidRPr="001741EF" w:rsidRDefault="00897D99" w:rsidP="00897D99">
      <w:pPr>
        <w:autoSpaceDE w:val="0"/>
        <w:autoSpaceDN w:val="0"/>
        <w:adjustRightInd w:val="0"/>
        <w:spacing w:after="0" w:line="240" w:lineRule="auto"/>
        <w:jc w:val="center"/>
        <w:rPr>
          <w:rFonts w:ascii="Times New Roman" w:eastAsia="Times New Roman" w:hAnsi="Times New Roman" w:cs="Times New Roman"/>
          <w:b/>
          <w:color w:val="0000FF"/>
          <w:lang w:eastAsia="pl-PL"/>
        </w:rPr>
      </w:pPr>
      <w:r w:rsidRPr="001741EF">
        <w:rPr>
          <w:rFonts w:ascii="Times New Roman" w:eastAsia="Times New Roman" w:hAnsi="Times New Roman" w:cs="Times New Roman"/>
          <w:b/>
          <w:color w:val="0000FF"/>
          <w:lang w:eastAsia="pl-PL"/>
        </w:rPr>
        <w:t>Liczba punktów = C + A</w:t>
      </w:r>
    </w:p>
    <w:p w14:paraId="202D9F99"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115085A1" w14:textId="77777777" w:rsidR="00897D99" w:rsidRPr="001741EF" w:rsidRDefault="00897D99" w:rsidP="0085221C">
      <w:pPr>
        <w:numPr>
          <w:ilvl w:val="1"/>
          <w:numId w:val="44"/>
        </w:numPr>
        <w:tabs>
          <w:tab w:val="left" w:pos="284"/>
        </w:tabs>
        <w:spacing w:after="0" w:line="240" w:lineRule="auto"/>
        <w:ind w:left="709" w:hanging="709"/>
        <w:contextualSpacing/>
        <w:jc w:val="both"/>
        <w:rPr>
          <w:rFonts w:ascii="Times New Roman" w:eastAsia="DejaVu Sans" w:hAnsi="Times New Roman" w:cs="Times New Roman"/>
          <w:kern w:val="1"/>
          <w:lang w:eastAsia="ar-SA"/>
        </w:rPr>
      </w:pPr>
      <w:r w:rsidRPr="001741EF">
        <w:rPr>
          <w:rFonts w:ascii="Times New Roman" w:eastAsia="DejaVu Sans" w:hAnsi="Times New Roman" w:cs="Times New Roman"/>
          <w:kern w:val="1"/>
          <w:lang w:eastAsia="ar-SA"/>
        </w:rPr>
        <w:t xml:space="preserve">W toku dokonywania oceny złożonych ofert Zamawiający, na podstawie art. 87 ust. 1 </w:t>
      </w:r>
      <w:proofErr w:type="spellStart"/>
      <w:r w:rsidRPr="001741EF">
        <w:rPr>
          <w:rFonts w:ascii="Times New Roman" w:eastAsia="DejaVu Sans" w:hAnsi="Times New Roman" w:cs="Times New Roman"/>
          <w:kern w:val="1"/>
          <w:lang w:eastAsia="ar-SA"/>
        </w:rPr>
        <w:t>Pzp</w:t>
      </w:r>
      <w:proofErr w:type="spellEnd"/>
      <w:r w:rsidRPr="001741EF">
        <w:rPr>
          <w:rFonts w:ascii="Times New Roman" w:eastAsia="DejaVu Sans" w:hAnsi="Times New Roman" w:cs="Times New Roman"/>
          <w:kern w:val="1"/>
          <w:lang w:eastAsia="ar-SA"/>
        </w:rPr>
        <w:t>, może żądać od Wykonawców wyjaśnień dotyczących treści złożonych ofert.</w:t>
      </w:r>
    </w:p>
    <w:p w14:paraId="59232B2F" w14:textId="77777777" w:rsidR="00897D99" w:rsidRPr="001741EF" w:rsidRDefault="00897D99" w:rsidP="0085221C">
      <w:pPr>
        <w:numPr>
          <w:ilvl w:val="1"/>
          <w:numId w:val="44"/>
        </w:numPr>
        <w:tabs>
          <w:tab w:val="left" w:pos="284"/>
        </w:tabs>
        <w:spacing w:after="0" w:line="240" w:lineRule="auto"/>
        <w:ind w:left="709" w:hanging="709"/>
        <w:contextualSpacing/>
        <w:jc w:val="both"/>
        <w:rPr>
          <w:rFonts w:ascii="Times New Roman" w:eastAsia="DejaVu Sans" w:hAnsi="Times New Roman" w:cs="Times New Roman"/>
          <w:kern w:val="1"/>
          <w:lang w:eastAsia="ar-SA"/>
        </w:rPr>
      </w:pPr>
      <w:r w:rsidRPr="001741EF">
        <w:rPr>
          <w:rFonts w:ascii="Times New Roman" w:eastAsia="DejaVu Sans" w:hAnsi="Times New Roman" w:cs="Times New Roman"/>
          <w:kern w:val="1"/>
          <w:lang w:eastAsia="ar-SA"/>
        </w:rPr>
        <w:t xml:space="preserve">Zamawiający odrzuci ofertę, jeżeli zaistnieją przypadki określone w art. 89 ust. 1 ustawy </w:t>
      </w:r>
      <w:proofErr w:type="spellStart"/>
      <w:r w:rsidRPr="001741EF">
        <w:rPr>
          <w:rFonts w:ascii="Times New Roman" w:eastAsia="DejaVu Sans" w:hAnsi="Times New Roman" w:cs="Times New Roman"/>
          <w:kern w:val="1"/>
          <w:lang w:eastAsia="ar-SA"/>
        </w:rPr>
        <w:t>Pzp</w:t>
      </w:r>
      <w:proofErr w:type="spellEnd"/>
      <w:r w:rsidRPr="001741EF">
        <w:rPr>
          <w:rFonts w:ascii="Times New Roman" w:eastAsia="DejaVu Sans" w:hAnsi="Times New Roman" w:cs="Times New Roman"/>
          <w:kern w:val="1"/>
          <w:lang w:eastAsia="ar-SA"/>
        </w:rPr>
        <w:t>.</w:t>
      </w:r>
    </w:p>
    <w:p w14:paraId="353C7EAB"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bookmarkStart w:id="146" w:name="_Toc463517813"/>
      <w:r w:rsidRPr="001741EF">
        <w:rPr>
          <w:rFonts w:ascii="Times New Roman" w:eastAsia="Times New Roman" w:hAnsi="Times New Roman" w:cs="Times New Roman"/>
          <w:b/>
          <w:bCs/>
          <w:kern w:val="32"/>
        </w:rPr>
        <w:t xml:space="preserve">ROZDZIAŁ XXIII.   OGŁOSZENIE WYNIKÓW POSTĘPOWANIA ORAZ INFORMACJA </w:t>
      </w:r>
      <w:r w:rsidRPr="001741EF">
        <w:rPr>
          <w:rFonts w:ascii="Times New Roman" w:eastAsia="Times New Roman" w:hAnsi="Times New Roman" w:cs="Times New Roman"/>
          <w:b/>
          <w:bCs/>
          <w:kern w:val="32"/>
        </w:rPr>
        <w:br/>
        <w:t xml:space="preserve">                              O FORMALNOŚCIACH, JAKIE POWINNY ZOSTAĆ DOPEŁNIONE </w:t>
      </w:r>
      <w:r w:rsidRPr="001741EF">
        <w:rPr>
          <w:rFonts w:ascii="Times New Roman" w:eastAsia="Times New Roman" w:hAnsi="Times New Roman" w:cs="Times New Roman"/>
          <w:b/>
          <w:bCs/>
          <w:kern w:val="32"/>
        </w:rPr>
        <w:br/>
        <w:t xml:space="preserve">                              PO WYBORZE OFERTY W CELU ZAWARCIA UMOWY W SPRAWIE </w:t>
      </w:r>
      <w:r w:rsidRPr="001741EF">
        <w:rPr>
          <w:rFonts w:ascii="Times New Roman" w:eastAsia="Times New Roman" w:hAnsi="Times New Roman" w:cs="Times New Roman"/>
          <w:b/>
          <w:bCs/>
          <w:kern w:val="32"/>
        </w:rPr>
        <w:br/>
        <w:t xml:space="preserve">                              ZAMÓWIENIA PUBLICZNEGO</w:t>
      </w:r>
      <w:bookmarkEnd w:id="146"/>
    </w:p>
    <w:p w14:paraId="6CD442BB" w14:textId="77777777" w:rsidR="00897D99" w:rsidRPr="001741EF" w:rsidRDefault="00897D99" w:rsidP="00897D99">
      <w:pPr>
        <w:spacing w:after="0" w:line="240" w:lineRule="auto"/>
        <w:rPr>
          <w:rFonts w:ascii="Times New Roman" w:eastAsia="Times New Roman" w:hAnsi="Times New Roman" w:cs="Times New Roman"/>
        </w:rPr>
      </w:pPr>
    </w:p>
    <w:p w14:paraId="2610ED42"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spacing w:val="4"/>
          <w:lang w:eastAsia="ar-SA"/>
        </w:rPr>
        <w:t>23.1.</w:t>
      </w:r>
      <w:r w:rsidRPr="001741EF">
        <w:rPr>
          <w:rFonts w:ascii="Times New Roman" w:eastAsia="Times New Roman" w:hAnsi="Times New Roman" w:cs="Times New Roman"/>
          <w:color w:val="000000"/>
          <w:spacing w:val="4"/>
          <w:lang w:eastAsia="ar-SA"/>
        </w:rPr>
        <w:tab/>
      </w:r>
      <w:r w:rsidRPr="001741EF">
        <w:rPr>
          <w:rFonts w:ascii="Times New Roman" w:eastAsia="Times New Roman" w:hAnsi="Times New Roman" w:cs="Times New Roman"/>
          <w:lang w:eastAsia="pl-PL"/>
        </w:rPr>
        <w:t xml:space="preserve">Zamawiający informuje niezwłocznie wszystkich wykonawców o: </w:t>
      </w:r>
    </w:p>
    <w:p w14:paraId="726AB10D"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w:t>
      </w:r>
      <w:r w:rsidRPr="001741EF">
        <w:rPr>
          <w:rFonts w:ascii="Times New Roman" w:eastAsia="Times New Roman" w:hAnsi="Times New Roman" w:cs="Times New Roman"/>
          <w:lang w:eastAsia="pl-PL"/>
        </w:rPr>
        <w:lastRenderedPageBreak/>
        <w:t xml:space="preserve">są miejscami wykonywania działalności wykonawców, którzy złożyli oferty, a także punktację przyznaną ofertom w każdym kryterium oceny ofert i łączną punktację, </w:t>
      </w:r>
    </w:p>
    <w:p w14:paraId="021722C8"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wykonawcach, którzy zostali wykluczeni, </w:t>
      </w:r>
    </w:p>
    <w:p w14:paraId="4C9E0B3A"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wykonawcach, których oferty zostały odrzucone, powodach odrzucenia oferty, a w przypadkach, o których mowa w art. 89 ust. 4 i 5, braku równoważności lub braku spełniania wymagań dotyczących wydajności lub funkcjonalności, </w:t>
      </w:r>
    </w:p>
    <w:p w14:paraId="66218F3B"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wykonawcach, którzy złożyli oferty niepodlegające odrzuceniu, ale nie zostali zaproszeni do kolejnego etapu negocjacji albo dialogu, </w:t>
      </w:r>
    </w:p>
    <w:p w14:paraId="3080AF23"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dopuszczeniu do dynamicznego systemu zakupów, </w:t>
      </w:r>
    </w:p>
    <w:p w14:paraId="53CBB059"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nieustanowieniu dynamicznego systemu zakupów, </w:t>
      </w:r>
    </w:p>
    <w:p w14:paraId="48392FFB" w14:textId="77777777" w:rsidR="00897D99" w:rsidRPr="001741EF" w:rsidRDefault="00897D99" w:rsidP="00897D99">
      <w:pPr>
        <w:numPr>
          <w:ilvl w:val="0"/>
          <w:numId w:val="30"/>
        </w:numPr>
        <w:suppressAutoHyphens/>
        <w:spacing w:before="120"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unieważnieniu postępowania </w:t>
      </w:r>
    </w:p>
    <w:p w14:paraId="54F28E5E" w14:textId="77777777" w:rsidR="00897D99" w:rsidRPr="001741EF" w:rsidRDefault="00897D99" w:rsidP="00897D99">
      <w:pPr>
        <w:suppressAutoHyphens/>
        <w:spacing w:before="120" w:after="0" w:line="240" w:lineRule="auto"/>
        <w:ind w:left="99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podając uzasadnienie faktyczne i prawne. </w:t>
      </w:r>
    </w:p>
    <w:p w14:paraId="784C9259"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23.2.</w:t>
      </w:r>
      <w:r w:rsidRPr="001741EF">
        <w:rPr>
          <w:rFonts w:ascii="Times New Roman" w:eastAsia="Times New Roman" w:hAnsi="Times New Roman" w:cs="Times New Roman"/>
          <w:lang w:eastAsia="pl-PL"/>
        </w:rPr>
        <w:tab/>
        <w:t xml:space="preserve">W przypadkach, o których mowa w art. 24 ust. 8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informacja, o której mowa w ust. 23.1. pkt b), zawiera wyjaśnienie powodów, dla których dowody przedstawione przez wykonawcę, zamawiający uznał za niewystarczające. </w:t>
      </w:r>
    </w:p>
    <w:p w14:paraId="2C97573F"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23.3.</w:t>
      </w:r>
      <w:r w:rsidRPr="001741EF">
        <w:rPr>
          <w:rFonts w:ascii="Times New Roman" w:eastAsia="Times New Roman" w:hAnsi="Times New Roman" w:cs="Times New Roman"/>
          <w:lang w:eastAsia="pl-PL"/>
        </w:rPr>
        <w:tab/>
        <w:t xml:space="preserve">Niezwłocznie po wyborze najkorzystniejszej oferty zamawiający zamieszcza informacje, o których mowa w pkt. 23.1., na stronie internetowej. </w:t>
      </w:r>
    </w:p>
    <w:p w14:paraId="44FAC98D"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23.4.</w:t>
      </w:r>
      <w:r w:rsidRPr="001741EF">
        <w:rPr>
          <w:rFonts w:ascii="Times New Roman" w:eastAsia="Times New Roman" w:hAnsi="Times New Roman" w:cs="Times New Roman"/>
          <w:lang w:eastAsia="pl-PL"/>
        </w:rPr>
        <w:tab/>
        <w:t xml:space="preserve">Zamawiający może nie ujawniać informacji, o których mowa w pkt.23.1., jeżeli ich ujawnienie byłoby sprzeczne  z ważnym interesem publicznym. </w:t>
      </w:r>
    </w:p>
    <w:p w14:paraId="641312DE" w14:textId="77777777" w:rsidR="00897D99" w:rsidRPr="001741EF" w:rsidRDefault="00897D99" w:rsidP="00897D99">
      <w:pPr>
        <w:suppressAutoHyphens/>
        <w:spacing w:before="120"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23.5.</w:t>
      </w:r>
      <w:r w:rsidRPr="001741EF">
        <w:rPr>
          <w:rFonts w:ascii="Times New Roman" w:eastAsia="Times New Roman" w:hAnsi="Times New Roman" w:cs="Times New Roman"/>
          <w:lang w:eastAsia="pl-PL"/>
        </w:rPr>
        <w:tab/>
        <w:t>Wykonawcy wspólnie ubiegający się o udzielenie zamówienia ponoszą solidarną odpowiedzialność                                      za wykonanie umowy.</w:t>
      </w:r>
    </w:p>
    <w:p w14:paraId="4AC7B706" w14:textId="77777777" w:rsidR="00897D99" w:rsidRPr="001741EF" w:rsidRDefault="00897D99" w:rsidP="00897D99">
      <w:pPr>
        <w:spacing w:after="0" w:line="240" w:lineRule="auto"/>
        <w:rPr>
          <w:rFonts w:ascii="Times New Roman" w:eastAsia="Times New Roman" w:hAnsi="Times New Roman" w:cs="Times New Roman"/>
        </w:rPr>
      </w:pPr>
      <w:bookmarkStart w:id="147" w:name="_Toc253652304"/>
      <w:bookmarkStart w:id="148" w:name="_Toc253652627"/>
      <w:bookmarkStart w:id="149" w:name="_Toc253652658"/>
      <w:bookmarkStart w:id="150" w:name="_Toc253653129"/>
      <w:bookmarkStart w:id="151" w:name="_Toc253653678"/>
      <w:bookmarkStart w:id="152" w:name="_Toc463517814"/>
    </w:p>
    <w:p w14:paraId="6AC53BFE"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rPr>
      </w:pPr>
      <w:r w:rsidRPr="001741EF">
        <w:rPr>
          <w:rFonts w:ascii="Times New Roman" w:eastAsia="Times New Roman" w:hAnsi="Times New Roman" w:cs="Times New Roman"/>
          <w:b/>
          <w:bCs/>
          <w:kern w:val="32"/>
        </w:rPr>
        <w:t xml:space="preserve">ROZDZIAŁ XXIV.   INFORMACJE O FORMALNOŚCIACH, JAKIE POWINNY ZOSTAĆ </w:t>
      </w:r>
      <w:r w:rsidRPr="001741EF">
        <w:rPr>
          <w:rFonts w:ascii="Times New Roman" w:eastAsia="Times New Roman" w:hAnsi="Times New Roman" w:cs="Times New Roman"/>
          <w:b/>
          <w:bCs/>
          <w:kern w:val="32"/>
        </w:rPr>
        <w:br/>
        <w:t xml:space="preserve">                               DOPEŁNIONE PO WYBORZE OFERTY W CELU ZAWARCIA UMOWY </w:t>
      </w:r>
      <w:r w:rsidRPr="001741EF">
        <w:rPr>
          <w:rFonts w:ascii="Times New Roman" w:eastAsia="Times New Roman" w:hAnsi="Times New Roman" w:cs="Times New Roman"/>
          <w:b/>
          <w:bCs/>
          <w:kern w:val="32"/>
        </w:rPr>
        <w:br/>
        <w:t xml:space="preserve">                               W SPRAWIE ZAMÓWIENIA PUBLICZNEGO</w:t>
      </w:r>
      <w:bookmarkEnd w:id="147"/>
      <w:bookmarkEnd w:id="148"/>
      <w:bookmarkEnd w:id="149"/>
      <w:bookmarkEnd w:id="150"/>
      <w:bookmarkEnd w:id="151"/>
      <w:bookmarkEnd w:id="152"/>
    </w:p>
    <w:p w14:paraId="2B9B5ECF"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0290F575" w14:textId="77777777" w:rsidR="00897D99" w:rsidRPr="001741EF" w:rsidRDefault="00897D99" w:rsidP="00897D99">
      <w:pPr>
        <w:widowControl w:val="0"/>
        <w:numPr>
          <w:ilvl w:val="1"/>
          <w:numId w:val="31"/>
        </w:numPr>
        <w:suppressAutoHyphens/>
        <w:spacing w:after="0" w:line="240" w:lineRule="auto"/>
        <w:ind w:left="709" w:hanging="709"/>
        <w:jc w:val="both"/>
        <w:rPr>
          <w:rFonts w:ascii="Times New Roman" w:eastAsia="Times New Roman" w:hAnsi="Times New Roman" w:cs="Times New Roman"/>
          <w:lang w:eastAsia="pl-PL"/>
        </w:rPr>
      </w:pPr>
      <w:r w:rsidRPr="001741EF">
        <w:rPr>
          <w:rFonts w:ascii="Times New Roman" w:eastAsia="Times New Roman" w:hAnsi="Times New Roman" w:cs="Times New Roman"/>
          <w:bCs/>
          <w:lang w:eastAsia="pl-PL"/>
        </w:rPr>
        <w:t>Zamawiaj</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cy zawiera umow</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w sprawie zamówienia publicznego, z zastrze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eniem art. 183,</w:t>
      </w:r>
      <w:r w:rsidRPr="001741EF">
        <w:rPr>
          <w:rFonts w:ascii="Times New Roman" w:eastAsia="Times New Roman" w:hAnsi="Times New Roman" w:cs="Times New Roman"/>
          <w:bCs/>
          <w:lang w:eastAsia="pl-PL"/>
        </w:rPr>
        <w:br/>
        <w:t xml:space="preserve">w terminie </w:t>
      </w:r>
      <w:r w:rsidRPr="001741EF">
        <w:rPr>
          <w:rFonts w:ascii="Times New Roman" w:eastAsia="Times New Roman" w:hAnsi="Times New Roman" w:cs="Times New Roman"/>
          <w:b/>
          <w:i/>
          <w:lang w:eastAsia="pl-PL"/>
        </w:rPr>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w:t>
      </w:r>
      <w:r w:rsidRPr="001741EF">
        <w:rPr>
          <w:rFonts w:ascii="Times New Roman" w:eastAsia="Times New Roman" w:hAnsi="Times New Roman" w:cs="Times New Roman"/>
          <w:lang w:eastAsia="pl-PL"/>
        </w:rPr>
        <w:t xml:space="preserve">. </w:t>
      </w:r>
    </w:p>
    <w:p w14:paraId="0E253D35"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Zamawiaj</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cy mo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 zawrze</w:t>
      </w:r>
      <w:r w:rsidRPr="001741EF">
        <w:rPr>
          <w:rFonts w:ascii="Times New Roman" w:eastAsia="TimesNewRoman,Bold" w:hAnsi="Times New Roman" w:cs="Times New Roman"/>
          <w:bCs/>
          <w:lang w:eastAsia="pl-PL"/>
        </w:rPr>
        <w:t xml:space="preserve">ć </w:t>
      </w:r>
      <w:r w:rsidRPr="001741EF">
        <w:rPr>
          <w:rFonts w:ascii="Times New Roman" w:eastAsia="Times New Roman" w:hAnsi="Times New Roman" w:cs="Times New Roman"/>
          <w:bCs/>
          <w:lang w:eastAsia="pl-PL"/>
        </w:rPr>
        <w:t>umow</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 xml:space="preserve">w sprawie zamówienia publicznego przed upływem terminów, </w:t>
      </w:r>
      <w:r w:rsidRPr="001741EF">
        <w:rPr>
          <w:rFonts w:ascii="Times New Roman" w:eastAsia="Times New Roman" w:hAnsi="Times New Roman" w:cs="Times New Roman"/>
          <w:bCs/>
          <w:lang w:eastAsia="pl-PL"/>
        </w:rPr>
        <w:br/>
        <w:t>o których mowa w ust. 1, je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eli:</w:t>
      </w:r>
    </w:p>
    <w:p w14:paraId="45A9DA78" w14:textId="77777777" w:rsidR="00897D99" w:rsidRPr="001741EF" w:rsidRDefault="00897D99" w:rsidP="00897D99">
      <w:pPr>
        <w:numPr>
          <w:ilvl w:val="0"/>
          <w:numId w:val="3"/>
        </w:numPr>
        <w:autoSpaceDE w:val="0"/>
        <w:autoSpaceDN w:val="0"/>
        <w:adjustRightInd w:val="0"/>
        <w:spacing w:after="0" w:line="240" w:lineRule="auto"/>
        <w:ind w:left="993" w:hanging="294"/>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 post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powaniu o udzielenie zamówienia:</w:t>
      </w:r>
    </w:p>
    <w:p w14:paraId="202F11A0" w14:textId="77777777" w:rsidR="00897D99" w:rsidRPr="001741EF" w:rsidRDefault="00897D99" w:rsidP="00897D99">
      <w:pPr>
        <w:numPr>
          <w:ilvl w:val="0"/>
          <w:numId w:val="4"/>
        </w:numPr>
        <w:autoSpaceDE w:val="0"/>
        <w:autoSpaceDN w:val="0"/>
        <w:adjustRightInd w:val="0"/>
        <w:spacing w:after="0" w:line="240" w:lineRule="auto"/>
        <w:ind w:left="1418" w:hanging="425"/>
        <w:jc w:val="both"/>
        <w:rPr>
          <w:rFonts w:ascii="Times New Roman" w:eastAsia="TimesNewRoman,Bold" w:hAnsi="Times New Roman" w:cs="Times New Roman"/>
          <w:bCs/>
          <w:lang w:eastAsia="pl-PL"/>
        </w:rPr>
      </w:pPr>
      <w:r w:rsidRPr="001741EF">
        <w:rPr>
          <w:rFonts w:ascii="Times New Roman" w:eastAsia="Times New Roman" w:hAnsi="Times New Roman" w:cs="Times New Roman"/>
          <w:bCs/>
          <w:lang w:eastAsia="pl-PL"/>
        </w:rPr>
        <w:t>w przypadku trybu przetargu nieograniczonego zło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ono tylko jedn</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ofert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w:t>
      </w:r>
    </w:p>
    <w:p w14:paraId="48C3ED68" w14:textId="77777777" w:rsidR="00897D99" w:rsidRPr="001741EF" w:rsidRDefault="00897D99" w:rsidP="00897D99">
      <w:pPr>
        <w:numPr>
          <w:ilvl w:val="0"/>
          <w:numId w:val="4"/>
        </w:numPr>
        <w:autoSpaceDE w:val="0"/>
        <w:autoSpaceDN w:val="0"/>
        <w:adjustRightInd w:val="0"/>
        <w:spacing w:after="0" w:line="240" w:lineRule="auto"/>
        <w:ind w:left="1418" w:hanging="425"/>
        <w:jc w:val="both"/>
        <w:rPr>
          <w:rFonts w:ascii="Times New Roman" w:eastAsia="TimesNewRoman,Bold" w:hAnsi="Times New Roman" w:cs="Times New Roman"/>
          <w:bCs/>
          <w:lang w:eastAsia="pl-PL"/>
        </w:rPr>
      </w:pPr>
      <w:r w:rsidRPr="001741EF">
        <w:rPr>
          <w:rFonts w:ascii="Times New Roman" w:eastAsia="Times New Roman" w:hAnsi="Times New Roman" w:cs="Times New Roman"/>
          <w:bCs/>
          <w:lang w:eastAsia="pl-PL"/>
        </w:rPr>
        <w:t xml:space="preserve"> w przypadku trybu przetargu ograniczonego, negocjacji z ogłoszeniem</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i dialogu konkurencyjnego zło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ono tylko jedn</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ofert</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oraz w</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przypadku wykluczenia wykonawcy upłyn</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ł termin do wniesienia</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odwołania na t</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czynno</w:t>
      </w:r>
      <w:r w:rsidRPr="001741EF">
        <w:rPr>
          <w:rFonts w:ascii="Times New Roman" w:eastAsia="TimesNewRoman,Bold" w:hAnsi="Times New Roman" w:cs="Times New Roman"/>
          <w:bCs/>
          <w:lang w:eastAsia="pl-PL"/>
        </w:rPr>
        <w:t xml:space="preserve">ść </w:t>
      </w:r>
      <w:r w:rsidRPr="001741EF">
        <w:rPr>
          <w:rFonts w:ascii="Times New Roman" w:eastAsia="Times New Roman" w:hAnsi="Times New Roman" w:cs="Times New Roman"/>
          <w:bCs/>
          <w:lang w:eastAsia="pl-PL"/>
        </w:rPr>
        <w:t>lub w nast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pstwie jego wniesienia Izba</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ogłosiła wyrok lub postanowienie ko</w:t>
      </w:r>
      <w:r w:rsidRPr="001741EF">
        <w:rPr>
          <w:rFonts w:ascii="Times New Roman" w:eastAsia="TimesNewRoman,Bold" w:hAnsi="Times New Roman" w:cs="Times New Roman"/>
          <w:bCs/>
          <w:lang w:eastAsia="pl-PL"/>
        </w:rPr>
        <w:t>ń</w:t>
      </w:r>
      <w:r w:rsidRPr="001741EF">
        <w:rPr>
          <w:rFonts w:ascii="Times New Roman" w:eastAsia="Times New Roman" w:hAnsi="Times New Roman" w:cs="Times New Roman"/>
          <w:bCs/>
          <w:lang w:eastAsia="pl-PL"/>
        </w:rPr>
        <w:t>cz</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ce post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powanie</w:t>
      </w:r>
      <w:r w:rsidRPr="001741EF">
        <w:rPr>
          <w:rFonts w:ascii="Times New Roman" w:eastAsia="TimesNewRoman,Bold" w:hAnsi="Times New Roman" w:cs="Times New Roman"/>
          <w:bCs/>
          <w:lang w:eastAsia="pl-PL"/>
        </w:rPr>
        <w:t xml:space="preserve"> </w:t>
      </w:r>
      <w:r w:rsidRPr="001741EF">
        <w:rPr>
          <w:rFonts w:ascii="Times New Roman" w:eastAsia="Times New Roman" w:hAnsi="Times New Roman" w:cs="Times New Roman"/>
          <w:bCs/>
          <w:lang w:eastAsia="pl-PL"/>
        </w:rPr>
        <w:t>odwoławcze; lub</w:t>
      </w:r>
    </w:p>
    <w:p w14:paraId="1F779729" w14:textId="77777777" w:rsidR="00897D99" w:rsidRPr="001741EF" w:rsidRDefault="00897D99" w:rsidP="00897D99">
      <w:pPr>
        <w:numPr>
          <w:ilvl w:val="0"/>
          <w:numId w:val="3"/>
        </w:numPr>
        <w:autoSpaceDE w:val="0"/>
        <w:autoSpaceDN w:val="0"/>
        <w:adjustRightInd w:val="0"/>
        <w:spacing w:after="0" w:line="240" w:lineRule="auto"/>
        <w:ind w:left="993" w:hanging="294"/>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umowa dotyczy zamówienia udzielanego w trybie negocjacji bez ogłoszenia,  w ramach dynamicznego systemu zakupów albo na podstawie umowy ramowej; lub</w:t>
      </w:r>
    </w:p>
    <w:p w14:paraId="49EEB458" w14:textId="77777777" w:rsidR="00897D99" w:rsidRPr="001741EF" w:rsidRDefault="00897D99" w:rsidP="00897D99">
      <w:pPr>
        <w:numPr>
          <w:ilvl w:val="0"/>
          <w:numId w:val="3"/>
        </w:numPr>
        <w:tabs>
          <w:tab w:val="left" w:pos="567"/>
        </w:tabs>
        <w:spacing w:after="0" w:line="240" w:lineRule="auto"/>
        <w:ind w:left="993" w:hanging="29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 postępowaniu o udzielenie zamówienia o wartości mniejszej niż kwoty określone </w:t>
      </w:r>
      <w:r w:rsidRPr="001741EF">
        <w:rPr>
          <w:rFonts w:ascii="Times New Roman" w:eastAsia="Times New Roman" w:hAnsi="Times New Roman" w:cs="Times New Roman"/>
          <w:lang w:eastAsia="pl-PL"/>
        </w:rPr>
        <w:br/>
        <w:t>w przepisach wydanych na podstawie art. 11 ust. 8 upłynął termin do wniesienia odwołania na czynności zamawiającego wymienione w art. 180 ust. 2 lub w następstwie jego wniesienia Izba ogłosiła wyrok lub postanowienie kończące postępowanie odwoławcze.</w:t>
      </w:r>
    </w:p>
    <w:p w14:paraId="65897380" w14:textId="77777777" w:rsidR="00897D99" w:rsidRPr="001741EF" w:rsidRDefault="00897D99" w:rsidP="00897D99">
      <w:pPr>
        <w:autoSpaceDE w:val="0"/>
        <w:autoSpaceDN w:val="0"/>
        <w:adjustRightInd w:val="0"/>
        <w:spacing w:after="0" w:line="240" w:lineRule="auto"/>
        <w:ind w:left="720"/>
        <w:jc w:val="both"/>
        <w:rPr>
          <w:rFonts w:ascii="Times New Roman" w:eastAsia="Times New Roman" w:hAnsi="Times New Roman" w:cs="Times New Roman"/>
          <w:bCs/>
          <w:lang w:eastAsia="pl-PL"/>
        </w:rPr>
      </w:pPr>
    </w:p>
    <w:p w14:paraId="6520E60A"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Je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eli wykonawca, którego oferta została wybrana, uchyla si</w:t>
      </w:r>
      <w:r w:rsidRPr="001741EF">
        <w:rPr>
          <w:rFonts w:ascii="Times New Roman" w:eastAsia="TimesNewRoman,Bold" w:hAnsi="Times New Roman" w:cs="Times New Roman"/>
          <w:bCs/>
          <w:lang w:eastAsia="pl-PL"/>
        </w:rPr>
        <w:t xml:space="preserve">ę </w:t>
      </w:r>
      <w:r w:rsidRPr="001741EF">
        <w:rPr>
          <w:rFonts w:ascii="Times New Roman" w:eastAsia="Times New Roman" w:hAnsi="Times New Roman" w:cs="Times New Roman"/>
          <w:bCs/>
          <w:lang w:eastAsia="pl-PL"/>
        </w:rPr>
        <w:t>od zawarcia umowy w sprawie zamówienia publicznego lub nie wnosi wymaganego zabezpieczenia nale</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ytego wykonania umowy, zamawiaj</w:t>
      </w:r>
      <w:r w:rsidRPr="001741EF">
        <w:rPr>
          <w:rFonts w:ascii="Times New Roman" w:eastAsia="TimesNewRoman,Bold" w:hAnsi="Times New Roman" w:cs="Times New Roman"/>
          <w:bCs/>
          <w:lang w:eastAsia="pl-PL"/>
        </w:rPr>
        <w:t>ą</w:t>
      </w:r>
      <w:r w:rsidRPr="001741EF">
        <w:rPr>
          <w:rFonts w:ascii="Times New Roman" w:eastAsia="Times New Roman" w:hAnsi="Times New Roman" w:cs="Times New Roman"/>
          <w:bCs/>
          <w:lang w:eastAsia="pl-PL"/>
        </w:rPr>
        <w:t>cy mo</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 wybra</w:t>
      </w:r>
      <w:r w:rsidRPr="001741EF">
        <w:rPr>
          <w:rFonts w:ascii="Times New Roman" w:eastAsia="TimesNewRoman,Bold" w:hAnsi="Times New Roman" w:cs="Times New Roman"/>
          <w:bCs/>
          <w:lang w:eastAsia="pl-PL"/>
        </w:rPr>
        <w:t xml:space="preserve">ć </w:t>
      </w:r>
      <w:r w:rsidRPr="001741EF">
        <w:rPr>
          <w:rFonts w:ascii="Times New Roman" w:eastAsia="Times New Roman" w:hAnsi="Times New Roman" w:cs="Times New Roman"/>
          <w:bCs/>
          <w:lang w:eastAsia="pl-PL"/>
        </w:rPr>
        <w:t>ofert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 xml:space="preserve"> najkorzystniejsz</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spo</w:t>
      </w:r>
      <w:r w:rsidRPr="001741EF">
        <w:rPr>
          <w:rFonts w:ascii="Times New Roman" w:eastAsia="TimesNewRoman,Bold" w:hAnsi="Times New Roman" w:cs="Times New Roman"/>
          <w:bCs/>
          <w:lang w:eastAsia="pl-PL"/>
        </w:rPr>
        <w:t>ś</w:t>
      </w:r>
      <w:r w:rsidRPr="001741EF">
        <w:rPr>
          <w:rFonts w:ascii="Times New Roman" w:eastAsia="Times New Roman" w:hAnsi="Times New Roman" w:cs="Times New Roman"/>
          <w:bCs/>
          <w:lang w:eastAsia="pl-PL"/>
        </w:rPr>
        <w:t xml:space="preserve">ród pozostałych ofert bez przeprowadzania </w:t>
      </w:r>
      <w:r w:rsidRPr="001741EF">
        <w:rPr>
          <w:rFonts w:ascii="Times New Roman" w:eastAsia="Times New Roman" w:hAnsi="Times New Roman" w:cs="Times New Roman"/>
          <w:bCs/>
          <w:lang w:eastAsia="pl-PL"/>
        </w:rPr>
        <w:lastRenderedPageBreak/>
        <w:t xml:space="preserve">ich ponownego badania i oceny, chyba </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e zachodz</w:t>
      </w:r>
      <w:r w:rsidRPr="001741EF">
        <w:rPr>
          <w:rFonts w:ascii="Times New Roman" w:eastAsia="TimesNewRoman,Bold" w:hAnsi="Times New Roman" w:cs="Times New Roman"/>
          <w:bCs/>
          <w:lang w:eastAsia="pl-PL"/>
        </w:rPr>
        <w:t xml:space="preserve">ą </w:t>
      </w:r>
      <w:r w:rsidRPr="001741EF">
        <w:rPr>
          <w:rFonts w:ascii="Times New Roman" w:eastAsia="Times New Roman" w:hAnsi="Times New Roman" w:cs="Times New Roman"/>
          <w:bCs/>
          <w:lang w:eastAsia="pl-PL"/>
        </w:rPr>
        <w:t>przesłanki uniewa</w:t>
      </w:r>
      <w:r w:rsidRPr="001741EF">
        <w:rPr>
          <w:rFonts w:ascii="Times New Roman" w:eastAsia="TimesNewRoman,Bold" w:hAnsi="Times New Roman" w:cs="Times New Roman"/>
          <w:bCs/>
          <w:lang w:eastAsia="pl-PL"/>
        </w:rPr>
        <w:t>ż</w:t>
      </w:r>
      <w:r w:rsidRPr="001741EF">
        <w:rPr>
          <w:rFonts w:ascii="Times New Roman" w:eastAsia="Times New Roman" w:hAnsi="Times New Roman" w:cs="Times New Roman"/>
          <w:bCs/>
          <w:lang w:eastAsia="pl-PL"/>
        </w:rPr>
        <w:t>nienia post</w:t>
      </w:r>
      <w:r w:rsidRPr="001741EF">
        <w:rPr>
          <w:rFonts w:ascii="Times New Roman" w:eastAsia="TimesNewRoman,Bold" w:hAnsi="Times New Roman" w:cs="Times New Roman"/>
          <w:bCs/>
          <w:lang w:eastAsia="pl-PL"/>
        </w:rPr>
        <w:t>ę</w:t>
      </w:r>
      <w:r w:rsidRPr="001741EF">
        <w:rPr>
          <w:rFonts w:ascii="Times New Roman" w:eastAsia="Times New Roman" w:hAnsi="Times New Roman" w:cs="Times New Roman"/>
          <w:bCs/>
          <w:lang w:eastAsia="pl-PL"/>
        </w:rPr>
        <w:t>powania, o których mowa w art. 93 ust. 1.</w:t>
      </w:r>
    </w:p>
    <w:p w14:paraId="3A260718"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 xml:space="preserve">Wykonawca jest zobowiązany do skontaktowania się z zamawiającym w terminie wskazanym </w:t>
      </w:r>
      <w:r w:rsidRPr="001741EF">
        <w:rPr>
          <w:rFonts w:ascii="Times New Roman" w:eastAsia="Times New Roman" w:hAnsi="Times New Roman" w:cs="Times New Roman"/>
          <w:lang w:eastAsia="pl-PL"/>
        </w:rPr>
        <w:br/>
        <w:t>w zawiadomieniu o wyborze najkorzystniejszej oferty w celu uzgodnienia wszystkich szczegółowych kwestii zawieranej umowy.</w:t>
      </w:r>
    </w:p>
    <w:p w14:paraId="5FEAE80D"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 xml:space="preserve">Umowa zostanie podpisana w terminie i miejscu wskazanym przez zamawiającego, o czym zamawiający powiadomi wykonawcę, którego oferta została wybrana. </w:t>
      </w:r>
    </w:p>
    <w:p w14:paraId="51D52DBD"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Wykonawca, którego oferta została wybrana podpisze umowę osobiście albo upoważni do tego osobę uprawnioną do składania oświadczeń woli w jego imieniu. Osoba ta winna posiadać dokument pełnomocnictwa.</w:t>
      </w:r>
    </w:p>
    <w:p w14:paraId="7A487E87"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Jeżeli wykonawca bez usprawiedliwienia nie stawi się w wyznaczonym terminie we wskazanym miejscu w celu podpisania umowy z zamawiającym zostanie potraktowany tak, jakby odmówił podpisania umowy.</w:t>
      </w:r>
    </w:p>
    <w:p w14:paraId="4A2AFD33" w14:textId="77777777" w:rsidR="00897D99" w:rsidRPr="001741EF" w:rsidRDefault="00897D99" w:rsidP="00897D99">
      <w:pPr>
        <w:numPr>
          <w:ilvl w:val="1"/>
          <w:numId w:val="31"/>
        </w:numPr>
        <w:autoSpaceDE w:val="0"/>
        <w:autoSpaceDN w:val="0"/>
        <w:adjustRightInd w:val="0"/>
        <w:spacing w:after="0" w:line="240" w:lineRule="auto"/>
        <w:ind w:left="709" w:hanging="709"/>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Jeżeli zostanie wybrana oferta wykonawców wspólnie ubiegających się o udzielenie zamówienia zamawiający będzie żądał przed zawarciem umowy w sprawie zamówienia publicznego, umowy regulującej współpracę tych wykonawców.</w:t>
      </w:r>
    </w:p>
    <w:p w14:paraId="6E40669D" w14:textId="77777777" w:rsidR="00897D99" w:rsidRPr="001741EF" w:rsidRDefault="00897D99" w:rsidP="00897D99">
      <w:pPr>
        <w:spacing w:after="0" w:line="240" w:lineRule="auto"/>
        <w:jc w:val="both"/>
        <w:rPr>
          <w:rFonts w:ascii="Times New Roman" w:eastAsia="Times New Roman" w:hAnsi="Times New Roman" w:cs="Times New Roman"/>
          <w:b/>
          <w:u w:val="single"/>
          <w:lang w:eastAsia="pl-PL"/>
        </w:rPr>
      </w:pPr>
    </w:p>
    <w:p w14:paraId="37AD941D"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kern w:val="32"/>
          <w:u w:val="single"/>
        </w:rPr>
      </w:pPr>
      <w:bookmarkStart w:id="153" w:name="_Toc253652305"/>
      <w:bookmarkStart w:id="154" w:name="_Toc253652628"/>
      <w:bookmarkStart w:id="155" w:name="_Toc253652659"/>
      <w:bookmarkStart w:id="156" w:name="_Toc253653130"/>
      <w:bookmarkStart w:id="157" w:name="_Toc253653679"/>
      <w:bookmarkStart w:id="158" w:name="_Toc463517815"/>
      <w:r w:rsidRPr="001741EF">
        <w:rPr>
          <w:rFonts w:ascii="Times New Roman" w:eastAsia="Times New Roman" w:hAnsi="Times New Roman" w:cs="Times New Roman"/>
          <w:b/>
          <w:bCs/>
          <w:kern w:val="32"/>
        </w:rPr>
        <w:t xml:space="preserve">ROZDZIAŁ XXV.   WYMAGANIA DOTYCZĄCE ZABEZPIECZENIA NALEŻYTEGO </w:t>
      </w:r>
      <w:r w:rsidRPr="001741EF">
        <w:rPr>
          <w:rFonts w:ascii="Times New Roman" w:eastAsia="Times New Roman" w:hAnsi="Times New Roman" w:cs="Times New Roman"/>
          <w:b/>
          <w:bCs/>
          <w:kern w:val="32"/>
        </w:rPr>
        <w:br/>
        <w:t xml:space="preserve">                               WYKONANIA UMOWY</w:t>
      </w:r>
      <w:bookmarkEnd w:id="153"/>
      <w:bookmarkEnd w:id="154"/>
      <w:bookmarkEnd w:id="155"/>
      <w:bookmarkEnd w:id="156"/>
      <w:bookmarkEnd w:id="157"/>
      <w:bookmarkEnd w:id="158"/>
    </w:p>
    <w:p w14:paraId="1917F8C6" w14:textId="77777777" w:rsidR="00897D99" w:rsidRPr="001741EF" w:rsidRDefault="00897D99" w:rsidP="0085221C">
      <w:pPr>
        <w:keepNext/>
        <w:numPr>
          <w:ilvl w:val="1"/>
          <w:numId w:val="92"/>
        </w:numPr>
        <w:spacing w:after="0" w:line="240" w:lineRule="auto"/>
        <w:jc w:val="both"/>
        <w:outlineLvl w:val="3"/>
        <w:rPr>
          <w:rFonts w:ascii="Times New Roman" w:eastAsia="Times New Roman" w:hAnsi="Times New Roman" w:cs="Times New Roman"/>
          <w:b/>
        </w:rPr>
      </w:pPr>
      <w:r w:rsidRPr="001741EF">
        <w:rPr>
          <w:rFonts w:ascii="Times New Roman" w:eastAsia="Times New Roman" w:hAnsi="Times New Roman" w:cs="Times New Roman"/>
        </w:rPr>
        <w:t xml:space="preserve">Zamawiający żądać będzie od Wykonawcy, którego oferta została wybrana jako najkorzystniejsza, przed podpisaniem umowy wniesienia </w:t>
      </w:r>
      <w:r w:rsidRPr="001741EF">
        <w:rPr>
          <w:rFonts w:ascii="Times New Roman" w:eastAsia="Times New Roman" w:hAnsi="Times New Roman" w:cs="Times New Roman"/>
          <w:b/>
        </w:rPr>
        <w:t>zabezpieczenia należytego wykonania umowy 10 % ceny całkowitej podanej w ofercie.</w:t>
      </w:r>
    </w:p>
    <w:p w14:paraId="47AF8E69"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rPr>
      </w:pPr>
      <w:r w:rsidRPr="001741EF">
        <w:rPr>
          <w:rFonts w:ascii="Times New Roman" w:eastAsia="Times New Roman" w:hAnsi="Times New Roman" w:cs="Times New Roman"/>
          <w:lang w:eastAsia="pl-PL"/>
        </w:rPr>
        <w:t>Zabezpieczenie służy pokryciu roszczeń z tytułu niewyko</w:t>
      </w:r>
      <w:r w:rsidRPr="001741EF">
        <w:rPr>
          <w:rFonts w:ascii="Times New Roman" w:eastAsia="Times New Roman" w:hAnsi="Times New Roman" w:cs="Times New Roman"/>
          <w:lang w:eastAsia="pl-PL"/>
        </w:rPr>
        <w:softHyphen/>
        <w:t>nania lub nienależytego wykonania umowy.</w:t>
      </w:r>
    </w:p>
    <w:p w14:paraId="34F71AC0"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rPr>
      </w:pPr>
      <w:r w:rsidRPr="001741EF">
        <w:rPr>
          <w:rFonts w:ascii="Times New Roman" w:eastAsia="Times New Roman" w:hAnsi="Times New Roman" w:cs="Times New Roman"/>
          <w:lang w:eastAsia="pl-PL"/>
        </w:rPr>
        <w:t xml:space="preserve">Zabezpieczenie należytego wykonania umowy należy wnieść w jednej lub kilku formach określonych w art. 148 ust. 1 ustawy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w:t>
      </w:r>
      <w:bookmarkStart w:id="159" w:name="zs9013"/>
    </w:p>
    <w:p w14:paraId="06CA11F8"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rPr>
      </w:pPr>
      <w:r w:rsidRPr="001741EF">
        <w:rPr>
          <w:rFonts w:ascii="Times New Roman" w:eastAsia="Times New Roman" w:hAnsi="Times New Roman" w:cs="Times New Roman"/>
          <w:lang w:eastAsia="pl-PL"/>
        </w:rPr>
        <w:t xml:space="preserve">Zabezpieczenie wnoszone w pieniądzu Wykonawca wpłaca przelewem na rachunek bankowy podany przez Zamawiającego.  W przypadku wniesienia wadium w pieniądzu Wykonawca może złożyć wniosek do Zamawiającego o zaliczenie kwoty wadium na poczet zabezpieczenia. </w:t>
      </w:r>
    </w:p>
    <w:p w14:paraId="111FFEE2"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rPr>
      </w:pPr>
      <w:r w:rsidRPr="001741EF">
        <w:rPr>
          <w:rFonts w:ascii="Times New Roman" w:eastAsia="Times New Roman" w:hAnsi="Times New Roman" w:cs="Times New Roman"/>
          <w:lang w:eastAsia="pl-PL"/>
        </w:rPr>
        <w:t xml:space="preserve">Jeżeli zabezpieczenie wniesiono w pieniądzu, Zamawiający przechowuje </w:t>
      </w:r>
      <w:r w:rsidRPr="001741EF">
        <w:rPr>
          <w:rFonts w:ascii="Times New Roman" w:eastAsia="Times New Roman" w:hAnsi="Times New Roman" w:cs="Times New Roman"/>
          <w:lang w:eastAsia="pl-PL"/>
        </w:rPr>
        <w:br/>
        <w:t>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1741EF">
        <w:rPr>
          <w:rFonts w:ascii="Times New Roman" w:eastAsia="Times New Roman" w:hAnsi="Times New Roman" w:cs="Times New Roman"/>
          <w:lang w:eastAsia="pl-PL"/>
        </w:rPr>
        <w:softHyphen/>
        <w:t>niędzy na rachunek bankowy Wykonawcy.</w:t>
      </w:r>
    </w:p>
    <w:p w14:paraId="1381E8E4" w14:textId="77777777" w:rsidR="00897D99" w:rsidRPr="001741EF" w:rsidRDefault="00897D99" w:rsidP="0085221C">
      <w:pPr>
        <w:numPr>
          <w:ilvl w:val="1"/>
          <w:numId w:val="92"/>
        </w:numPr>
        <w:spacing w:after="0" w:line="240" w:lineRule="auto"/>
        <w:contextualSpacing/>
        <w:jc w:val="both"/>
        <w:rPr>
          <w:rFonts w:ascii="Times New Roman" w:eastAsia="Times New Roman" w:hAnsi="Times New Roman" w:cs="Times New Roman"/>
        </w:rPr>
      </w:pPr>
      <w:r w:rsidRPr="001741EF">
        <w:rPr>
          <w:rFonts w:ascii="Times New Roman" w:eastAsia="Times New Roman" w:hAnsi="Times New Roman" w:cs="Times New Roman"/>
          <w:lang w:eastAsia="pl-PL"/>
        </w:rPr>
        <w:t xml:space="preserve">Zwrot zabezpieczenia nastąpi w terminie 30 dni od wykonania zamówienia </w:t>
      </w:r>
      <w:r w:rsidRPr="001741EF">
        <w:rPr>
          <w:rFonts w:ascii="Times New Roman" w:eastAsia="Times New Roman" w:hAnsi="Times New Roman" w:cs="Times New Roman"/>
          <w:lang w:eastAsia="pl-PL"/>
        </w:rPr>
        <w:br/>
        <w:t>i uznania przez Zamawiającego za należycie wykonane.</w:t>
      </w:r>
    </w:p>
    <w:bookmarkEnd w:id="159"/>
    <w:p w14:paraId="79D01C8F" w14:textId="77777777" w:rsidR="00897D99" w:rsidRPr="00796A7A" w:rsidRDefault="00897D99" w:rsidP="00897D99">
      <w:pPr>
        <w:jc w:val="both"/>
      </w:pPr>
      <w:r w:rsidRPr="00796A7A">
        <w:rPr>
          <w:b/>
          <w:bCs/>
        </w:rPr>
        <w:t>Przed złożeniem poręczenia lub gwarancji, należy uzyskać od Zamawiającego akceptację jej treści, w szczególności w zakresie cech określonych w niniejszym punkcie.</w:t>
      </w:r>
    </w:p>
    <w:p w14:paraId="3FE4A0D2" w14:textId="77777777" w:rsidR="00897D99" w:rsidRPr="001741EF" w:rsidRDefault="00897D99" w:rsidP="00897D99">
      <w:pPr>
        <w:widowControl w:val="0"/>
        <w:suppressAutoHyphens/>
        <w:spacing w:after="0" w:line="240" w:lineRule="auto"/>
        <w:jc w:val="both"/>
        <w:rPr>
          <w:rFonts w:ascii="Times New Roman" w:eastAsia="Times New Roman" w:hAnsi="Times New Roman" w:cs="Times New Roman"/>
          <w:color w:val="000000"/>
          <w:lang w:eastAsia="pl-PL"/>
        </w:rPr>
      </w:pPr>
    </w:p>
    <w:p w14:paraId="40FA7054" w14:textId="77777777" w:rsidR="00897D99" w:rsidRPr="001741EF" w:rsidRDefault="00897D99" w:rsidP="00897D99">
      <w:pPr>
        <w:keepNext/>
        <w:spacing w:before="240" w:after="60" w:line="240" w:lineRule="auto"/>
        <w:outlineLvl w:val="0"/>
        <w:rPr>
          <w:rFonts w:ascii="Times New Roman" w:eastAsia="Times New Roman" w:hAnsi="Times New Roman" w:cs="Times New Roman"/>
          <w:b/>
          <w:bCs/>
          <w:i/>
          <w:kern w:val="32"/>
        </w:rPr>
      </w:pPr>
      <w:bookmarkStart w:id="160" w:name="_Toc253652306"/>
      <w:bookmarkStart w:id="161" w:name="_Toc253652629"/>
      <w:bookmarkStart w:id="162" w:name="_Toc253652660"/>
      <w:bookmarkStart w:id="163" w:name="_Toc253653131"/>
      <w:bookmarkStart w:id="164" w:name="_Toc253653680"/>
      <w:bookmarkStart w:id="165" w:name="_Toc463517816"/>
      <w:r w:rsidRPr="001741EF">
        <w:rPr>
          <w:rFonts w:ascii="Times New Roman" w:eastAsia="Times New Roman" w:hAnsi="Times New Roman" w:cs="Times New Roman"/>
          <w:b/>
          <w:bCs/>
          <w:kern w:val="32"/>
        </w:rPr>
        <w:t xml:space="preserve">ROZDZIAŁ XXVI.   ISTOTNE DLA STRON POSTANOWIENIA, KTÓRE ZOSTANĄ </w:t>
      </w:r>
      <w:r w:rsidRPr="001741EF">
        <w:rPr>
          <w:rFonts w:ascii="Times New Roman" w:eastAsia="Times New Roman" w:hAnsi="Times New Roman" w:cs="Times New Roman"/>
          <w:b/>
          <w:bCs/>
          <w:kern w:val="32"/>
        </w:rPr>
        <w:br/>
        <w:t xml:space="preserve">                               WPROWADZONE DO TREŚCI ZAWIERAJĄCEJ UMOWY W SPRAWIE </w:t>
      </w:r>
      <w:r w:rsidRPr="001741EF">
        <w:rPr>
          <w:rFonts w:ascii="Times New Roman" w:eastAsia="Times New Roman" w:hAnsi="Times New Roman" w:cs="Times New Roman"/>
          <w:b/>
          <w:bCs/>
          <w:kern w:val="32"/>
        </w:rPr>
        <w:br/>
        <w:t xml:space="preserve">                               ZAMÓWIENIA PUBLICZNEGO</w:t>
      </w:r>
      <w:bookmarkEnd w:id="160"/>
      <w:bookmarkEnd w:id="161"/>
      <w:bookmarkEnd w:id="162"/>
      <w:bookmarkEnd w:id="163"/>
      <w:bookmarkEnd w:id="164"/>
      <w:bookmarkEnd w:id="165"/>
    </w:p>
    <w:p w14:paraId="62B430C3" w14:textId="77777777" w:rsidR="00897D99" w:rsidRPr="001741EF" w:rsidRDefault="00897D99" w:rsidP="00897D99">
      <w:pPr>
        <w:spacing w:after="0" w:line="240" w:lineRule="auto"/>
        <w:jc w:val="both"/>
        <w:rPr>
          <w:rFonts w:ascii="Times New Roman" w:eastAsia="Times New Roman" w:hAnsi="Times New Roman" w:cs="Times New Roman"/>
          <w:bCs/>
          <w:i/>
          <w:lang w:eastAsia="pl-PL"/>
        </w:rPr>
      </w:pPr>
    </w:p>
    <w:p w14:paraId="35BF9869" w14:textId="77777777" w:rsidR="00897D99" w:rsidRPr="001741EF" w:rsidRDefault="00897D99" w:rsidP="00897D99">
      <w:pPr>
        <w:spacing w:after="0" w:line="240" w:lineRule="auto"/>
        <w:ind w:left="540"/>
        <w:jc w:val="both"/>
        <w:rPr>
          <w:rFonts w:ascii="Times New Roman" w:eastAsia="Times New Roman" w:hAnsi="Times New Roman" w:cs="Times New Roman"/>
          <w:bCs/>
          <w:i/>
          <w:lang w:eastAsia="pl-PL"/>
        </w:rPr>
      </w:pPr>
    </w:p>
    <w:p w14:paraId="1246B962"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Do umów w sprawach zamówień publicznych stosuje się przepisy Ustawy z dnia  23 kwietnia 1964 r. – Kodeks cywilny, jeżeli przepisy </w:t>
      </w:r>
      <w:proofErr w:type="spellStart"/>
      <w:r w:rsidRPr="001741EF">
        <w:rPr>
          <w:rFonts w:ascii="Times New Roman" w:eastAsia="Times New Roman" w:hAnsi="Times New Roman" w:cs="Times New Roman"/>
          <w:lang w:eastAsia="pl-PL"/>
        </w:rPr>
        <w:t>pzp</w:t>
      </w:r>
      <w:proofErr w:type="spellEnd"/>
      <w:r w:rsidRPr="001741EF">
        <w:rPr>
          <w:rFonts w:ascii="Times New Roman" w:eastAsia="Times New Roman" w:hAnsi="Times New Roman" w:cs="Times New Roman"/>
          <w:lang w:eastAsia="pl-PL"/>
        </w:rPr>
        <w:t xml:space="preserve"> nie stanowią inaczej.</w:t>
      </w:r>
    </w:p>
    <w:p w14:paraId="3E4291C9"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Umowa wymaga, pod rygorem nieważności, zachowania formy pisemnej, chyba że przepisy odrębne wymagają formy szczególnej.</w:t>
      </w:r>
    </w:p>
    <w:p w14:paraId="1ADF93CE"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Istotne postanowienia do umowy zawiera projekt umowy stanowiący </w:t>
      </w:r>
      <w:r w:rsidRPr="001741EF">
        <w:rPr>
          <w:rFonts w:ascii="Times New Roman" w:eastAsia="Times New Roman" w:hAnsi="Times New Roman" w:cs="Times New Roman"/>
          <w:i/>
          <w:lang w:eastAsia="pl-PL"/>
        </w:rPr>
        <w:t>załącznik nr 5 do SIWZ</w:t>
      </w:r>
      <w:r w:rsidRPr="001741EF">
        <w:rPr>
          <w:rFonts w:ascii="Times New Roman" w:eastAsia="Times New Roman" w:hAnsi="Times New Roman" w:cs="Times New Roman"/>
          <w:lang w:eastAsia="pl-PL"/>
        </w:rPr>
        <w:t>.</w:t>
      </w:r>
    </w:p>
    <w:p w14:paraId="0E35F9C4" w14:textId="77777777" w:rsidR="00897D99" w:rsidRPr="001741EF" w:rsidRDefault="00897D99" w:rsidP="00897D99">
      <w:pPr>
        <w:widowControl w:val="0"/>
        <w:numPr>
          <w:ilvl w:val="1"/>
          <w:numId w:val="32"/>
        </w:numPr>
        <w:suppressAutoHyphens/>
        <w:spacing w:after="0" w:line="240" w:lineRule="auto"/>
        <w:jc w:val="both"/>
        <w:rPr>
          <w:rFonts w:ascii="Times New Roman" w:eastAsia="Calibri" w:hAnsi="Times New Roman" w:cs="Times New Roman"/>
          <w:lang w:eastAsia="pl-PL"/>
        </w:rPr>
      </w:pPr>
      <w:r w:rsidRPr="001741EF">
        <w:rPr>
          <w:rFonts w:ascii="Times New Roman" w:eastAsia="Times New Roman" w:hAnsi="Times New Roman" w:cs="Times New Roman"/>
          <w:lang w:eastAsia="pl-PL"/>
        </w:rPr>
        <w:t xml:space="preserve">Zamawiający przewiduje możliwość zmian postanowień zawartej umowy w stosunku do treści oferty, na podstawie, której dokonano wyboru wykonawcy, </w:t>
      </w:r>
      <w:r w:rsidRPr="001741EF">
        <w:rPr>
          <w:rFonts w:ascii="Times New Roman" w:eastAsia="Calibri" w:hAnsi="Times New Roman" w:cs="Times New Roman"/>
          <w:lang w:eastAsia="pl-PL"/>
        </w:rPr>
        <w:t>w przypadku wystąpienia okoliczności, których nie można było przewidzieć w chwili zawarcia umowy, a w szczególności:</w:t>
      </w:r>
    </w:p>
    <w:p w14:paraId="47BB82F5"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a) wystąpienia wyjątkowych okoliczności, niezależnych od stron umowy, których nie można było przewidzieć w chwili zawierania umowy, a wpływają na jej realizację;</w:t>
      </w:r>
    </w:p>
    <w:p w14:paraId="7F9BD807"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 terminu wykonania zamówienia - możliwość zmiany terminu wykonania zamówienia w sytuacjach, których nie można było przewidzieć z chwilą wszczęcia niniejszego postępowania;</w:t>
      </w:r>
    </w:p>
    <w:p w14:paraId="18BB7B62"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 zmiana stawki i kwoty podatku VAT, łącznie z konsekwencjami rachunkowymi dotyczącymi obliczenia kwoty brutto - przypadku wejścia w życie zmian odpowiednich przepisów prawa.</w:t>
      </w:r>
    </w:p>
    <w:p w14:paraId="6B79155F"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 innych przyczyn zewnętrznych niezależnych od Zamawiającego i Wykonawcy skutkujących niemożliwością wykonania przedmiotu zamówienia – w zakresie przedmiotu umowy i warunków świadczenia usługi;</w:t>
      </w:r>
    </w:p>
    <w:p w14:paraId="1F35D540"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e) zmiana istotnych postanowień umowy w przypadku zmiany przepisów prawa, w szczególności prawa miejscowego, które będzie miało istotny wpływ na postanowienia umowy. </w:t>
      </w:r>
    </w:p>
    <w:p w14:paraId="6F42B5EA"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 zmian organizacyjnych stron np. zmiana reprezentacji, zmiana formy prawnej.</w:t>
      </w:r>
    </w:p>
    <w:p w14:paraId="6D49BEA7" w14:textId="77777777" w:rsidR="00897D99" w:rsidRPr="001741EF" w:rsidRDefault="00897D99" w:rsidP="00897D99">
      <w:pPr>
        <w:shd w:val="clear" w:color="auto" w:fill="FFFFFF"/>
        <w:tabs>
          <w:tab w:val="left" w:pos="180"/>
        </w:tabs>
        <w:suppressAutoHyphens/>
        <w:spacing w:after="0" w:line="240" w:lineRule="auto"/>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ab/>
      </w:r>
      <w:r w:rsidRPr="001741EF">
        <w:rPr>
          <w:rFonts w:ascii="Times New Roman" w:eastAsia="Times New Roman" w:hAnsi="Times New Roman" w:cs="Times New Roman"/>
          <w:color w:val="000000"/>
          <w:lang w:eastAsia="pl-PL"/>
        </w:rPr>
        <w:tab/>
        <w:t>Zmiana wynagrodzenia Wykonawcy może ulec zmianie w przypadku:</w:t>
      </w:r>
    </w:p>
    <w:p w14:paraId="4123F531"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a)zmiany stawki urzędowej podatku VAT</w:t>
      </w:r>
    </w:p>
    <w:p w14:paraId="1B8241A1"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spacing w:val="-8"/>
          <w:lang w:eastAsia="pl-PL"/>
        </w:rPr>
      </w:pPr>
      <w:r w:rsidRPr="001741EF">
        <w:rPr>
          <w:rFonts w:ascii="Times New Roman" w:eastAsia="Times New Roman" w:hAnsi="Times New Roman" w:cs="Times New Roman"/>
          <w:color w:val="000000"/>
          <w:lang w:eastAsia="pl-PL"/>
        </w:rPr>
        <w:t>b)rezygnacji z części zamówienia, jeśli taka rezygnacja będzie niezbędna do prawidłowej realizacji przedmiotu umowy lub których opracowanie nie będzie konieczne lub będzie bezcelowe w przypadku zaistnienia okoliczności, których nie można było przewidzieć w chwili zawarcia umowy – o wartość niewykonanych prac</w:t>
      </w:r>
      <w:r w:rsidRPr="001741EF">
        <w:rPr>
          <w:rFonts w:ascii="Times New Roman" w:eastAsia="Times New Roman" w:hAnsi="Times New Roman" w:cs="Times New Roman"/>
          <w:color w:val="000000"/>
          <w:spacing w:val="-8"/>
          <w:lang w:eastAsia="pl-PL"/>
        </w:rPr>
        <w:t>.</w:t>
      </w:r>
    </w:p>
    <w:p w14:paraId="6F1C7562"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c)wzrost lub zmniejszenie się o więcej niż 5 % w stosunku do początkowej liczby nieruchomości niezamieszkałych lub mieszkańców podanej w niniejszej SIWZ, oraz ilość wytwarzanych odpadów wzrośnie lub zmniejszy się o więcej niż 10 % w stosunku do początkowej liczby podanej w niniejszej SIWZ. Zwiększenie wynagrodzenia dopuszczalne jest o kwotę nie większa niż udokumentowany wzrost kosztów świadczenia usług.</w:t>
      </w:r>
    </w:p>
    <w:p w14:paraId="31D01DC6"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Umowy są jawne i podlegają udostępnianiu na zasadach określonych w przepisach o dostępie do informacji publicznej.</w:t>
      </w:r>
    </w:p>
    <w:p w14:paraId="1813016F"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Wykonawcy wspólnie ubiegający się o udzielenie zamówienia publicznego ponoszą solidarną odpowiedzialność za wykonanie umowy i wniesienie zabezpieczenia należytego wykonania umowy.</w:t>
      </w:r>
    </w:p>
    <w:p w14:paraId="2C2AC443" w14:textId="77777777" w:rsidR="00897D99" w:rsidRPr="001741EF" w:rsidRDefault="00897D99" w:rsidP="00897D99">
      <w:pPr>
        <w:widowControl w:val="0"/>
        <w:numPr>
          <w:ilvl w:val="1"/>
          <w:numId w:val="32"/>
        </w:numPr>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Umowę zawiera się na czas oznaczony.</w:t>
      </w:r>
    </w:p>
    <w:p w14:paraId="7FB7F602" w14:textId="77777777" w:rsidR="00897D99" w:rsidRPr="001741EF" w:rsidRDefault="00897D99" w:rsidP="00897D99">
      <w:pPr>
        <w:spacing w:after="0" w:line="240" w:lineRule="auto"/>
        <w:jc w:val="both"/>
        <w:rPr>
          <w:rFonts w:ascii="Times New Roman" w:eastAsia="Times New Roman" w:hAnsi="Times New Roman" w:cs="Times New Roman"/>
          <w:bCs/>
          <w:i/>
          <w:lang w:eastAsia="pl-PL"/>
        </w:rPr>
      </w:pPr>
    </w:p>
    <w:p w14:paraId="4F65A95B" w14:textId="77777777" w:rsidR="00897D99" w:rsidRDefault="00897D99" w:rsidP="00897D99">
      <w:pPr>
        <w:keepNext/>
        <w:spacing w:before="240" w:after="60" w:line="240" w:lineRule="auto"/>
        <w:outlineLvl w:val="0"/>
        <w:rPr>
          <w:rFonts w:ascii="Times New Roman" w:eastAsia="Times New Roman" w:hAnsi="Times New Roman" w:cs="Times New Roman"/>
          <w:b/>
          <w:bCs/>
          <w:kern w:val="32"/>
        </w:rPr>
      </w:pPr>
      <w:bookmarkStart w:id="166" w:name="_Toc463517817"/>
      <w:r w:rsidRPr="001741EF">
        <w:rPr>
          <w:rFonts w:ascii="Times New Roman" w:eastAsia="Times New Roman" w:hAnsi="Times New Roman" w:cs="Times New Roman"/>
          <w:b/>
          <w:bCs/>
          <w:kern w:val="32"/>
        </w:rPr>
        <w:t>ROZDZIAŁ XXVII.   POUCZENIE O ŚRODKACH OCHRONY PRAWNEJ</w:t>
      </w:r>
      <w:bookmarkEnd w:id="166"/>
    </w:p>
    <w:p w14:paraId="0A1EE101" w14:textId="77777777" w:rsidR="00897D99" w:rsidRPr="00AF28B9" w:rsidRDefault="00897D99" w:rsidP="0085221C">
      <w:pPr>
        <w:pStyle w:val="Akapitzlist"/>
        <w:keepNext/>
        <w:numPr>
          <w:ilvl w:val="1"/>
          <w:numId w:val="119"/>
        </w:numPr>
        <w:spacing w:before="240" w:after="60"/>
        <w:outlineLvl w:val="0"/>
        <w:rPr>
          <w:color w:val="000000"/>
          <w:sz w:val="22"/>
          <w:szCs w:val="22"/>
          <w:lang w:eastAsia="en-US"/>
        </w:rPr>
      </w:pPr>
      <w:r w:rsidRPr="00AF28B9">
        <w:rPr>
          <w:color w:val="000000"/>
          <w:sz w:val="22"/>
          <w:szCs w:val="22"/>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14:paraId="5DAA87C7" w14:textId="77777777" w:rsidR="00897D99" w:rsidRPr="00AF28B9" w:rsidRDefault="00897D99" w:rsidP="0085221C">
      <w:pPr>
        <w:pStyle w:val="Akapitzlist"/>
        <w:widowControl w:val="0"/>
        <w:numPr>
          <w:ilvl w:val="1"/>
          <w:numId w:val="119"/>
        </w:numPr>
        <w:autoSpaceDE w:val="0"/>
        <w:autoSpaceDN w:val="0"/>
        <w:adjustRightInd w:val="0"/>
        <w:jc w:val="both"/>
        <w:rPr>
          <w:sz w:val="22"/>
          <w:szCs w:val="22"/>
        </w:rPr>
      </w:pPr>
      <w:r w:rsidRPr="00AF28B9">
        <w:rPr>
          <w:sz w:val="22"/>
          <w:szCs w:val="22"/>
        </w:rPr>
        <w:t>Środki ochrony prawnej wobec ogłoszenia o zamówieniu oraz specyfikacji istotnych warunków zamówienia, przysługują również organizacjom wpisanym na listę organizacji uprawnionych do wnoszenia środków ochrony prawnej.</w:t>
      </w:r>
    </w:p>
    <w:p w14:paraId="7227C1C5" w14:textId="77777777" w:rsidR="00897D99" w:rsidRPr="00AF28B9" w:rsidRDefault="00897D99" w:rsidP="0085221C">
      <w:pPr>
        <w:pStyle w:val="Akapitzlist"/>
        <w:widowControl w:val="0"/>
        <w:numPr>
          <w:ilvl w:val="1"/>
          <w:numId w:val="119"/>
        </w:numPr>
        <w:autoSpaceDE w:val="0"/>
        <w:autoSpaceDN w:val="0"/>
        <w:adjustRightInd w:val="0"/>
        <w:jc w:val="both"/>
        <w:rPr>
          <w:sz w:val="22"/>
          <w:szCs w:val="22"/>
        </w:rPr>
      </w:pPr>
      <w:r w:rsidRPr="00AF28B9">
        <w:rPr>
          <w:sz w:val="22"/>
          <w:szCs w:val="22"/>
        </w:rPr>
        <w:t xml:space="preserve">Odwołanie przysługuje wyłącznie od niezgodnej z przepisami ustawy czynności  </w:t>
      </w:r>
      <w:r w:rsidRPr="00AF28B9">
        <w:rPr>
          <w:color w:val="000000"/>
          <w:sz w:val="22"/>
          <w:szCs w:val="22"/>
        </w:rPr>
        <w:t>Z</w:t>
      </w:r>
      <w:r w:rsidRPr="00AF28B9">
        <w:rPr>
          <w:sz w:val="22"/>
          <w:szCs w:val="22"/>
        </w:rPr>
        <w:t xml:space="preserve">amawiającego podjętej w postępowaniu o udzielenie zamówienia lub zaniechania czynności, do której zamawiający jest zobowiązany na podstawie ustawy </w:t>
      </w:r>
      <w:proofErr w:type="spellStart"/>
      <w:r w:rsidRPr="00AF28B9">
        <w:rPr>
          <w:sz w:val="22"/>
          <w:szCs w:val="22"/>
        </w:rPr>
        <w:t>Pzp</w:t>
      </w:r>
      <w:proofErr w:type="spellEnd"/>
      <w:r w:rsidRPr="00AF28B9">
        <w:rPr>
          <w:sz w:val="22"/>
          <w:szCs w:val="22"/>
        </w:rPr>
        <w:t>.</w:t>
      </w:r>
      <w:r w:rsidRPr="00AF28B9">
        <w:rPr>
          <w:color w:val="000000"/>
          <w:sz w:val="22"/>
          <w:szCs w:val="22"/>
        </w:rPr>
        <w:t xml:space="preserve"> </w:t>
      </w:r>
      <w:r w:rsidRPr="00AF28B9">
        <w:rPr>
          <w:sz w:val="22"/>
          <w:szCs w:val="22"/>
        </w:rPr>
        <w:t>Odwołanie przysługuje wyłącznie wobec czynności:</w:t>
      </w:r>
    </w:p>
    <w:p w14:paraId="7A4192A8" w14:textId="77777777" w:rsidR="00897D99" w:rsidRPr="00AF28B9" w:rsidRDefault="00897D99" w:rsidP="00897D99">
      <w:pPr>
        <w:pStyle w:val="Akapitzlist"/>
        <w:widowControl w:val="0"/>
        <w:autoSpaceDE w:val="0"/>
        <w:autoSpaceDN w:val="0"/>
        <w:adjustRightInd w:val="0"/>
        <w:ind w:left="435"/>
        <w:jc w:val="both"/>
        <w:rPr>
          <w:sz w:val="22"/>
          <w:szCs w:val="22"/>
        </w:rPr>
      </w:pPr>
    </w:p>
    <w:p w14:paraId="40A42D0B"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określenia warunków udziału w postępowaniu,</w:t>
      </w:r>
    </w:p>
    <w:p w14:paraId="7560DC21"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wykluczenie odwołującego z postępowania o udzielenie zamówienia,</w:t>
      </w:r>
    </w:p>
    <w:p w14:paraId="1FE9D5BA"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odrzucenia oferty odwołującego,</w:t>
      </w:r>
    </w:p>
    <w:p w14:paraId="68B8FE3C"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opisu przedmiotu zamówienia,</w:t>
      </w:r>
    </w:p>
    <w:p w14:paraId="1BFE3072" w14:textId="77777777" w:rsidR="00897D99" w:rsidRPr="00AF28B9" w:rsidRDefault="00897D99" w:rsidP="0085221C">
      <w:pPr>
        <w:pStyle w:val="Akapitzlist"/>
        <w:widowControl w:val="0"/>
        <w:numPr>
          <w:ilvl w:val="2"/>
          <w:numId w:val="120"/>
        </w:numPr>
        <w:autoSpaceDE w:val="0"/>
        <w:autoSpaceDN w:val="0"/>
        <w:adjustRightInd w:val="0"/>
        <w:jc w:val="both"/>
        <w:rPr>
          <w:sz w:val="22"/>
          <w:szCs w:val="22"/>
        </w:rPr>
      </w:pPr>
      <w:r w:rsidRPr="00AF28B9">
        <w:rPr>
          <w:sz w:val="22"/>
          <w:szCs w:val="22"/>
        </w:rPr>
        <w:t>wyboru oferty najkorzystniejszej.</w:t>
      </w:r>
    </w:p>
    <w:p w14:paraId="0195476E" w14:textId="77777777" w:rsidR="00897D99" w:rsidRPr="00AF28B9" w:rsidRDefault="00897D99" w:rsidP="00897D99">
      <w:pPr>
        <w:widowControl w:val="0"/>
        <w:autoSpaceDE w:val="0"/>
        <w:autoSpaceDN w:val="0"/>
        <w:adjustRightInd w:val="0"/>
        <w:spacing w:after="0" w:line="240" w:lineRule="auto"/>
        <w:ind w:left="435"/>
        <w:jc w:val="both"/>
        <w:rPr>
          <w:rFonts w:ascii="Times New Roman" w:eastAsia="Times New Roman" w:hAnsi="Times New Roman" w:cs="Times New Roman"/>
          <w:lang w:eastAsia="pl-PL"/>
        </w:rPr>
      </w:pPr>
    </w:p>
    <w:p w14:paraId="56E1FB69" w14:textId="77777777" w:rsidR="00897D99" w:rsidRPr="00AF28B9" w:rsidRDefault="00897D99" w:rsidP="00897D99">
      <w:pPr>
        <w:widowControl w:val="0"/>
        <w:autoSpaceDE w:val="0"/>
        <w:autoSpaceDN w:val="0"/>
        <w:adjustRightInd w:val="0"/>
        <w:spacing w:after="0" w:line="240" w:lineRule="auto"/>
        <w:ind w:left="435"/>
        <w:jc w:val="both"/>
        <w:rPr>
          <w:rFonts w:ascii="Times New Roman" w:eastAsia="Times New Roman" w:hAnsi="Times New Roman" w:cs="Times New Roman"/>
          <w:lang w:eastAsia="pl-PL"/>
        </w:rPr>
      </w:pPr>
    </w:p>
    <w:p w14:paraId="3676CAAE" w14:textId="77777777" w:rsidR="00897D99" w:rsidRPr="00AF28B9" w:rsidRDefault="00897D99" w:rsidP="0085221C">
      <w:pPr>
        <w:pStyle w:val="Akapitzlist"/>
        <w:widowControl w:val="0"/>
        <w:numPr>
          <w:ilvl w:val="1"/>
          <w:numId w:val="119"/>
        </w:numPr>
        <w:autoSpaceDE w:val="0"/>
        <w:autoSpaceDN w:val="0"/>
        <w:adjustRightInd w:val="0"/>
        <w:jc w:val="both"/>
        <w:rPr>
          <w:color w:val="000000"/>
          <w:sz w:val="22"/>
          <w:szCs w:val="22"/>
        </w:rPr>
      </w:pPr>
      <w:r w:rsidRPr="00AF28B9">
        <w:rPr>
          <w:color w:val="000000"/>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64A4ADC"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xml:space="preserve">. Odwołanie wnosi się do Prezesa Izby w formie pisemnej lub w postaci elektronicznej, podpisane </w:t>
      </w:r>
      <w:r w:rsidRPr="00AF28B9">
        <w:rPr>
          <w:sz w:val="22"/>
          <w:szCs w:val="22"/>
        </w:rPr>
        <w:lastRenderedPageBreak/>
        <w:t>bezpiecznym podpisem elektronicznym weryfikowanym przy pomocy ważnego kwalifikowanego certyfikatu lub równoważnego środka, spełniającego wymagania dla tego rodzaju podpisu.</w:t>
      </w:r>
    </w:p>
    <w:p w14:paraId="6B267EA2"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14:paraId="3ED50D34"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14:paraId="0E686394"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14:paraId="55C0D684"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 xml:space="preserve">. Odwołanie wobec czynności innych niż określone w pkt 16.7 i 16.8 wnosi się  w terminie 5 dni od dnia, w którym powzięto lub przy zachowaniu należytej staranności można było powziąć wiadomość o okolicznościach stanowiących podstawę jego wniesienia. </w:t>
      </w:r>
    </w:p>
    <w:p w14:paraId="61F2772B" w14:textId="77777777" w:rsidR="00897D99" w:rsidRPr="00AF28B9" w:rsidRDefault="00897D99" w:rsidP="0085221C">
      <w:pPr>
        <w:pStyle w:val="Akapitzlist"/>
        <w:widowControl w:val="0"/>
        <w:numPr>
          <w:ilvl w:val="1"/>
          <w:numId w:val="118"/>
        </w:numPr>
        <w:autoSpaceDE w:val="0"/>
        <w:autoSpaceDN w:val="0"/>
        <w:adjustRightInd w:val="0"/>
        <w:jc w:val="both"/>
        <w:rPr>
          <w:sz w:val="22"/>
          <w:szCs w:val="22"/>
        </w:rPr>
      </w:pPr>
      <w:r w:rsidRPr="00AF28B9">
        <w:rPr>
          <w:sz w:val="22"/>
          <w:szCs w:val="22"/>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14:paraId="2DD29812" w14:textId="77777777" w:rsidR="00897D99" w:rsidRPr="00885259" w:rsidRDefault="00897D99" w:rsidP="0085221C">
      <w:pPr>
        <w:pStyle w:val="Akapitzlist"/>
        <w:widowControl w:val="0"/>
        <w:numPr>
          <w:ilvl w:val="1"/>
          <w:numId w:val="118"/>
        </w:numPr>
        <w:autoSpaceDE w:val="0"/>
        <w:autoSpaceDN w:val="0"/>
        <w:adjustRightInd w:val="0"/>
        <w:jc w:val="both"/>
        <w:rPr>
          <w:sz w:val="22"/>
          <w:szCs w:val="22"/>
        </w:rPr>
      </w:pPr>
      <w:r w:rsidRPr="00AF28B9">
        <w:rPr>
          <w:color w:val="000000"/>
          <w:sz w:val="22"/>
          <w:szCs w:val="22"/>
        </w:rPr>
        <w:t>Pozostałe prawa i obowiązki wykonawców w toku wnoszenia środków ochrony prawnej  określone są w Dziale VI ustawy Prawo zamówień publicznych.</w:t>
      </w:r>
    </w:p>
    <w:p w14:paraId="0320B027" w14:textId="77777777" w:rsidR="00885259" w:rsidRPr="00885259" w:rsidRDefault="00885259" w:rsidP="00885259">
      <w:pPr>
        <w:pStyle w:val="Akapitzlist"/>
        <w:keepNext/>
        <w:spacing w:before="240" w:after="60"/>
        <w:ind w:left="420"/>
        <w:outlineLvl w:val="0"/>
        <w:rPr>
          <w:b/>
          <w:bCs/>
          <w:kern w:val="32"/>
        </w:rPr>
      </w:pPr>
    </w:p>
    <w:p w14:paraId="181271D5" w14:textId="77777777" w:rsidR="00885259" w:rsidRPr="00885259" w:rsidRDefault="00885259" w:rsidP="00885259">
      <w:pPr>
        <w:pStyle w:val="Akapitzlist"/>
        <w:keepNext/>
        <w:spacing w:before="240" w:after="60"/>
        <w:ind w:left="420"/>
        <w:outlineLvl w:val="0"/>
        <w:rPr>
          <w:b/>
          <w:bCs/>
          <w:kern w:val="32"/>
        </w:rPr>
      </w:pPr>
    </w:p>
    <w:p w14:paraId="16A5AB8F" w14:textId="77777777" w:rsidR="00885259" w:rsidRDefault="00885259" w:rsidP="00885259">
      <w:pPr>
        <w:keepNext/>
        <w:spacing w:before="240" w:after="60"/>
        <w:jc w:val="both"/>
        <w:outlineLvl w:val="0"/>
        <w:rPr>
          <w:rFonts w:ascii="Times New Roman" w:hAnsi="Times New Roman" w:cs="Times New Roman"/>
          <w:b/>
          <w:bCs/>
          <w:kern w:val="32"/>
        </w:rPr>
      </w:pPr>
      <w:r w:rsidRPr="00885259">
        <w:rPr>
          <w:rFonts w:ascii="Times New Roman" w:hAnsi="Times New Roman" w:cs="Times New Roman"/>
          <w:b/>
          <w:bCs/>
          <w:kern w:val="32"/>
        </w:rPr>
        <w:t>ROZDZIAŁ XXVII.   KLAUZULA INFORMACYJNA Z ART. 13 RODO W CELU ZWIĄZANYM Z POSTĘPOWANIEM O UDZIELENIE ZAMÓWIENIA PUBLICZNEGO</w:t>
      </w:r>
    </w:p>
    <w:p w14:paraId="6CB359C0" w14:textId="77777777" w:rsidR="00885259" w:rsidRDefault="00885259" w:rsidP="00885259">
      <w:pPr>
        <w:spacing w:line="256" w:lineRule="auto"/>
        <w:jc w:val="both"/>
        <w:rPr>
          <w:rFonts w:ascii="Times New Roman" w:hAnsi="Times New Roman" w:cs="Times New Roman"/>
          <w:b/>
          <w:bCs/>
          <w:kern w:val="32"/>
        </w:rPr>
      </w:pPr>
    </w:p>
    <w:p w14:paraId="3786FB8F" w14:textId="77777777" w:rsidR="00885259" w:rsidRPr="00885259" w:rsidRDefault="00885259" w:rsidP="00885259">
      <w:pPr>
        <w:spacing w:line="256" w:lineRule="auto"/>
        <w:jc w:val="both"/>
        <w:rPr>
          <w:rFonts w:ascii="Times New Roman" w:hAnsi="Times New Roman" w:cs="Times New Roman"/>
          <w:sz w:val="24"/>
          <w:szCs w:val="24"/>
        </w:rPr>
      </w:pPr>
      <w:r w:rsidRPr="00885259">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06D6A80"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Calibri" w:hAnsi="Times New Roman" w:cs="Times New Roman"/>
          <w:kern w:val="2"/>
          <w:sz w:val="24"/>
          <w:szCs w:val="24"/>
          <w:lang w:eastAsia="ar-SA"/>
        </w:rPr>
        <w:t xml:space="preserve">Administratorem Pani/Pana danych osobowych jest Urząd Miejski w Zawidowie, ul. Plac Zwycięstwa 21/22, 59-970 Zawidów, adres e-mail: </w:t>
      </w:r>
      <w:hyperlink r:id="rId28" w:history="1">
        <w:r w:rsidRPr="00885259">
          <w:rPr>
            <w:rFonts w:ascii="Times New Roman" w:eastAsia="Calibri" w:hAnsi="Times New Roman" w:cs="Times New Roman"/>
            <w:color w:val="0000FF"/>
            <w:kern w:val="2"/>
            <w:sz w:val="24"/>
            <w:szCs w:val="24"/>
            <w:u w:val="single"/>
            <w:lang w:eastAsia="ar-SA"/>
          </w:rPr>
          <w:t>urzad@zawidow.eu</w:t>
        </w:r>
      </w:hyperlink>
      <w:r w:rsidRPr="00885259">
        <w:rPr>
          <w:rFonts w:ascii="Times New Roman" w:eastAsia="Calibri" w:hAnsi="Times New Roman" w:cs="Times New Roman"/>
          <w:kern w:val="2"/>
          <w:sz w:val="24"/>
          <w:szCs w:val="24"/>
          <w:lang w:eastAsia="ar-SA"/>
        </w:rPr>
        <w:t>, tel. 75 77 88 282.</w:t>
      </w:r>
    </w:p>
    <w:p w14:paraId="109B8A44"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Calibri" w:hAnsi="Times New Roman" w:cs="Times New Roman"/>
          <w:kern w:val="2"/>
          <w:sz w:val="24"/>
          <w:szCs w:val="24"/>
          <w:lang w:eastAsia="ar-SA"/>
        </w:rPr>
        <w:t xml:space="preserve">Kontakt z Inspektorem Ochrony Danych Osobowych- w celu kontaktu z w/w osobą można skorzystać z opcji korespondencji mailowej na adres </w:t>
      </w:r>
      <w:hyperlink r:id="rId29" w:history="1">
        <w:r w:rsidRPr="00885259">
          <w:rPr>
            <w:rFonts w:ascii="Times New Roman" w:eastAsia="Calibri" w:hAnsi="Times New Roman" w:cs="Times New Roman"/>
            <w:color w:val="0000FF"/>
            <w:kern w:val="2"/>
            <w:sz w:val="24"/>
            <w:szCs w:val="24"/>
            <w:u w:val="single"/>
            <w:lang w:eastAsia="ar-SA"/>
          </w:rPr>
          <w:t>iod@zawidow.eu</w:t>
        </w:r>
      </w:hyperlink>
      <w:r w:rsidRPr="00885259">
        <w:rPr>
          <w:rFonts w:ascii="Times New Roman" w:eastAsia="Calibri" w:hAnsi="Times New Roman" w:cs="Times New Roman"/>
          <w:kern w:val="2"/>
          <w:sz w:val="24"/>
          <w:szCs w:val="24"/>
          <w:lang w:eastAsia="ar-SA"/>
        </w:rPr>
        <w:t xml:space="preserve"> *</w:t>
      </w:r>
    </w:p>
    <w:p w14:paraId="3A141D68"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Pani/Pana dane osobowe przetwarzane będą na podstawie art. 6 ust. 1 lit. C RODO w celu związanym z niniejszym postępowaniem o udzielenie zamówienia publicznego;</w:t>
      </w:r>
    </w:p>
    <w:p w14:paraId="30B8FC4B"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8 oraz art. 96 ust. 3 ustawy z dnia 29 stycznia 2004 r. –Prawo zamówień publicznych (Dz. U. z 2019 r. poz. 1843), dalej „ustawą”</w:t>
      </w:r>
    </w:p>
    <w:p w14:paraId="43B39719"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885259">
        <w:rPr>
          <w:rFonts w:ascii="Times New Roman" w:eastAsia="Times New Roman" w:hAnsi="Times New Roman" w:cs="Times New Roman"/>
          <w:sz w:val="24"/>
          <w:szCs w:val="24"/>
          <w:lang w:eastAsia="pl-PL"/>
        </w:rPr>
        <w:t>Pzp</w:t>
      </w:r>
      <w:proofErr w:type="spellEnd"/>
      <w:r w:rsidRPr="00885259">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5BB8695B"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885259">
        <w:rPr>
          <w:rFonts w:ascii="Times New Roman" w:eastAsia="Times New Roman" w:hAnsi="Times New Roman" w:cs="Times New Roman"/>
          <w:sz w:val="24"/>
          <w:szCs w:val="24"/>
          <w:lang w:eastAsia="pl-PL"/>
        </w:rPr>
        <w:t>Pzp</w:t>
      </w:r>
      <w:proofErr w:type="spellEnd"/>
      <w:r w:rsidRPr="0088525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885259">
        <w:rPr>
          <w:rFonts w:ascii="Times New Roman" w:eastAsia="Times New Roman" w:hAnsi="Times New Roman" w:cs="Times New Roman"/>
          <w:sz w:val="24"/>
          <w:szCs w:val="24"/>
          <w:lang w:eastAsia="pl-PL"/>
        </w:rPr>
        <w:t>Pzp</w:t>
      </w:r>
      <w:proofErr w:type="spellEnd"/>
      <w:r w:rsidRPr="00885259">
        <w:rPr>
          <w:rFonts w:ascii="Times New Roman" w:eastAsia="Times New Roman" w:hAnsi="Times New Roman" w:cs="Times New Roman"/>
          <w:sz w:val="24"/>
          <w:szCs w:val="24"/>
          <w:lang w:eastAsia="pl-PL"/>
        </w:rPr>
        <w:t xml:space="preserve">;  </w:t>
      </w:r>
    </w:p>
    <w:p w14:paraId="4CAEA8A4"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color w:val="000000"/>
          <w:sz w:val="24"/>
          <w:szCs w:val="24"/>
          <w:lang w:eastAsia="pl-PL"/>
        </w:rPr>
        <w:t xml:space="preserve">w odniesieniu do Pani/Pana danych osobowych decyzje nie będą podejmowane w sposób </w:t>
      </w:r>
      <w:r w:rsidRPr="00885259">
        <w:rPr>
          <w:rFonts w:ascii="Times New Roman" w:eastAsia="Times New Roman" w:hAnsi="Times New Roman" w:cs="Times New Roman"/>
          <w:color w:val="000000"/>
          <w:sz w:val="24"/>
          <w:szCs w:val="24"/>
          <w:lang w:eastAsia="pl-PL"/>
        </w:rPr>
        <w:lastRenderedPageBreak/>
        <w:t>zautomatyzowany, stosowanie do art. 22 RODO, w tym nie będą profilowane;</w:t>
      </w:r>
    </w:p>
    <w:p w14:paraId="63887A96" w14:textId="77777777" w:rsidR="00885259" w:rsidRPr="00885259" w:rsidRDefault="00885259" w:rsidP="00885259">
      <w:pPr>
        <w:widowControl w:val="0"/>
        <w:numPr>
          <w:ilvl w:val="0"/>
          <w:numId w:val="123"/>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885259">
        <w:rPr>
          <w:rFonts w:ascii="Times New Roman" w:eastAsia="Times New Roman" w:hAnsi="Times New Roman" w:cs="Times New Roman"/>
          <w:color w:val="000000"/>
          <w:sz w:val="24"/>
          <w:szCs w:val="24"/>
          <w:lang w:eastAsia="pl-PL"/>
        </w:rPr>
        <w:t>posiada Pani/Pan:</w:t>
      </w:r>
    </w:p>
    <w:p w14:paraId="05D3B2A0"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color w:val="00B0F0"/>
          <w:kern w:val="2"/>
          <w:sz w:val="24"/>
          <w:szCs w:val="24"/>
          <w:lang w:eastAsia="pl-PL"/>
        </w:rPr>
      </w:pPr>
      <w:r w:rsidRPr="00885259">
        <w:rPr>
          <w:rFonts w:ascii="Times New Roman" w:eastAsia="Times New Roman" w:hAnsi="Times New Roman" w:cs="Times New Roman"/>
          <w:kern w:val="2"/>
          <w:sz w:val="24"/>
          <w:szCs w:val="24"/>
          <w:lang w:eastAsia="pl-PL"/>
        </w:rPr>
        <w:t>na podstawie art. 15 RODO prawo dostępu do danych osobowych Pani/Pana dotyczących;</w:t>
      </w:r>
    </w:p>
    <w:p w14:paraId="25784758"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kern w:val="2"/>
          <w:sz w:val="24"/>
          <w:szCs w:val="24"/>
          <w:lang w:eastAsia="pl-PL"/>
        </w:rPr>
      </w:pPr>
      <w:r w:rsidRPr="00885259">
        <w:rPr>
          <w:rFonts w:ascii="Times New Roman" w:eastAsia="Times New Roman" w:hAnsi="Times New Roman" w:cs="Times New Roman"/>
          <w:kern w:val="2"/>
          <w:sz w:val="24"/>
          <w:szCs w:val="24"/>
          <w:lang w:eastAsia="pl-PL"/>
        </w:rPr>
        <w:t xml:space="preserve">na podstawie art. 16 RODO prawo do sprostowania Pani/Pana danych osobowych </w:t>
      </w:r>
      <w:r w:rsidRPr="00885259">
        <w:rPr>
          <w:rFonts w:ascii="Times New Roman" w:eastAsia="Times New Roman" w:hAnsi="Times New Roman" w:cs="Times New Roman"/>
          <w:b/>
          <w:kern w:val="2"/>
          <w:sz w:val="24"/>
          <w:szCs w:val="24"/>
          <w:vertAlign w:val="superscript"/>
          <w:lang w:eastAsia="pl-PL"/>
        </w:rPr>
        <w:t>**</w:t>
      </w:r>
      <w:r w:rsidRPr="00885259">
        <w:rPr>
          <w:rFonts w:ascii="Times New Roman" w:eastAsia="Times New Roman" w:hAnsi="Times New Roman" w:cs="Times New Roman"/>
          <w:kern w:val="2"/>
          <w:sz w:val="24"/>
          <w:szCs w:val="24"/>
          <w:lang w:eastAsia="pl-PL"/>
        </w:rPr>
        <w:t>;</w:t>
      </w:r>
    </w:p>
    <w:p w14:paraId="1255BCAF"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kern w:val="2"/>
          <w:sz w:val="24"/>
          <w:szCs w:val="24"/>
          <w:lang w:eastAsia="pl-PL"/>
        </w:rPr>
      </w:pPr>
      <w:r w:rsidRPr="00885259">
        <w:rPr>
          <w:rFonts w:ascii="Times New Roman" w:eastAsia="Times New Roman" w:hAnsi="Times New Roman" w:cs="Times New Roman"/>
          <w:kern w:val="2"/>
          <w:sz w:val="24"/>
          <w:szCs w:val="24"/>
          <w:lang w:eastAsia="pl-PL"/>
        </w:rPr>
        <w:t xml:space="preserve">na podstawie art. 18 RODO prawo żądania od administratora ograniczenia przetwarzania danych osobowych z zastrzeżeniem przypadków, o których mowa w art. 18 ust. 2 RODO ***;  </w:t>
      </w:r>
    </w:p>
    <w:p w14:paraId="7E344483" w14:textId="77777777" w:rsidR="00885259" w:rsidRPr="00885259" w:rsidRDefault="00885259" w:rsidP="00885259">
      <w:pPr>
        <w:numPr>
          <w:ilvl w:val="0"/>
          <w:numId w:val="124"/>
        </w:numPr>
        <w:suppressAutoHyphens/>
        <w:spacing w:after="150" w:line="240" w:lineRule="auto"/>
        <w:ind w:left="709" w:hanging="283"/>
        <w:contextualSpacing/>
        <w:jc w:val="both"/>
        <w:rPr>
          <w:rFonts w:ascii="Times New Roman" w:eastAsia="Times New Roman" w:hAnsi="Times New Roman" w:cs="Times New Roman"/>
          <w:i/>
          <w:color w:val="00B0F0"/>
          <w:kern w:val="2"/>
          <w:sz w:val="24"/>
          <w:szCs w:val="24"/>
          <w:lang w:eastAsia="pl-PL"/>
        </w:rPr>
      </w:pPr>
      <w:r w:rsidRPr="00885259">
        <w:rPr>
          <w:rFonts w:ascii="Times New Roman" w:eastAsia="Times New Roman" w:hAnsi="Times New Roman" w:cs="Times New Roman"/>
          <w:kern w:val="2"/>
          <w:sz w:val="24"/>
          <w:szCs w:val="24"/>
          <w:lang w:eastAsia="pl-PL"/>
        </w:rPr>
        <w:t>prawo do wniesienia skargi do Prezesa Urzędu Ochrony Danych Osobowych, gdy uzna Pani/Pan, że przetwarzanie danych osobowych Pani/Pana dotyczących narusza przepisy RODO;</w:t>
      </w:r>
    </w:p>
    <w:p w14:paraId="3635459C" w14:textId="77777777" w:rsidR="00885259" w:rsidRPr="00885259" w:rsidRDefault="00885259" w:rsidP="00885259">
      <w:pPr>
        <w:numPr>
          <w:ilvl w:val="0"/>
          <w:numId w:val="125"/>
        </w:numPr>
        <w:autoSpaceDE w:val="0"/>
        <w:autoSpaceDN w:val="0"/>
        <w:adjustRightInd w:val="0"/>
        <w:spacing w:after="18" w:line="240" w:lineRule="auto"/>
        <w:rPr>
          <w:rFonts w:ascii="Times New Roman" w:eastAsia="Times New Roman" w:hAnsi="Times New Roman" w:cs="Times New Roman"/>
          <w:color w:val="000000"/>
          <w:sz w:val="24"/>
          <w:szCs w:val="24"/>
          <w:lang w:eastAsia="pl-PL"/>
        </w:rPr>
      </w:pPr>
      <w:r w:rsidRPr="00885259">
        <w:rPr>
          <w:rFonts w:ascii="Times New Roman" w:eastAsia="Times New Roman" w:hAnsi="Times New Roman" w:cs="Times New Roman"/>
          <w:color w:val="000000"/>
          <w:sz w:val="24"/>
          <w:szCs w:val="24"/>
          <w:lang w:eastAsia="pl-PL"/>
        </w:rPr>
        <w:t>nie przysługuje Pani/Panu:</w:t>
      </w:r>
    </w:p>
    <w:p w14:paraId="34BC3A6E" w14:textId="77777777" w:rsidR="00885259" w:rsidRPr="00885259" w:rsidRDefault="00885259" w:rsidP="00885259">
      <w:pPr>
        <w:autoSpaceDE w:val="0"/>
        <w:autoSpaceDN w:val="0"/>
        <w:adjustRightInd w:val="0"/>
        <w:spacing w:after="18" w:line="240" w:lineRule="auto"/>
        <w:ind w:firstLine="426"/>
        <w:rPr>
          <w:rFonts w:ascii="Times New Roman" w:hAnsi="Times New Roman" w:cs="Times New Roman"/>
          <w:color w:val="000000"/>
          <w:sz w:val="24"/>
          <w:szCs w:val="24"/>
        </w:rPr>
      </w:pPr>
      <w:r w:rsidRPr="00885259">
        <w:rPr>
          <w:rFonts w:ascii="Times New Roman" w:hAnsi="Times New Roman" w:cs="Times New Roman"/>
          <w:color w:val="000000"/>
          <w:sz w:val="24"/>
          <w:szCs w:val="24"/>
        </w:rPr>
        <w:t>− w związku z art.17 ust. 3 lit. b, d lub e RODO prawo do usunięcia danych osobowych;</w:t>
      </w:r>
    </w:p>
    <w:p w14:paraId="341A4FC0" w14:textId="77777777" w:rsidR="00885259" w:rsidRPr="00885259" w:rsidRDefault="00885259" w:rsidP="00885259">
      <w:pPr>
        <w:autoSpaceDE w:val="0"/>
        <w:autoSpaceDN w:val="0"/>
        <w:adjustRightInd w:val="0"/>
        <w:spacing w:after="18" w:line="240" w:lineRule="auto"/>
        <w:ind w:firstLine="426"/>
        <w:rPr>
          <w:rFonts w:ascii="Times New Roman" w:hAnsi="Times New Roman" w:cs="Times New Roman"/>
          <w:color w:val="000000"/>
          <w:sz w:val="24"/>
          <w:szCs w:val="24"/>
        </w:rPr>
      </w:pPr>
      <w:r w:rsidRPr="00885259">
        <w:rPr>
          <w:rFonts w:ascii="Times New Roman" w:hAnsi="Times New Roman" w:cs="Times New Roman"/>
          <w:color w:val="000000"/>
          <w:sz w:val="24"/>
          <w:szCs w:val="24"/>
        </w:rPr>
        <w:t>− prawo do przenoszenia danych osobowych, o którym mowa w art. 20 RODO;</w:t>
      </w:r>
    </w:p>
    <w:p w14:paraId="70723EA8" w14:textId="77777777" w:rsidR="00885259" w:rsidRPr="00885259" w:rsidRDefault="00885259" w:rsidP="00885259">
      <w:pPr>
        <w:autoSpaceDE w:val="0"/>
        <w:autoSpaceDN w:val="0"/>
        <w:adjustRightInd w:val="0"/>
        <w:spacing w:after="0" w:line="240" w:lineRule="auto"/>
        <w:ind w:left="426"/>
        <w:rPr>
          <w:rFonts w:ascii="Times New Roman" w:hAnsi="Times New Roman" w:cs="Times New Roman"/>
          <w:color w:val="000000"/>
          <w:sz w:val="24"/>
          <w:szCs w:val="24"/>
        </w:rPr>
      </w:pPr>
      <w:r w:rsidRPr="00885259">
        <w:rPr>
          <w:rFonts w:ascii="Times New Roman" w:hAnsi="Times New Roman" w:cs="Times New Roman"/>
          <w:color w:val="000000"/>
          <w:sz w:val="24"/>
          <w:szCs w:val="24"/>
        </w:rPr>
        <w:t xml:space="preserve">− na podstawie art. 21 RODO prawo sprzeciwu, wobec przetwarzania danych osobowych, gdyż  </w:t>
      </w:r>
    </w:p>
    <w:p w14:paraId="69DA9EED" w14:textId="77777777" w:rsidR="00885259" w:rsidRPr="00885259" w:rsidRDefault="00885259" w:rsidP="00885259">
      <w:pPr>
        <w:autoSpaceDE w:val="0"/>
        <w:autoSpaceDN w:val="0"/>
        <w:adjustRightInd w:val="0"/>
        <w:spacing w:after="0" w:line="240" w:lineRule="auto"/>
        <w:ind w:left="426"/>
        <w:rPr>
          <w:rFonts w:ascii="Times New Roman" w:hAnsi="Times New Roman" w:cs="Times New Roman"/>
          <w:color w:val="000000"/>
          <w:sz w:val="24"/>
          <w:szCs w:val="24"/>
        </w:rPr>
      </w:pPr>
      <w:r w:rsidRPr="00885259">
        <w:rPr>
          <w:rFonts w:ascii="Times New Roman" w:hAnsi="Times New Roman" w:cs="Times New Roman"/>
          <w:color w:val="000000"/>
          <w:sz w:val="24"/>
          <w:szCs w:val="24"/>
        </w:rPr>
        <w:t xml:space="preserve">   podstawą prawną przetwarzania Pani/Pana danych osobowych jest art. 6 ust. 1 lit. c RODO. </w:t>
      </w:r>
    </w:p>
    <w:p w14:paraId="030FD985" w14:textId="77777777" w:rsidR="00885259" w:rsidRPr="00885259" w:rsidRDefault="00885259" w:rsidP="00885259">
      <w:pPr>
        <w:autoSpaceDE w:val="0"/>
        <w:autoSpaceDN w:val="0"/>
        <w:adjustRightInd w:val="0"/>
        <w:spacing w:after="0" w:line="240" w:lineRule="auto"/>
        <w:rPr>
          <w:rFonts w:ascii="Times New Roman" w:hAnsi="Times New Roman" w:cs="Times New Roman"/>
          <w:color w:val="000000"/>
          <w:sz w:val="16"/>
          <w:szCs w:val="16"/>
        </w:rPr>
      </w:pPr>
    </w:p>
    <w:p w14:paraId="12187A9E" w14:textId="77777777" w:rsidR="00885259" w:rsidRPr="00885259" w:rsidRDefault="00885259" w:rsidP="00885259">
      <w:pPr>
        <w:suppressAutoHyphens/>
        <w:spacing w:after="150" w:line="240" w:lineRule="auto"/>
        <w:jc w:val="both"/>
        <w:rPr>
          <w:rFonts w:ascii="Times New Roman" w:eastAsia="Times New Roman" w:hAnsi="Times New Roman" w:cs="Times New Roman"/>
          <w:i/>
          <w:kern w:val="2"/>
          <w:sz w:val="18"/>
          <w:szCs w:val="18"/>
          <w:lang w:eastAsia="pl-PL"/>
        </w:rPr>
      </w:pPr>
      <w:r w:rsidRPr="00885259">
        <w:rPr>
          <w:rFonts w:ascii="Times New Roman" w:eastAsia="Times New Roman" w:hAnsi="Times New Roman" w:cs="Times New Roman"/>
          <w:b/>
          <w:i/>
          <w:kern w:val="2"/>
          <w:sz w:val="18"/>
          <w:szCs w:val="18"/>
          <w:vertAlign w:val="superscript"/>
          <w:lang w:eastAsia="ar-SA"/>
        </w:rPr>
        <w:t>*</w:t>
      </w:r>
      <w:r w:rsidRPr="00885259">
        <w:rPr>
          <w:rFonts w:ascii="Times New Roman" w:eastAsia="Times New Roman" w:hAnsi="Times New Roman" w:cs="Times New Roman"/>
          <w:b/>
          <w:i/>
          <w:kern w:val="2"/>
          <w:sz w:val="18"/>
          <w:szCs w:val="18"/>
          <w:lang w:eastAsia="ar-SA"/>
        </w:rPr>
        <w:t xml:space="preserve"> Wyjaśnienie:</w:t>
      </w:r>
      <w:r w:rsidRPr="00885259">
        <w:rPr>
          <w:rFonts w:ascii="Times New Roman" w:eastAsia="Times New Roman" w:hAnsi="Times New Roman" w:cs="Times New Roman"/>
          <w:i/>
          <w:kern w:val="2"/>
          <w:sz w:val="18"/>
          <w:szCs w:val="18"/>
          <w:lang w:eastAsia="ar-SA"/>
        </w:rPr>
        <w:t xml:space="preserve"> informacja w tym zakresie jest wymagana, jeżeli w odniesieniu do danego administratora lub podmiotu przetwarzającego </w:t>
      </w:r>
      <w:r w:rsidRPr="00885259">
        <w:rPr>
          <w:rFonts w:ascii="Times New Roman" w:eastAsia="Times New Roman" w:hAnsi="Times New Roman" w:cs="Times New Roman"/>
          <w:i/>
          <w:kern w:val="2"/>
          <w:sz w:val="18"/>
          <w:szCs w:val="18"/>
          <w:lang w:eastAsia="pl-PL"/>
        </w:rPr>
        <w:t>istnieje obowiązek wyznaczenia inspektora ochrony danych osobowych.</w:t>
      </w:r>
    </w:p>
    <w:p w14:paraId="5024B4D3" w14:textId="77777777" w:rsidR="00885259" w:rsidRPr="00885259" w:rsidRDefault="00885259" w:rsidP="00885259">
      <w:pPr>
        <w:spacing w:after="0" w:line="240" w:lineRule="auto"/>
        <w:jc w:val="both"/>
        <w:rPr>
          <w:rFonts w:ascii="Times New Roman" w:eastAsia="Calibri" w:hAnsi="Times New Roman" w:cs="Times New Roman"/>
          <w:i/>
          <w:kern w:val="2"/>
          <w:sz w:val="18"/>
          <w:szCs w:val="18"/>
          <w:lang w:eastAsia="ar-SA"/>
        </w:rPr>
      </w:pPr>
      <w:r w:rsidRPr="00885259">
        <w:rPr>
          <w:rFonts w:ascii="Times New Roman" w:eastAsia="Calibri" w:hAnsi="Times New Roman" w:cs="Times New Roman"/>
          <w:b/>
          <w:i/>
          <w:kern w:val="2"/>
          <w:sz w:val="18"/>
          <w:szCs w:val="18"/>
          <w:vertAlign w:val="superscript"/>
          <w:lang w:eastAsia="ar-SA"/>
        </w:rPr>
        <w:t xml:space="preserve">** </w:t>
      </w:r>
      <w:r w:rsidRPr="00885259">
        <w:rPr>
          <w:rFonts w:ascii="Times New Roman" w:eastAsia="Calibri" w:hAnsi="Times New Roman" w:cs="Times New Roman"/>
          <w:b/>
          <w:i/>
          <w:kern w:val="2"/>
          <w:sz w:val="18"/>
          <w:szCs w:val="18"/>
          <w:lang w:eastAsia="ar-SA"/>
        </w:rPr>
        <w:t>Wyjaśnienie:</w:t>
      </w:r>
      <w:r w:rsidRPr="00885259">
        <w:rPr>
          <w:rFonts w:ascii="Times New Roman" w:eastAsia="Calibri" w:hAnsi="Times New Roman" w:cs="Times New Roman"/>
          <w:i/>
          <w:kern w:val="2"/>
          <w:sz w:val="18"/>
          <w:szCs w:val="18"/>
          <w:lang w:eastAsia="ar-SA"/>
        </w:rPr>
        <w:t xml:space="preserve"> </w:t>
      </w:r>
      <w:r w:rsidRPr="00885259">
        <w:rPr>
          <w:rFonts w:ascii="Times New Roman" w:eastAsia="Times New Roman" w:hAnsi="Times New Roman" w:cs="Times New Roman"/>
          <w:i/>
          <w:kern w:val="2"/>
          <w:sz w:val="18"/>
          <w:szCs w:val="18"/>
          <w:lang w:eastAsia="pl-PL"/>
        </w:rPr>
        <w:t xml:space="preserve">skorzystanie z prawa do sprostowania nie może skutkować zmianą </w:t>
      </w:r>
      <w:r w:rsidRPr="00885259">
        <w:rPr>
          <w:rFonts w:ascii="Times New Roman" w:eastAsia="Calibri" w:hAnsi="Times New Roman" w:cs="Times New Roman"/>
          <w:i/>
          <w:kern w:val="2"/>
          <w:sz w:val="18"/>
          <w:szCs w:val="18"/>
          <w:lang w:eastAsia="ar-SA"/>
        </w:rPr>
        <w:t>wyniku postępowania</w:t>
      </w:r>
      <w:r w:rsidRPr="00885259">
        <w:rPr>
          <w:rFonts w:ascii="Times New Roman" w:eastAsia="Calibri" w:hAnsi="Times New Roman" w:cs="Times New Roman"/>
          <w:i/>
          <w:kern w:val="2"/>
          <w:sz w:val="18"/>
          <w:szCs w:val="18"/>
          <w:lang w:eastAsia="ar-SA"/>
        </w:rPr>
        <w:br/>
        <w:t xml:space="preserve">o udzielenie zamówienia publicznego ani zmianą postanowień umowy w zakresie niezgodnym z ustawą </w:t>
      </w:r>
      <w:proofErr w:type="spellStart"/>
      <w:r w:rsidRPr="00885259">
        <w:rPr>
          <w:rFonts w:ascii="Times New Roman" w:eastAsia="Calibri" w:hAnsi="Times New Roman" w:cs="Times New Roman"/>
          <w:i/>
          <w:kern w:val="2"/>
          <w:sz w:val="18"/>
          <w:szCs w:val="18"/>
          <w:lang w:eastAsia="ar-SA"/>
        </w:rPr>
        <w:t>Pzp</w:t>
      </w:r>
      <w:proofErr w:type="spellEnd"/>
      <w:r w:rsidRPr="00885259">
        <w:rPr>
          <w:rFonts w:ascii="Times New Roman" w:eastAsia="Calibri" w:hAnsi="Times New Roman" w:cs="Times New Roman"/>
          <w:i/>
          <w:kern w:val="2"/>
          <w:sz w:val="18"/>
          <w:szCs w:val="18"/>
          <w:lang w:eastAsia="ar-SA"/>
        </w:rPr>
        <w:t xml:space="preserve"> oraz nie może naruszać integralności protokołu oraz jego załączników.</w:t>
      </w:r>
    </w:p>
    <w:p w14:paraId="2B39E0B0" w14:textId="77777777" w:rsidR="00885259" w:rsidRPr="00885259" w:rsidRDefault="00885259" w:rsidP="00885259">
      <w:pPr>
        <w:spacing w:after="0" w:line="240" w:lineRule="auto"/>
        <w:jc w:val="both"/>
        <w:rPr>
          <w:rFonts w:ascii="Times New Roman" w:eastAsia="Calibri" w:hAnsi="Times New Roman" w:cs="Times New Roman"/>
          <w:i/>
          <w:kern w:val="2"/>
          <w:sz w:val="18"/>
          <w:szCs w:val="18"/>
          <w:lang w:eastAsia="ar-SA"/>
        </w:rPr>
      </w:pPr>
    </w:p>
    <w:p w14:paraId="666D9833" w14:textId="77777777" w:rsidR="00885259" w:rsidRPr="00885259" w:rsidRDefault="00885259" w:rsidP="00885259">
      <w:pPr>
        <w:spacing w:after="0" w:line="240" w:lineRule="auto"/>
        <w:jc w:val="both"/>
        <w:rPr>
          <w:rFonts w:ascii="Arial" w:eastAsia="Times New Roman" w:hAnsi="Arial" w:cs="Arial"/>
          <w:i/>
          <w:kern w:val="2"/>
          <w:sz w:val="18"/>
          <w:szCs w:val="18"/>
          <w:lang w:eastAsia="pl-PL"/>
        </w:rPr>
      </w:pPr>
      <w:r w:rsidRPr="00885259">
        <w:rPr>
          <w:rFonts w:ascii="Times New Roman" w:eastAsia="Calibri" w:hAnsi="Times New Roman" w:cs="Times New Roman"/>
          <w:b/>
          <w:i/>
          <w:kern w:val="2"/>
          <w:sz w:val="18"/>
          <w:szCs w:val="18"/>
          <w:vertAlign w:val="superscript"/>
          <w:lang w:eastAsia="ar-SA"/>
        </w:rPr>
        <w:t xml:space="preserve">*** </w:t>
      </w:r>
      <w:r w:rsidRPr="00885259">
        <w:rPr>
          <w:rFonts w:ascii="Times New Roman" w:eastAsia="Calibri" w:hAnsi="Times New Roman" w:cs="Times New Roman"/>
          <w:b/>
          <w:i/>
          <w:kern w:val="2"/>
          <w:sz w:val="18"/>
          <w:szCs w:val="18"/>
          <w:lang w:eastAsia="ar-SA"/>
        </w:rPr>
        <w:t>Wyjaśnienie:</w:t>
      </w:r>
      <w:r w:rsidRPr="00885259">
        <w:rPr>
          <w:rFonts w:ascii="Times New Roman" w:eastAsia="Calibri" w:hAnsi="Times New Roman" w:cs="Times New Roman"/>
          <w:i/>
          <w:kern w:val="2"/>
          <w:sz w:val="18"/>
          <w:szCs w:val="18"/>
          <w:lang w:eastAsia="ar-SA"/>
        </w:rPr>
        <w:t xml:space="preserve"> prawo do ograniczenia przetwarzania nie ma zastosowania w odniesieniu do </w:t>
      </w:r>
      <w:r w:rsidRPr="00885259">
        <w:rPr>
          <w:rFonts w:ascii="Times New Roman" w:eastAsia="Times New Roman" w:hAnsi="Times New Roman" w:cs="Times New Roman"/>
          <w:i/>
          <w:kern w:val="2"/>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885259">
        <w:rPr>
          <w:rFonts w:ascii="Arial" w:eastAsia="Times New Roman" w:hAnsi="Arial" w:cs="Arial"/>
          <w:i/>
          <w:kern w:val="2"/>
          <w:sz w:val="18"/>
          <w:szCs w:val="18"/>
          <w:lang w:eastAsia="pl-PL"/>
        </w:rPr>
        <w:t>.</w:t>
      </w:r>
    </w:p>
    <w:p w14:paraId="1574DBAF" w14:textId="77777777" w:rsidR="00885259" w:rsidRPr="00885259" w:rsidRDefault="00885259" w:rsidP="00885259">
      <w:pPr>
        <w:widowControl w:val="0"/>
        <w:suppressAutoHyphens/>
        <w:autoSpaceDN w:val="0"/>
        <w:spacing w:line="256" w:lineRule="auto"/>
        <w:jc w:val="both"/>
        <w:textAlignment w:val="baseline"/>
        <w:rPr>
          <w:rFonts w:ascii="Times New Roman" w:eastAsia="Calibri" w:hAnsi="Times New Roman" w:cs="Times New Roman"/>
          <w:kern w:val="2"/>
          <w:sz w:val="24"/>
          <w:szCs w:val="24"/>
          <w:lang w:eastAsia="ar-SA"/>
        </w:rPr>
      </w:pPr>
    </w:p>
    <w:p w14:paraId="3F1C856B" w14:textId="77777777" w:rsidR="00897D99" w:rsidRPr="001741EF" w:rsidRDefault="00897D99" w:rsidP="00897D99">
      <w:pPr>
        <w:spacing w:before="120" w:after="0" w:line="240" w:lineRule="auto"/>
        <w:jc w:val="both"/>
        <w:rPr>
          <w:rFonts w:ascii="Times New Roman" w:eastAsia="Times New Roman" w:hAnsi="Times New Roman" w:cs="Times New Roman"/>
          <w:spacing w:val="4"/>
          <w:lang w:eastAsia="pl-PL"/>
        </w:rPr>
      </w:pPr>
    </w:p>
    <w:p w14:paraId="4437203B" w14:textId="77777777" w:rsidR="00897D99" w:rsidRPr="001741EF" w:rsidRDefault="00897D99" w:rsidP="00897D99">
      <w:pPr>
        <w:spacing w:after="0" w:line="240" w:lineRule="auto"/>
        <w:ind w:left="540"/>
        <w:jc w:val="both"/>
        <w:rPr>
          <w:rFonts w:ascii="Times New Roman" w:eastAsia="Times New Roman" w:hAnsi="Times New Roman" w:cs="Times New Roman"/>
          <w:bCs/>
          <w:i/>
          <w:sz w:val="12"/>
          <w:szCs w:val="12"/>
          <w:lang w:eastAsia="pl-PL"/>
        </w:rPr>
      </w:pPr>
    </w:p>
    <w:p w14:paraId="11DC406B" w14:textId="77777777" w:rsidR="00897D99" w:rsidRPr="001741EF" w:rsidRDefault="00897D99" w:rsidP="00897D99">
      <w:pPr>
        <w:keepNext/>
        <w:spacing w:before="240" w:after="60" w:line="240" w:lineRule="auto"/>
        <w:jc w:val="center"/>
        <w:outlineLvl w:val="0"/>
        <w:rPr>
          <w:rFonts w:ascii="Times New Roman" w:eastAsia="Times New Roman" w:hAnsi="Times New Roman" w:cs="Times New Roman"/>
          <w:b/>
          <w:bCs/>
          <w:i/>
          <w:kern w:val="32"/>
        </w:rPr>
      </w:pPr>
      <w:bookmarkStart w:id="167" w:name="_Toc253653134"/>
      <w:bookmarkStart w:id="168" w:name="_Toc253652309"/>
      <w:bookmarkStart w:id="169" w:name="_Toc253652632"/>
      <w:bookmarkStart w:id="170" w:name="_Toc253652663"/>
      <w:bookmarkStart w:id="171" w:name="_Toc253653683"/>
      <w:bookmarkStart w:id="172" w:name="_Toc463517818"/>
      <w:r w:rsidRPr="001741EF">
        <w:rPr>
          <w:rFonts w:ascii="Times New Roman" w:eastAsia="Times New Roman" w:hAnsi="Times New Roman" w:cs="Times New Roman"/>
          <w:b/>
          <w:bCs/>
          <w:kern w:val="32"/>
        </w:rPr>
        <w:t>ZAŁ</w:t>
      </w:r>
      <w:bookmarkStart w:id="173" w:name="_Toc253653135"/>
      <w:bookmarkEnd w:id="167"/>
      <w:r w:rsidRPr="001741EF">
        <w:rPr>
          <w:rFonts w:ascii="Times New Roman" w:eastAsia="Times New Roman" w:hAnsi="Times New Roman" w:cs="Times New Roman"/>
          <w:b/>
          <w:bCs/>
          <w:kern w:val="32"/>
        </w:rPr>
        <w:t>ĄCZNIKI DO SIWZ</w:t>
      </w:r>
      <w:bookmarkEnd w:id="168"/>
      <w:bookmarkEnd w:id="169"/>
      <w:bookmarkEnd w:id="170"/>
      <w:bookmarkEnd w:id="171"/>
      <w:bookmarkEnd w:id="172"/>
      <w:bookmarkEnd w:id="173"/>
    </w:p>
    <w:p w14:paraId="499FF933" w14:textId="77777777" w:rsidR="00897D99" w:rsidRPr="001741EF" w:rsidRDefault="00897D99" w:rsidP="00897D99">
      <w:pPr>
        <w:spacing w:after="0" w:line="240" w:lineRule="auto"/>
        <w:ind w:left="540"/>
        <w:jc w:val="both"/>
        <w:rPr>
          <w:rFonts w:ascii="Times New Roman" w:eastAsia="Times New Roman" w:hAnsi="Times New Roman" w:cs="Times New Roman"/>
          <w:bCs/>
          <w:i/>
          <w:lang w:eastAsia="pl-PL"/>
        </w:rPr>
      </w:pPr>
    </w:p>
    <w:p w14:paraId="1927F970" w14:textId="77777777" w:rsidR="00897D99" w:rsidRPr="001741EF" w:rsidRDefault="00897D99" w:rsidP="00897D99">
      <w:pPr>
        <w:spacing w:after="0" w:line="240" w:lineRule="auto"/>
        <w:ind w:left="426"/>
        <w:jc w:val="both"/>
        <w:rPr>
          <w:rFonts w:ascii="Times New Roman" w:eastAsia="Times New Roman" w:hAnsi="Times New Roman" w:cs="Times New Roman"/>
          <w:bCs/>
          <w:i/>
          <w:lang w:eastAsia="pl-PL"/>
        </w:rPr>
      </w:pPr>
    </w:p>
    <w:p w14:paraId="2D990459"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Formularz ofertowy</w:t>
      </w:r>
      <w:r w:rsidRPr="001741EF">
        <w:rPr>
          <w:rFonts w:ascii="Times New Roman" w:eastAsia="Times New Roman" w:hAnsi="Times New Roman" w:cs="Times New Roman"/>
          <w:lang w:eastAsia="pl-PL"/>
        </w:rPr>
        <w:t xml:space="preserve"> – załącznik nr 1;</w:t>
      </w:r>
    </w:p>
    <w:p w14:paraId="624888D2"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Oświadczenie o braku podstaw do wykluczenia i spełnieniu warunków udziału w postępowaniu  - </w:t>
      </w:r>
      <w:r w:rsidRPr="001741EF">
        <w:rPr>
          <w:rFonts w:ascii="Times New Roman" w:eastAsia="Times New Roman" w:hAnsi="Times New Roman" w:cs="Times New Roman"/>
          <w:lang w:eastAsia="pl-PL"/>
        </w:rPr>
        <w:t xml:space="preserve"> załącznik nr 2</w:t>
      </w:r>
      <w:r w:rsidRPr="001741EF">
        <w:rPr>
          <w:rFonts w:ascii="Times New Roman" w:eastAsia="Times New Roman" w:hAnsi="Times New Roman" w:cs="Times New Roman"/>
          <w:bCs/>
          <w:lang w:eastAsia="pl-PL"/>
        </w:rPr>
        <w:t>;</w:t>
      </w:r>
    </w:p>
    <w:p w14:paraId="13B5CCDD"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Wykaz zamówień zrealizowanych przez Wykonawcę w ciągu ostatnich 3 lat zgodnych</w:t>
      </w:r>
      <w:r w:rsidRPr="001741EF">
        <w:rPr>
          <w:rFonts w:ascii="Times New Roman" w:eastAsia="Times New Roman" w:hAnsi="Times New Roman" w:cs="Times New Roman"/>
          <w:bCs/>
          <w:lang w:eastAsia="pl-PL"/>
        </w:rPr>
        <w:br/>
        <w:t xml:space="preserve">z wymogami zamawiającego - </w:t>
      </w:r>
      <w:r w:rsidRPr="001741EF">
        <w:rPr>
          <w:rFonts w:ascii="Times New Roman" w:eastAsia="Times New Roman" w:hAnsi="Times New Roman" w:cs="Times New Roman"/>
          <w:lang w:eastAsia="pl-PL"/>
        </w:rPr>
        <w:t xml:space="preserve"> załącznik nr 3;</w:t>
      </w:r>
    </w:p>
    <w:p w14:paraId="4080F554"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i/>
          <w:iCs/>
          <w:lang w:eastAsia="pl-PL"/>
        </w:rPr>
      </w:pPr>
      <w:r w:rsidRPr="001741EF">
        <w:rPr>
          <w:rFonts w:ascii="Times New Roman" w:eastAsia="Times New Roman" w:hAnsi="Times New Roman" w:cs="Times New Roman"/>
          <w:iCs/>
          <w:lang w:eastAsia="pl-PL"/>
        </w:rPr>
        <w:t>Wykaz posiadanego sprzętu -  załącznik nr 4</w:t>
      </w:r>
      <w:r w:rsidRPr="001741EF">
        <w:rPr>
          <w:rFonts w:ascii="Times New Roman" w:eastAsia="Times New Roman" w:hAnsi="Times New Roman" w:cs="Times New Roman"/>
          <w:i/>
          <w:iCs/>
          <w:lang w:eastAsia="pl-PL"/>
        </w:rPr>
        <w:t xml:space="preserve">; </w:t>
      </w:r>
    </w:p>
    <w:p w14:paraId="2E507674"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Projekt  umowy – załącznik nr 5;</w:t>
      </w:r>
    </w:p>
    <w:p w14:paraId="5FDCF8EF" w14:textId="77777777" w:rsidR="00897D99" w:rsidRPr="001741EF"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Informacja o przynależności do tej samej grupy kapitałowej – załącznik nr 6;</w:t>
      </w:r>
    </w:p>
    <w:p w14:paraId="3B46DCE4" w14:textId="77777777" w:rsidR="00897D99" w:rsidRPr="004078D1"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Propozycja/wzór zobowiązania innego podmiotu </w:t>
      </w:r>
      <w:r w:rsidRPr="001741EF">
        <w:rPr>
          <w:rFonts w:ascii="Times New Roman" w:eastAsia="Times New Roman" w:hAnsi="Times New Roman" w:cs="Times New Roman"/>
          <w:lang w:eastAsia="pl-PL"/>
        </w:rPr>
        <w:t>– załącznik nr 7.</w:t>
      </w:r>
    </w:p>
    <w:p w14:paraId="2894D82B" w14:textId="77777777" w:rsidR="00897D99" w:rsidRPr="004078D1" w:rsidRDefault="00897D99" w:rsidP="00897D99">
      <w:pPr>
        <w:numPr>
          <w:ilvl w:val="1"/>
          <w:numId w:val="1"/>
        </w:numPr>
        <w:spacing w:after="0" w:line="240" w:lineRule="auto"/>
        <w:ind w:left="993" w:hanging="426"/>
        <w:jc w:val="both"/>
        <w:rPr>
          <w:rFonts w:ascii="Times New Roman" w:eastAsia="Times New Roman" w:hAnsi="Times New Roman" w:cs="Times New Roman"/>
          <w:bCs/>
          <w:lang w:eastAsia="pl-PL"/>
        </w:rPr>
      </w:pPr>
      <w:r w:rsidRPr="004078D1">
        <w:rPr>
          <w:rFonts w:ascii="Times New Roman" w:eastAsia="Times New Roman" w:hAnsi="Times New Roman" w:cs="Times New Roman"/>
          <w:lang w:eastAsia="pl-PL"/>
        </w:rPr>
        <w:t>Oświadczenie wymagane od wykonawcy w zakresie wypełnienia obowiązków informacyjnych przewidzianych w art. 13 lub art. 14 RODO</w:t>
      </w:r>
      <w:r>
        <w:rPr>
          <w:rFonts w:ascii="Times New Roman" w:eastAsia="Times New Roman" w:hAnsi="Times New Roman" w:cs="Times New Roman"/>
          <w:lang w:eastAsia="pl-PL"/>
        </w:rPr>
        <w:t xml:space="preserve"> -</w:t>
      </w:r>
      <w:r w:rsidRPr="004078D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załącznik nr 8</w:t>
      </w:r>
      <w:r w:rsidRPr="001741EF">
        <w:rPr>
          <w:rFonts w:ascii="Times New Roman" w:eastAsia="Times New Roman" w:hAnsi="Times New Roman" w:cs="Times New Roman"/>
          <w:lang w:eastAsia="pl-PL"/>
        </w:rPr>
        <w:t>.</w:t>
      </w:r>
    </w:p>
    <w:p w14:paraId="7135AC14" w14:textId="77777777" w:rsidR="00897D99" w:rsidRPr="004078D1" w:rsidRDefault="00897D99" w:rsidP="00897D99">
      <w:pPr>
        <w:spacing w:after="0" w:line="240" w:lineRule="auto"/>
        <w:jc w:val="both"/>
        <w:rPr>
          <w:rFonts w:ascii="Times New Roman" w:eastAsia="Times New Roman" w:hAnsi="Times New Roman" w:cs="Times New Roman"/>
          <w:lang w:eastAsia="pl-PL"/>
        </w:rPr>
      </w:pPr>
    </w:p>
    <w:p w14:paraId="33177FE4" w14:textId="77777777" w:rsidR="00897D99" w:rsidRPr="004078D1" w:rsidRDefault="00897D99" w:rsidP="00897D99">
      <w:pPr>
        <w:spacing w:after="0" w:line="240" w:lineRule="auto"/>
        <w:jc w:val="both"/>
        <w:rPr>
          <w:rFonts w:ascii="Times New Roman" w:eastAsia="Times New Roman" w:hAnsi="Times New Roman" w:cs="Times New Roman"/>
          <w:lang w:eastAsia="pl-PL"/>
        </w:rPr>
      </w:pPr>
    </w:p>
    <w:p w14:paraId="279214C9" w14:textId="77777777" w:rsidR="00897D99" w:rsidRPr="004078D1" w:rsidRDefault="00897D99" w:rsidP="00897D99">
      <w:pPr>
        <w:spacing w:after="0" w:line="240" w:lineRule="auto"/>
        <w:jc w:val="both"/>
        <w:rPr>
          <w:rFonts w:ascii="Times New Roman" w:eastAsia="Times New Roman" w:hAnsi="Times New Roman" w:cs="Times New Roman"/>
          <w:lang w:eastAsia="pl-PL"/>
        </w:rPr>
      </w:pPr>
    </w:p>
    <w:p w14:paraId="2A343D62"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3123B4B1"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41D7A6D8"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09287D52"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pPr>
    </w:p>
    <w:p w14:paraId="715C65E3"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pPr>
    </w:p>
    <w:p w14:paraId="00BDB107"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pPr>
    </w:p>
    <w:p w14:paraId="083CFAE4" w14:textId="77777777" w:rsidR="00897D99" w:rsidRDefault="00897D99" w:rsidP="00897D99">
      <w:pPr>
        <w:spacing w:after="0" w:line="240" w:lineRule="auto"/>
        <w:jc w:val="both"/>
        <w:rPr>
          <w:rFonts w:ascii="Times New Roman" w:eastAsia="Times New Roman" w:hAnsi="Times New Roman" w:cs="Times New Roman"/>
          <w:sz w:val="20"/>
          <w:szCs w:val="20"/>
          <w:lang w:eastAsia="pl-PL"/>
        </w:rPr>
      </w:pPr>
    </w:p>
    <w:p w14:paraId="2671A9CA" w14:textId="77777777" w:rsidR="00897D99" w:rsidRDefault="00897D99" w:rsidP="00897D99">
      <w:pPr>
        <w:spacing w:after="0" w:line="240" w:lineRule="auto"/>
        <w:jc w:val="both"/>
        <w:rPr>
          <w:rFonts w:ascii="Times New Roman" w:eastAsia="Times New Roman" w:hAnsi="Times New Roman" w:cs="Times New Roman"/>
          <w:sz w:val="20"/>
          <w:szCs w:val="20"/>
          <w:lang w:eastAsia="pl-PL"/>
        </w:rPr>
      </w:pPr>
    </w:p>
    <w:p w14:paraId="718B68C2" w14:textId="77777777" w:rsidR="000167F2" w:rsidRDefault="000167F2" w:rsidP="00897D99">
      <w:pPr>
        <w:tabs>
          <w:tab w:val="right" w:pos="9638"/>
        </w:tabs>
        <w:spacing w:after="0" w:line="240" w:lineRule="auto"/>
        <w:rPr>
          <w:rFonts w:ascii="Times New Roman" w:eastAsia="Times New Roman" w:hAnsi="Times New Roman" w:cs="Times New Roman"/>
          <w:b/>
          <w:i/>
          <w:u w:val="single"/>
          <w:lang w:eastAsia="pl-PL"/>
        </w:rPr>
      </w:pPr>
    </w:p>
    <w:p w14:paraId="0C3ECFC8" w14:textId="77777777" w:rsidR="000167F2" w:rsidRPr="001741EF" w:rsidRDefault="000167F2" w:rsidP="00897D99">
      <w:pPr>
        <w:tabs>
          <w:tab w:val="right" w:pos="9638"/>
        </w:tabs>
        <w:spacing w:after="0" w:line="240" w:lineRule="auto"/>
        <w:rPr>
          <w:rFonts w:ascii="Times New Roman" w:eastAsia="Times New Roman" w:hAnsi="Times New Roman" w:cs="Times New Roman"/>
          <w:b/>
          <w:i/>
          <w:u w:val="single"/>
          <w:lang w:eastAsia="pl-PL"/>
        </w:rPr>
      </w:pPr>
    </w:p>
    <w:p w14:paraId="60B5D9B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74" w:name="_Toc253653684"/>
      <w:bookmarkStart w:id="175" w:name="_Toc463517819"/>
      <w:r w:rsidRPr="001741EF">
        <w:rPr>
          <w:rFonts w:ascii="Times New Roman" w:eastAsia="Times New Roman" w:hAnsi="Times New Roman" w:cs="Times New Roman"/>
          <w:b/>
          <w:bCs/>
          <w:i/>
          <w:sz w:val="20"/>
          <w:szCs w:val="20"/>
        </w:rPr>
        <w:lastRenderedPageBreak/>
        <w:t>Załącznik Nr 1 – do SIWZ</w:t>
      </w:r>
      <w:bookmarkEnd w:id="174"/>
      <w:bookmarkEnd w:id="175"/>
      <w:r w:rsidRPr="001741EF">
        <w:rPr>
          <w:rFonts w:ascii="Times New Roman" w:eastAsia="Times New Roman" w:hAnsi="Times New Roman" w:cs="Times New Roman"/>
          <w:b/>
          <w:bCs/>
          <w:i/>
          <w:sz w:val="20"/>
          <w:szCs w:val="20"/>
        </w:rPr>
        <w:t xml:space="preserve"> </w:t>
      </w:r>
    </w:p>
    <w:p w14:paraId="3B6EF656"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76" w:name="_Toc253653685"/>
      <w:bookmarkStart w:id="177" w:name="_Toc463517820"/>
      <w:r w:rsidRPr="001741EF">
        <w:rPr>
          <w:rFonts w:ascii="Times New Roman" w:eastAsia="Times New Roman" w:hAnsi="Times New Roman" w:cs="Times New Roman"/>
          <w:b/>
          <w:bCs/>
          <w:i/>
          <w:sz w:val="20"/>
          <w:szCs w:val="20"/>
        </w:rPr>
        <w:t>Formularz ofertowy</w:t>
      </w:r>
      <w:bookmarkEnd w:id="176"/>
      <w:bookmarkEnd w:id="177"/>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63F1AE37" w14:textId="77777777" w:rsidTr="00897D99">
        <w:tc>
          <w:tcPr>
            <w:tcW w:w="9720" w:type="dxa"/>
            <w:shd w:val="pct25" w:color="auto" w:fill="auto"/>
          </w:tcPr>
          <w:p w14:paraId="2AED1071" w14:textId="77777777" w:rsidR="00897D99" w:rsidRDefault="00897D99" w:rsidP="00897D99">
            <w:pPr>
              <w:widowControl w:val="0"/>
              <w:spacing w:after="0" w:line="240" w:lineRule="auto"/>
              <w:jc w:val="center"/>
              <w:rPr>
                <w:rFonts w:ascii="Times New Roman" w:eastAsia="Times New Roman" w:hAnsi="Times New Roman" w:cs="Times New Roman"/>
                <w:b/>
              </w:rPr>
            </w:pPr>
          </w:p>
          <w:p w14:paraId="639C98AA"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rPr>
              <w:t>Formularz ofertowy</w:t>
            </w:r>
          </w:p>
          <w:p w14:paraId="099994E4"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4F4E56BB" w14:textId="77777777" w:rsidTr="00897D99">
        <w:tc>
          <w:tcPr>
            <w:tcW w:w="9720" w:type="dxa"/>
            <w:shd w:val="pct25" w:color="auto" w:fill="auto"/>
          </w:tcPr>
          <w:p w14:paraId="49B56772"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0B62275E"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p w14:paraId="4F8CF60C" w14:textId="77777777" w:rsidR="00897D99" w:rsidRPr="001741EF" w:rsidRDefault="00897D99" w:rsidP="00897D99">
      <w:pPr>
        <w:spacing w:after="0" w:line="240" w:lineRule="auto"/>
        <w:jc w:val="center"/>
        <w:rPr>
          <w:rFonts w:ascii="Times New Roman" w:eastAsia="Times New Roman" w:hAnsi="Times New Roman" w:cs="Times New Roman"/>
          <w:b/>
          <w:bCs/>
          <w:sz w:val="24"/>
          <w:szCs w:val="24"/>
          <w:lang w:eastAsia="pl-PL"/>
        </w:rPr>
      </w:pPr>
    </w:p>
    <w:tbl>
      <w:tblPr>
        <w:tblStyle w:val="Tabela-Siatka1"/>
        <w:tblW w:w="0" w:type="auto"/>
        <w:tblLook w:val="04A0" w:firstRow="1" w:lastRow="0" w:firstColumn="1" w:lastColumn="0" w:noHBand="0" w:noVBand="1"/>
      </w:tblPr>
      <w:tblGrid>
        <w:gridCol w:w="4760"/>
        <w:gridCol w:w="4868"/>
      </w:tblGrid>
      <w:tr w:rsidR="00897D99" w:rsidRPr="001741EF" w14:paraId="6194F693" w14:textId="77777777" w:rsidTr="00897D99">
        <w:tc>
          <w:tcPr>
            <w:tcW w:w="9736" w:type="dxa"/>
            <w:gridSpan w:val="2"/>
          </w:tcPr>
          <w:p w14:paraId="6DC80D56"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Informacje dotyczące Wykonawcy</w:t>
            </w:r>
          </w:p>
          <w:p w14:paraId="2EB49A6C" w14:textId="77777777" w:rsidR="00897D99" w:rsidRPr="001741EF" w:rsidRDefault="00897D99" w:rsidP="00897D99">
            <w:pPr>
              <w:rPr>
                <w:rFonts w:ascii="Times New Roman" w:hAnsi="Times New Roman" w:cs="Times New Roman"/>
                <w:bCs/>
              </w:rPr>
            </w:pPr>
          </w:p>
        </w:tc>
      </w:tr>
      <w:tr w:rsidR="00897D99" w:rsidRPr="001741EF" w14:paraId="357EF8AB" w14:textId="77777777" w:rsidTr="00897D99">
        <w:tc>
          <w:tcPr>
            <w:tcW w:w="4868" w:type="dxa"/>
          </w:tcPr>
          <w:p w14:paraId="2AC46156"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Nazwa i adres pocztowy Wykonawcy</w:t>
            </w:r>
            <w:r w:rsidRPr="001741EF">
              <w:rPr>
                <w:rFonts w:ascii="Times New Roman" w:hAnsi="Times New Roman" w:cs="Times New Roman"/>
                <w:bCs/>
                <w:vertAlign w:val="superscript"/>
              </w:rPr>
              <w:footnoteReference w:id="2"/>
            </w:r>
            <w:r w:rsidRPr="001741EF">
              <w:rPr>
                <w:rFonts w:ascii="Times New Roman" w:hAnsi="Times New Roman" w:cs="Times New Roman"/>
                <w:bCs/>
              </w:rPr>
              <w:t>:</w:t>
            </w:r>
          </w:p>
          <w:p w14:paraId="4AD6E45A" w14:textId="77777777" w:rsidR="00897D99" w:rsidRPr="001741EF" w:rsidRDefault="00897D99" w:rsidP="00897D99">
            <w:pPr>
              <w:rPr>
                <w:rFonts w:ascii="Times New Roman" w:hAnsi="Times New Roman" w:cs="Times New Roman"/>
                <w:bCs/>
              </w:rPr>
            </w:pPr>
          </w:p>
          <w:p w14:paraId="31032ECE" w14:textId="77777777" w:rsidR="00897D99" w:rsidRPr="001741EF" w:rsidRDefault="00897D99" w:rsidP="00897D99">
            <w:pPr>
              <w:rPr>
                <w:rFonts w:ascii="Times New Roman" w:hAnsi="Times New Roman" w:cs="Times New Roman"/>
                <w:bCs/>
              </w:rPr>
            </w:pPr>
          </w:p>
          <w:p w14:paraId="62277411" w14:textId="77777777" w:rsidR="00897D99" w:rsidRPr="001741EF" w:rsidRDefault="00897D99" w:rsidP="00897D99">
            <w:pPr>
              <w:rPr>
                <w:rFonts w:ascii="Times New Roman" w:hAnsi="Times New Roman" w:cs="Times New Roman"/>
                <w:bCs/>
              </w:rPr>
            </w:pPr>
          </w:p>
          <w:p w14:paraId="1E9CAB36" w14:textId="77777777" w:rsidR="00897D99" w:rsidRPr="001741EF" w:rsidRDefault="00897D99" w:rsidP="00897D99">
            <w:pPr>
              <w:rPr>
                <w:rFonts w:ascii="Times New Roman" w:hAnsi="Times New Roman" w:cs="Times New Roman"/>
                <w:bCs/>
              </w:rPr>
            </w:pPr>
          </w:p>
        </w:tc>
        <w:tc>
          <w:tcPr>
            <w:tcW w:w="4868" w:type="dxa"/>
          </w:tcPr>
          <w:p w14:paraId="7B60F3D5"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xml:space="preserve">  </w:t>
            </w:r>
          </w:p>
          <w:p w14:paraId="51771B94"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w:t>
            </w:r>
          </w:p>
          <w:p w14:paraId="6169D781"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347D486E"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45507243"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3A3C4710" w14:textId="77777777" w:rsidR="00897D99" w:rsidRPr="001741EF" w:rsidRDefault="00897D99" w:rsidP="00897D99">
            <w:pPr>
              <w:spacing w:line="276" w:lineRule="auto"/>
              <w:rPr>
                <w:rFonts w:ascii="Times New Roman" w:hAnsi="Times New Roman" w:cs="Times New Roman"/>
                <w:bCs/>
              </w:rPr>
            </w:pPr>
          </w:p>
        </w:tc>
      </w:tr>
      <w:tr w:rsidR="00897D99" w:rsidRPr="001741EF" w14:paraId="59E7CFD8" w14:textId="77777777" w:rsidTr="00897D99">
        <w:trPr>
          <w:trHeight w:val="562"/>
        </w:trPr>
        <w:tc>
          <w:tcPr>
            <w:tcW w:w="4868" w:type="dxa"/>
          </w:tcPr>
          <w:p w14:paraId="63169960" w14:textId="77777777" w:rsidR="00897D99" w:rsidRPr="001741EF" w:rsidRDefault="00897D99" w:rsidP="00897D99">
            <w:pPr>
              <w:rPr>
                <w:rFonts w:ascii="Times New Roman" w:hAnsi="Times New Roman" w:cs="Times New Roman"/>
                <w:bCs/>
              </w:rPr>
            </w:pPr>
          </w:p>
          <w:p w14:paraId="7506EF3C"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Numer NIP:</w:t>
            </w:r>
          </w:p>
          <w:p w14:paraId="2614B833"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Numer Regon</w:t>
            </w:r>
            <w:r w:rsidRPr="001741EF">
              <w:rPr>
                <w:rFonts w:ascii="Times New Roman" w:hAnsi="Times New Roman" w:cs="Times New Roman"/>
                <w:bCs/>
                <w:vertAlign w:val="superscript"/>
              </w:rPr>
              <w:footnoteReference w:id="3"/>
            </w:r>
            <w:r w:rsidRPr="001741EF">
              <w:rPr>
                <w:rFonts w:ascii="Times New Roman" w:hAnsi="Times New Roman" w:cs="Times New Roman"/>
                <w:bCs/>
              </w:rPr>
              <w:t>:</w:t>
            </w:r>
          </w:p>
        </w:tc>
        <w:tc>
          <w:tcPr>
            <w:tcW w:w="4868" w:type="dxa"/>
          </w:tcPr>
          <w:p w14:paraId="03EB497C" w14:textId="77777777" w:rsidR="00897D99" w:rsidRPr="001741EF" w:rsidRDefault="00897D99" w:rsidP="00897D99">
            <w:pPr>
              <w:spacing w:line="276" w:lineRule="auto"/>
              <w:rPr>
                <w:rFonts w:ascii="Times New Roman" w:hAnsi="Times New Roman" w:cs="Times New Roman"/>
                <w:bCs/>
              </w:rPr>
            </w:pPr>
          </w:p>
          <w:p w14:paraId="746EBC10"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57319D7C"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257378A3" w14:textId="77777777" w:rsidR="00897D99" w:rsidRPr="001741EF" w:rsidRDefault="00897D99" w:rsidP="00897D99">
            <w:pPr>
              <w:spacing w:line="276" w:lineRule="auto"/>
              <w:rPr>
                <w:rFonts w:ascii="Times New Roman" w:hAnsi="Times New Roman" w:cs="Times New Roman"/>
                <w:bCs/>
              </w:rPr>
            </w:pPr>
          </w:p>
        </w:tc>
      </w:tr>
      <w:tr w:rsidR="00897D99" w:rsidRPr="001741EF" w14:paraId="20B40970" w14:textId="77777777" w:rsidTr="00897D99">
        <w:tc>
          <w:tcPr>
            <w:tcW w:w="4868" w:type="dxa"/>
          </w:tcPr>
          <w:p w14:paraId="2D1D6803"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Dane teleadresowe Wykonawcy</w:t>
            </w:r>
          </w:p>
          <w:p w14:paraId="5C2C0D0F" w14:textId="77777777" w:rsidR="00897D99" w:rsidRPr="001741EF" w:rsidRDefault="00897D99" w:rsidP="00897D99">
            <w:pPr>
              <w:rPr>
                <w:rFonts w:ascii="Times New Roman" w:hAnsi="Times New Roman" w:cs="Times New Roman"/>
                <w:bCs/>
              </w:rPr>
            </w:pPr>
            <w:r w:rsidRPr="001741EF">
              <w:rPr>
                <w:rFonts w:ascii="Times New Roman" w:hAnsi="Times New Roman" w:cs="Times New Roman"/>
                <w:bCs/>
              </w:rPr>
              <w:t>Adres pocztowy:</w:t>
            </w:r>
          </w:p>
          <w:p w14:paraId="20FDEDB7" w14:textId="77777777" w:rsidR="00897D99" w:rsidRPr="00897D99" w:rsidRDefault="00897D99" w:rsidP="00897D99">
            <w:pPr>
              <w:rPr>
                <w:rFonts w:ascii="Times New Roman" w:hAnsi="Times New Roman" w:cs="Times New Roman"/>
                <w:bCs/>
                <w:lang w:val="pt-PT"/>
              </w:rPr>
            </w:pPr>
            <w:r w:rsidRPr="00897D99">
              <w:rPr>
                <w:rFonts w:ascii="Times New Roman" w:hAnsi="Times New Roman" w:cs="Times New Roman"/>
                <w:bCs/>
                <w:lang w:val="pt-PT"/>
              </w:rPr>
              <w:t>Telefon:</w:t>
            </w:r>
          </w:p>
          <w:p w14:paraId="48954339" w14:textId="77777777" w:rsidR="00897D99" w:rsidRPr="00897D99" w:rsidRDefault="00897D99" w:rsidP="00897D99">
            <w:pPr>
              <w:rPr>
                <w:rFonts w:ascii="Times New Roman" w:hAnsi="Times New Roman" w:cs="Times New Roman"/>
                <w:bCs/>
                <w:lang w:val="pt-PT"/>
              </w:rPr>
            </w:pPr>
            <w:r w:rsidRPr="00897D99">
              <w:rPr>
                <w:rFonts w:ascii="Times New Roman" w:hAnsi="Times New Roman" w:cs="Times New Roman"/>
                <w:bCs/>
                <w:lang w:val="pt-PT"/>
              </w:rPr>
              <w:t>Faks:</w:t>
            </w:r>
          </w:p>
          <w:p w14:paraId="2140AEF6" w14:textId="77777777" w:rsidR="00897D99" w:rsidRPr="00897D99" w:rsidRDefault="00897D99" w:rsidP="00897D99">
            <w:pPr>
              <w:rPr>
                <w:rFonts w:ascii="Times New Roman" w:hAnsi="Times New Roman" w:cs="Times New Roman"/>
                <w:bCs/>
                <w:lang w:val="pt-PT"/>
              </w:rPr>
            </w:pPr>
            <w:r w:rsidRPr="00897D99">
              <w:rPr>
                <w:rFonts w:ascii="Times New Roman" w:hAnsi="Times New Roman" w:cs="Times New Roman"/>
                <w:bCs/>
                <w:lang w:val="pt-PT"/>
              </w:rPr>
              <w:t>Adres e-mail:</w:t>
            </w:r>
          </w:p>
          <w:p w14:paraId="4984D142" w14:textId="77777777" w:rsidR="00897D99" w:rsidRPr="00897D99" w:rsidRDefault="00897D99" w:rsidP="00897D99">
            <w:pPr>
              <w:rPr>
                <w:rFonts w:ascii="Times New Roman" w:hAnsi="Times New Roman" w:cs="Times New Roman"/>
                <w:bCs/>
                <w:lang w:val="pt-PT"/>
              </w:rPr>
            </w:pPr>
          </w:p>
        </w:tc>
        <w:tc>
          <w:tcPr>
            <w:tcW w:w="4868" w:type="dxa"/>
          </w:tcPr>
          <w:p w14:paraId="075CAC2B" w14:textId="77777777" w:rsidR="00897D99" w:rsidRPr="00897D99" w:rsidRDefault="00897D99" w:rsidP="00897D99">
            <w:pPr>
              <w:spacing w:line="276" w:lineRule="auto"/>
              <w:rPr>
                <w:rFonts w:ascii="Times New Roman" w:hAnsi="Times New Roman" w:cs="Times New Roman"/>
                <w:bCs/>
                <w:lang w:val="pt-PT"/>
              </w:rPr>
            </w:pPr>
          </w:p>
          <w:p w14:paraId="0945A346"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4F956A01"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32107D55"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3DA4FEF8"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7DD648CE" w14:textId="77777777" w:rsidR="00897D99" w:rsidRPr="001741EF" w:rsidRDefault="00897D99" w:rsidP="00897D99">
            <w:pPr>
              <w:spacing w:line="276" w:lineRule="auto"/>
              <w:rPr>
                <w:rFonts w:ascii="Times New Roman" w:hAnsi="Times New Roman" w:cs="Times New Roman"/>
                <w:bCs/>
              </w:rPr>
            </w:pPr>
          </w:p>
        </w:tc>
      </w:tr>
      <w:tr w:rsidR="00897D99" w:rsidRPr="001741EF" w14:paraId="12EE14CB" w14:textId="77777777" w:rsidTr="00897D99">
        <w:tc>
          <w:tcPr>
            <w:tcW w:w="4868" w:type="dxa"/>
          </w:tcPr>
          <w:p w14:paraId="35DAD83E" w14:textId="77777777" w:rsidR="00897D99" w:rsidRPr="001741EF" w:rsidRDefault="00897D99" w:rsidP="00897D99">
            <w:pPr>
              <w:overflowPunct w:val="0"/>
              <w:autoSpaceDE w:val="0"/>
              <w:autoSpaceDN w:val="0"/>
              <w:adjustRightInd w:val="0"/>
              <w:spacing w:before="120" w:after="120"/>
              <w:rPr>
                <w:rFonts w:ascii="Times New Roman" w:hAnsi="Times New Roman" w:cs="Times New Roman"/>
              </w:rPr>
            </w:pPr>
            <w:r w:rsidRPr="001741EF">
              <w:rPr>
                <w:rFonts w:ascii="Times New Roman" w:hAnsi="Times New Roman" w:cs="Times New Roman"/>
              </w:rPr>
              <w:t>Czy Wykonawca jest mikroprzedsiębiorstwem bądź małym lub średnim przedsiębiorstwem?</w:t>
            </w:r>
          </w:p>
          <w:p w14:paraId="27A69219" w14:textId="77777777" w:rsidR="00897D99" w:rsidRPr="001741EF" w:rsidRDefault="00897D99" w:rsidP="00897D99">
            <w:pPr>
              <w:rPr>
                <w:rFonts w:ascii="Times New Roman" w:hAnsi="Times New Roman" w:cs="Times New Roman"/>
                <w:bCs/>
              </w:rPr>
            </w:pPr>
          </w:p>
        </w:tc>
        <w:tc>
          <w:tcPr>
            <w:tcW w:w="4868" w:type="dxa"/>
          </w:tcPr>
          <w:p w14:paraId="3C3F9F2D" w14:textId="77777777" w:rsidR="00897D99" w:rsidRPr="001741EF" w:rsidRDefault="00897D99" w:rsidP="00897D99">
            <w:pPr>
              <w:spacing w:line="276" w:lineRule="auto"/>
              <w:rPr>
                <w:rFonts w:ascii="Times New Roman" w:hAnsi="Times New Roman" w:cs="Times New Roman"/>
                <w:bCs/>
              </w:rPr>
            </w:pPr>
          </w:p>
          <w:p w14:paraId="6FCA4FDF"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Tak</w:t>
            </w:r>
          </w:p>
          <w:p w14:paraId="3F6705A3"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Nie</w:t>
            </w:r>
          </w:p>
          <w:p w14:paraId="6E502025" w14:textId="77777777" w:rsidR="00897D99" w:rsidRPr="001741EF" w:rsidRDefault="00897D99" w:rsidP="00897D99">
            <w:pPr>
              <w:spacing w:line="276" w:lineRule="auto"/>
              <w:rPr>
                <w:rFonts w:ascii="Times New Roman" w:hAnsi="Times New Roman" w:cs="Times New Roman"/>
                <w:bCs/>
              </w:rPr>
            </w:pPr>
          </w:p>
        </w:tc>
      </w:tr>
      <w:tr w:rsidR="00897D99" w:rsidRPr="001741EF" w14:paraId="2AEE22B6" w14:textId="77777777" w:rsidTr="00897D99">
        <w:tc>
          <w:tcPr>
            <w:tcW w:w="4868" w:type="dxa"/>
          </w:tcPr>
          <w:p w14:paraId="52A07235" w14:textId="77777777" w:rsidR="00897D99" w:rsidRPr="001741EF" w:rsidRDefault="00897D99" w:rsidP="00897D99">
            <w:pPr>
              <w:overflowPunct w:val="0"/>
              <w:autoSpaceDE w:val="0"/>
              <w:autoSpaceDN w:val="0"/>
              <w:adjustRightInd w:val="0"/>
              <w:spacing w:before="120" w:after="120"/>
              <w:rPr>
                <w:rFonts w:ascii="Times New Roman" w:hAnsi="Times New Roman" w:cs="Times New Roman"/>
              </w:rPr>
            </w:pPr>
            <w:r w:rsidRPr="001741EF">
              <w:rPr>
                <w:rFonts w:ascii="Times New Roman" w:hAnsi="Times New Roman" w:cs="Times New Roman"/>
              </w:rPr>
              <w:t>Dane osoby upoważnionej do reprezentowania wykonawcy w postepowaniu:</w:t>
            </w:r>
          </w:p>
          <w:p w14:paraId="704A3983" w14:textId="77777777" w:rsidR="00897D99" w:rsidRPr="001741EF" w:rsidRDefault="00897D99" w:rsidP="00897D99">
            <w:pPr>
              <w:overflowPunct w:val="0"/>
              <w:autoSpaceDE w:val="0"/>
              <w:autoSpaceDN w:val="0"/>
              <w:adjustRightInd w:val="0"/>
              <w:spacing w:before="120" w:after="120"/>
              <w:ind w:left="284"/>
              <w:rPr>
                <w:rFonts w:ascii="Times New Roman" w:hAnsi="Times New Roman" w:cs="Times New Roman"/>
              </w:rPr>
            </w:pPr>
            <w:r w:rsidRPr="001741EF">
              <w:rPr>
                <w:rFonts w:ascii="Times New Roman" w:hAnsi="Times New Roman" w:cs="Times New Roman"/>
              </w:rPr>
              <w:t>Imię i nazwisko:</w:t>
            </w:r>
          </w:p>
          <w:p w14:paraId="6A8D43C2" w14:textId="77777777" w:rsidR="00897D99" w:rsidRPr="001741EF" w:rsidRDefault="00897D99" w:rsidP="00897D99">
            <w:pPr>
              <w:overflowPunct w:val="0"/>
              <w:autoSpaceDE w:val="0"/>
              <w:autoSpaceDN w:val="0"/>
              <w:adjustRightInd w:val="0"/>
              <w:spacing w:before="120" w:after="120"/>
              <w:ind w:left="284"/>
              <w:rPr>
                <w:rFonts w:ascii="Times New Roman" w:hAnsi="Times New Roman" w:cs="Times New Roman"/>
              </w:rPr>
            </w:pPr>
            <w:r w:rsidRPr="001741EF">
              <w:rPr>
                <w:rFonts w:ascii="Times New Roman" w:hAnsi="Times New Roman" w:cs="Times New Roman"/>
              </w:rPr>
              <w:t>Stanowisko:</w:t>
            </w:r>
          </w:p>
          <w:p w14:paraId="486D5C57" w14:textId="77777777" w:rsidR="00897D99" w:rsidRPr="001741EF" w:rsidRDefault="00897D99" w:rsidP="00897D99">
            <w:pPr>
              <w:overflowPunct w:val="0"/>
              <w:autoSpaceDE w:val="0"/>
              <w:autoSpaceDN w:val="0"/>
              <w:adjustRightInd w:val="0"/>
              <w:spacing w:before="120" w:after="120"/>
              <w:ind w:left="284"/>
              <w:rPr>
                <w:rFonts w:ascii="Times New Roman" w:hAnsi="Times New Roman" w:cs="Times New Roman"/>
              </w:rPr>
            </w:pPr>
            <w:r w:rsidRPr="001741EF">
              <w:rPr>
                <w:rFonts w:ascii="Times New Roman" w:hAnsi="Times New Roman" w:cs="Times New Roman"/>
              </w:rPr>
              <w:t>Podstawa umocowania:</w:t>
            </w:r>
          </w:p>
        </w:tc>
        <w:tc>
          <w:tcPr>
            <w:tcW w:w="4868" w:type="dxa"/>
          </w:tcPr>
          <w:p w14:paraId="267C60E8" w14:textId="77777777" w:rsidR="00897D99" w:rsidRPr="001741EF" w:rsidRDefault="00897D99" w:rsidP="00897D99">
            <w:pPr>
              <w:spacing w:line="276" w:lineRule="auto"/>
              <w:rPr>
                <w:rFonts w:ascii="Times New Roman" w:hAnsi="Times New Roman" w:cs="Times New Roman"/>
                <w:bCs/>
              </w:rPr>
            </w:pPr>
          </w:p>
          <w:p w14:paraId="0C9E5BF5" w14:textId="77777777" w:rsidR="00897D99" w:rsidRPr="001741EF" w:rsidRDefault="00897D99" w:rsidP="00897D99">
            <w:pPr>
              <w:spacing w:line="276" w:lineRule="auto"/>
              <w:rPr>
                <w:rFonts w:ascii="Times New Roman" w:hAnsi="Times New Roman" w:cs="Times New Roman"/>
                <w:bCs/>
              </w:rPr>
            </w:pPr>
          </w:p>
          <w:p w14:paraId="323A77E8" w14:textId="77777777" w:rsidR="00897D99" w:rsidRPr="001741EF" w:rsidRDefault="00897D99" w:rsidP="00897D99">
            <w:pPr>
              <w:spacing w:line="276" w:lineRule="auto"/>
              <w:rPr>
                <w:rFonts w:ascii="Times New Roman" w:hAnsi="Times New Roman" w:cs="Times New Roman"/>
                <w:bCs/>
              </w:rPr>
            </w:pPr>
          </w:p>
          <w:p w14:paraId="0816D813"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6F6C0DBE"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1F581EBF"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12A04E72" w14:textId="77777777" w:rsidR="00897D99" w:rsidRPr="001741EF" w:rsidRDefault="00897D99" w:rsidP="00897D99">
            <w:pPr>
              <w:spacing w:line="276" w:lineRule="auto"/>
              <w:rPr>
                <w:rFonts w:ascii="Times New Roman" w:hAnsi="Times New Roman" w:cs="Times New Roman"/>
                <w:bCs/>
              </w:rPr>
            </w:pPr>
          </w:p>
        </w:tc>
      </w:tr>
      <w:tr w:rsidR="00897D99" w:rsidRPr="001741EF" w14:paraId="2AB63A97" w14:textId="77777777" w:rsidTr="00897D99">
        <w:tc>
          <w:tcPr>
            <w:tcW w:w="4868" w:type="dxa"/>
          </w:tcPr>
          <w:p w14:paraId="0CB67BE8" w14:textId="77777777" w:rsidR="00897D99" w:rsidRPr="001741EF" w:rsidRDefault="00897D99" w:rsidP="00897D99">
            <w:pPr>
              <w:overflowPunct w:val="0"/>
              <w:autoSpaceDE w:val="0"/>
              <w:autoSpaceDN w:val="0"/>
              <w:adjustRightInd w:val="0"/>
              <w:spacing w:before="120" w:after="120"/>
              <w:jc w:val="both"/>
              <w:rPr>
                <w:rFonts w:ascii="Times New Roman" w:hAnsi="Times New Roman" w:cs="Times New Roman"/>
              </w:rPr>
            </w:pPr>
            <w:r w:rsidRPr="001741EF">
              <w:rPr>
                <w:rFonts w:ascii="Times New Roman" w:hAnsi="Times New Roman" w:cs="Times New Roman"/>
              </w:rPr>
              <w:t>Czy dokumentacja, z której wynika sposób reprezentacji wykonawcy można uzyskać za pomocą bezpłatnych i ogólnodostępnych baz danych:</w:t>
            </w:r>
          </w:p>
          <w:p w14:paraId="4FBC3A50" w14:textId="77777777" w:rsidR="00897D99" w:rsidRPr="001741EF" w:rsidRDefault="00897D99" w:rsidP="00897D99">
            <w:pPr>
              <w:overflowPunct w:val="0"/>
              <w:autoSpaceDE w:val="0"/>
              <w:autoSpaceDN w:val="0"/>
              <w:adjustRightInd w:val="0"/>
              <w:spacing w:before="120" w:after="120"/>
              <w:ind w:left="284"/>
              <w:jc w:val="both"/>
              <w:rPr>
                <w:rFonts w:ascii="Times New Roman" w:hAnsi="Times New Roman" w:cs="Times New Roman"/>
              </w:rPr>
            </w:pPr>
          </w:p>
          <w:p w14:paraId="0315F066" w14:textId="77777777" w:rsidR="00897D99" w:rsidRPr="001741EF" w:rsidRDefault="00897D99" w:rsidP="00897D99">
            <w:pPr>
              <w:overflowPunct w:val="0"/>
              <w:autoSpaceDE w:val="0"/>
              <w:autoSpaceDN w:val="0"/>
              <w:adjustRightInd w:val="0"/>
              <w:spacing w:before="120" w:after="120"/>
              <w:jc w:val="both"/>
              <w:rPr>
                <w:rFonts w:ascii="Times New Roman" w:hAnsi="Times New Roman" w:cs="Times New Roman"/>
              </w:rPr>
            </w:pPr>
            <w:r w:rsidRPr="001741EF">
              <w:rPr>
                <w:rFonts w:ascii="Times New Roman" w:hAnsi="Times New Roman" w:cs="Times New Roman"/>
              </w:rPr>
              <w:t>Jeżeli powyższe dane są dostępne w formie elektronicznej, proszę wskazać dane niezbędne do ich pobrania:</w:t>
            </w:r>
          </w:p>
        </w:tc>
        <w:tc>
          <w:tcPr>
            <w:tcW w:w="4868" w:type="dxa"/>
          </w:tcPr>
          <w:p w14:paraId="7BB42AA7" w14:textId="77777777" w:rsidR="00897D99" w:rsidRPr="001741EF" w:rsidRDefault="00897D99" w:rsidP="00897D99">
            <w:pPr>
              <w:spacing w:line="276" w:lineRule="auto"/>
              <w:rPr>
                <w:rFonts w:ascii="Times New Roman" w:hAnsi="Times New Roman" w:cs="Times New Roman"/>
                <w:bCs/>
              </w:rPr>
            </w:pPr>
          </w:p>
          <w:p w14:paraId="49D55250"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Tak</w:t>
            </w:r>
          </w:p>
          <w:p w14:paraId="17C3AB65"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 Nie</w:t>
            </w:r>
          </w:p>
          <w:p w14:paraId="4892FD7C" w14:textId="77777777" w:rsidR="00897D99" w:rsidRPr="001741EF" w:rsidRDefault="00897D99" w:rsidP="00897D99">
            <w:pPr>
              <w:spacing w:line="276" w:lineRule="auto"/>
              <w:rPr>
                <w:rFonts w:ascii="Times New Roman" w:hAnsi="Times New Roman" w:cs="Times New Roman"/>
                <w:bCs/>
              </w:rPr>
            </w:pPr>
          </w:p>
          <w:p w14:paraId="4A1355F0" w14:textId="77777777" w:rsidR="00897D99" w:rsidRPr="001741EF" w:rsidRDefault="00897D99" w:rsidP="00897D99">
            <w:pPr>
              <w:spacing w:line="276" w:lineRule="auto"/>
              <w:rPr>
                <w:rFonts w:ascii="Times New Roman" w:hAnsi="Times New Roman" w:cs="Times New Roman"/>
                <w:bCs/>
              </w:rPr>
            </w:pPr>
          </w:p>
          <w:p w14:paraId="62D4B47F" w14:textId="77777777" w:rsidR="00897D99" w:rsidRPr="001741EF" w:rsidRDefault="00897D99" w:rsidP="00897D99">
            <w:pPr>
              <w:spacing w:line="276" w:lineRule="auto"/>
              <w:rPr>
                <w:rFonts w:ascii="Times New Roman" w:hAnsi="Times New Roman" w:cs="Times New Roman"/>
                <w:bCs/>
              </w:rPr>
            </w:pPr>
          </w:p>
          <w:p w14:paraId="151D63F3" w14:textId="77777777" w:rsidR="00897D99" w:rsidRPr="001741EF" w:rsidRDefault="00897D99" w:rsidP="00897D99">
            <w:pPr>
              <w:spacing w:line="276" w:lineRule="auto"/>
              <w:rPr>
                <w:rFonts w:ascii="Times New Roman" w:hAnsi="Times New Roman" w:cs="Times New Roman"/>
                <w:bCs/>
              </w:rPr>
            </w:pPr>
            <w:r w:rsidRPr="001741EF">
              <w:rPr>
                <w:rFonts w:ascii="Times New Roman" w:hAnsi="Times New Roman" w:cs="Times New Roman"/>
                <w:bCs/>
              </w:rPr>
              <w:t>……………….…………………………………………</w:t>
            </w:r>
          </w:p>
          <w:p w14:paraId="239025C4" w14:textId="77777777" w:rsidR="00897D99" w:rsidRPr="001741EF" w:rsidRDefault="00897D99" w:rsidP="00897D99">
            <w:pPr>
              <w:spacing w:line="276" w:lineRule="auto"/>
              <w:jc w:val="center"/>
              <w:rPr>
                <w:rFonts w:ascii="Times New Roman" w:hAnsi="Times New Roman" w:cs="Times New Roman"/>
                <w:bCs/>
              </w:rPr>
            </w:pPr>
            <w:r w:rsidRPr="001741EF">
              <w:rPr>
                <w:rFonts w:ascii="Times New Roman" w:hAnsi="Times New Roman" w:cs="Times New Roman"/>
                <w:bCs/>
              </w:rPr>
              <w:t xml:space="preserve">dokładne dane referencyjne dokumentacji, </w:t>
            </w:r>
          </w:p>
          <w:p w14:paraId="6C05846D" w14:textId="77777777" w:rsidR="00897D99" w:rsidRPr="001741EF" w:rsidRDefault="00897D99" w:rsidP="00897D99">
            <w:pPr>
              <w:spacing w:line="276" w:lineRule="auto"/>
              <w:jc w:val="center"/>
              <w:rPr>
                <w:rFonts w:ascii="Times New Roman" w:hAnsi="Times New Roman" w:cs="Times New Roman"/>
                <w:bCs/>
              </w:rPr>
            </w:pPr>
            <w:r w:rsidRPr="001741EF">
              <w:rPr>
                <w:rFonts w:ascii="Times New Roman" w:hAnsi="Times New Roman" w:cs="Times New Roman"/>
                <w:bCs/>
              </w:rPr>
              <w:t>identyfikator wydruku</w:t>
            </w:r>
          </w:p>
        </w:tc>
      </w:tr>
    </w:tbl>
    <w:p w14:paraId="2BF28966"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28DE008" w14:textId="77777777" w:rsidR="00897D99" w:rsidRPr="001741EF" w:rsidRDefault="00897D99" w:rsidP="00897D99">
      <w:pPr>
        <w:tabs>
          <w:tab w:val="left" w:pos="708"/>
          <w:tab w:val="center" w:pos="4536"/>
          <w:tab w:val="right" w:pos="9072"/>
        </w:tabs>
        <w:spacing w:after="0" w:line="240" w:lineRule="auto"/>
        <w:rPr>
          <w:rFonts w:ascii="Times New Roman" w:eastAsia="Times New Roman" w:hAnsi="Times New Roman" w:cs="Times New Roman"/>
          <w:sz w:val="20"/>
          <w:szCs w:val="20"/>
          <w:lang w:eastAsia="pl-PL"/>
        </w:rPr>
      </w:pPr>
    </w:p>
    <w:p w14:paraId="67D83B71" w14:textId="77777777" w:rsidR="00897D99" w:rsidRPr="001741EF" w:rsidRDefault="00897D99" w:rsidP="00897D99">
      <w:pPr>
        <w:tabs>
          <w:tab w:val="left" w:pos="708"/>
          <w:tab w:val="center" w:pos="4536"/>
          <w:tab w:val="right" w:pos="9072"/>
        </w:tabs>
        <w:spacing w:after="0" w:line="240" w:lineRule="auto"/>
        <w:rPr>
          <w:rFonts w:ascii="Times New Roman" w:eastAsia="Times New Roman" w:hAnsi="Times New Roman" w:cs="Times New Roman"/>
          <w:lang w:eastAsia="pl-PL"/>
        </w:rPr>
      </w:pPr>
    </w:p>
    <w:p w14:paraId="6D6D4227" w14:textId="77777777" w:rsidR="00897D99" w:rsidRPr="001741EF" w:rsidRDefault="00897D99" w:rsidP="00897D99">
      <w:pPr>
        <w:spacing w:after="0" w:line="240" w:lineRule="auto"/>
        <w:ind w:left="4248"/>
        <w:jc w:val="center"/>
        <w:rPr>
          <w:rFonts w:ascii="Times New Roman" w:eastAsia="Times New Roman" w:hAnsi="Times New Roman" w:cs="Times New Roman"/>
          <w:b/>
          <w:sz w:val="28"/>
          <w:szCs w:val="24"/>
          <w:lang w:eastAsia="pl-PL"/>
        </w:rPr>
      </w:pPr>
    </w:p>
    <w:p w14:paraId="138FC5C9"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Stosownie do ogłoszenia o przetargu nieograniczonym na </w:t>
      </w: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0DA36DFD" w14:textId="77777777" w:rsidR="00897D99" w:rsidRPr="001741EF" w:rsidRDefault="00897D99" w:rsidP="00897D99">
      <w:pPr>
        <w:spacing w:after="0" w:line="276" w:lineRule="auto"/>
        <w:jc w:val="both"/>
        <w:rPr>
          <w:rFonts w:ascii="Times New Roman" w:eastAsia="Times New Roman" w:hAnsi="Times New Roman" w:cs="Times New Roman"/>
          <w:lang w:eastAsia="pl-PL"/>
        </w:rPr>
      </w:pPr>
    </w:p>
    <w:p w14:paraId="51BF3EB4" w14:textId="77777777" w:rsidR="00897D99" w:rsidRPr="001741EF" w:rsidRDefault="00897D99" w:rsidP="00897D99">
      <w:pPr>
        <w:spacing w:after="0" w:line="240" w:lineRule="auto"/>
        <w:jc w:val="both"/>
        <w:rPr>
          <w:rFonts w:ascii="Times New Roman" w:eastAsia="Times New Roman" w:hAnsi="Times New Roman" w:cs="Times New Roman"/>
          <w:lang w:eastAsia="pl-PL"/>
        </w:rPr>
      </w:pPr>
    </w:p>
    <w:p w14:paraId="30D55748" w14:textId="77777777" w:rsidR="008C6D63" w:rsidRDefault="00897D99" w:rsidP="004D78F6">
      <w:pPr>
        <w:numPr>
          <w:ilvl w:val="0"/>
          <w:numId w:val="45"/>
        </w:numPr>
        <w:spacing w:after="0" w:line="276" w:lineRule="auto"/>
        <w:ind w:left="426" w:hanging="426"/>
        <w:jc w:val="both"/>
        <w:rPr>
          <w:rFonts w:ascii="Times New Roman" w:eastAsia="DejaVu Sans" w:hAnsi="Times New Roman" w:cs="Times New Roman"/>
          <w:color w:val="000000"/>
          <w:lang w:eastAsia="pl-PL"/>
        </w:rPr>
      </w:pPr>
      <w:r w:rsidRPr="001741EF">
        <w:rPr>
          <w:rFonts w:ascii="Times New Roman" w:eastAsia="Times New Roman" w:hAnsi="Times New Roman" w:cs="Times New Roman"/>
          <w:lang w:eastAsia="pl-PL"/>
        </w:rPr>
        <w:t xml:space="preserve">Oferujemy wykonanie </w:t>
      </w:r>
      <w:r w:rsidRPr="001741EF">
        <w:rPr>
          <w:rFonts w:ascii="Times New Roman" w:eastAsia="DejaVu Sans" w:hAnsi="Times New Roman" w:cs="Times New Roman"/>
          <w:color w:val="000000"/>
          <w:lang w:eastAsia="pl-PL"/>
        </w:rPr>
        <w:t>przedmiotu zamówienia zgodnie ze wszystkimi warunkami zawartymi w SIWZ za wynagrodzenie</w:t>
      </w:r>
      <w:r w:rsidR="008C6D63">
        <w:rPr>
          <w:rFonts w:ascii="Times New Roman" w:eastAsia="DejaVu Sans" w:hAnsi="Times New Roman" w:cs="Times New Roman"/>
          <w:color w:val="000000"/>
          <w:lang w:eastAsia="pl-PL"/>
        </w:rPr>
        <w:t>m</w:t>
      </w:r>
      <w:r w:rsidRPr="001741EF">
        <w:rPr>
          <w:rFonts w:ascii="Times New Roman" w:eastAsia="DejaVu Sans" w:hAnsi="Times New Roman" w:cs="Times New Roman"/>
          <w:color w:val="000000"/>
          <w:lang w:eastAsia="pl-PL"/>
        </w:rPr>
        <w:t xml:space="preserve"> </w:t>
      </w:r>
      <w:r w:rsidR="000167F2">
        <w:rPr>
          <w:rFonts w:ascii="Times New Roman" w:eastAsia="DejaVu Sans" w:hAnsi="Times New Roman" w:cs="Times New Roman"/>
          <w:color w:val="000000"/>
          <w:lang w:eastAsia="pl-PL"/>
        </w:rPr>
        <w:t>obejmującym następujące składniki:</w:t>
      </w:r>
    </w:p>
    <w:p w14:paraId="03824179" w14:textId="77777777" w:rsidR="004D78F6" w:rsidRPr="004D78F6" w:rsidRDefault="004D78F6" w:rsidP="004D78F6">
      <w:pPr>
        <w:numPr>
          <w:ilvl w:val="0"/>
          <w:numId w:val="45"/>
        </w:numPr>
        <w:spacing w:after="0" w:line="276" w:lineRule="auto"/>
        <w:ind w:left="426" w:hanging="426"/>
        <w:jc w:val="both"/>
        <w:rPr>
          <w:rFonts w:ascii="Times New Roman" w:eastAsia="DejaVu Sans" w:hAnsi="Times New Roman" w:cs="Times New Roman"/>
          <w:color w:val="000000"/>
          <w:lang w:eastAsia="pl-PL"/>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559"/>
        <w:gridCol w:w="1843"/>
        <w:gridCol w:w="2009"/>
      </w:tblGrid>
      <w:tr w:rsidR="0011638E" w:rsidRPr="001741EF" w14:paraId="4A280DE1" w14:textId="77777777" w:rsidTr="00F40782">
        <w:trPr>
          <w:trHeight w:val="118"/>
        </w:trPr>
        <w:tc>
          <w:tcPr>
            <w:tcW w:w="2694" w:type="dxa"/>
            <w:shd w:val="clear" w:color="auto" w:fill="E7E6E6" w:themeFill="background2"/>
          </w:tcPr>
          <w:p w14:paraId="37166A0B" w14:textId="77777777" w:rsidR="0011638E" w:rsidRPr="00F40782" w:rsidRDefault="0011638E" w:rsidP="004D78F6">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Przedmiot świadczenia usług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1EEEC7A" w14:textId="77777777" w:rsidR="0011638E"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Szacunkowa ilość odpadów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5F30545" w14:textId="77777777" w:rsidR="004D78F6"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 xml:space="preserve">Cena netto </w:t>
            </w:r>
          </w:p>
          <w:p w14:paraId="071E1923" w14:textId="77777777" w:rsidR="0011638E"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za 1 Mg odebranych odpadów komunalnych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8B70AF0" w14:textId="77777777" w:rsidR="0011638E"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netto ogółem</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12B6E02" w14:textId="77777777" w:rsidR="0011638E" w:rsidRPr="00F40782" w:rsidRDefault="0011638E"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brutto ogółem</w:t>
            </w:r>
          </w:p>
        </w:tc>
      </w:tr>
      <w:tr w:rsidR="004D78F6" w:rsidRPr="001741EF" w14:paraId="2BB1D456" w14:textId="77777777" w:rsidTr="00F40782">
        <w:trPr>
          <w:trHeight w:val="11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51B1"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FF526"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CAAC3"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F3A0"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4 (2x3)</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21379"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5</w:t>
            </w:r>
          </w:p>
        </w:tc>
      </w:tr>
      <w:tr w:rsidR="004D78F6" w:rsidRPr="001741EF" w14:paraId="4FB35DFB" w14:textId="77777777" w:rsidTr="00F40782">
        <w:trPr>
          <w:trHeight w:val="828"/>
        </w:trPr>
        <w:tc>
          <w:tcPr>
            <w:tcW w:w="2694" w:type="dxa"/>
          </w:tcPr>
          <w:p w14:paraId="602BB6BD"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F40782">
              <w:rPr>
                <w:rFonts w:ascii="Times New Roman" w:eastAsia="Times New Roman" w:hAnsi="Times New Roman" w:cs="Times New Roman"/>
                <w:color w:val="000000"/>
                <w:sz w:val="20"/>
                <w:szCs w:val="20"/>
                <w:lang w:eastAsia="pl-PL"/>
              </w:rPr>
              <w:t>Odbieranie  odpadów komunalnych</w:t>
            </w:r>
          </w:p>
          <w:p w14:paraId="080E6627"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701" w:type="dxa"/>
          </w:tcPr>
          <w:p w14:paraId="2B719274"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1600</w:t>
            </w:r>
            <w:r w:rsidR="00F40782" w:rsidRPr="00F40782">
              <w:rPr>
                <w:rFonts w:ascii="Times New Roman" w:eastAsia="Times New Roman" w:hAnsi="Times New Roman" w:cs="Times New Roman"/>
                <w:sz w:val="20"/>
                <w:szCs w:val="20"/>
                <w:lang w:eastAsia="pl-PL"/>
              </w:rPr>
              <w:t xml:space="preserve"> </w:t>
            </w:r>
            <w:r w:rsidRPr="00F40782">
              <w:rPr>
                <w:rFonts w:ascii="Times New Roman" w:eastAsia="Times New Roman" w:hAnsi="Times New Roman" w:cs="Times New Roman"/>
                <w:sz w:val="20"/>
                <w:szCs w:val="20"/>
                <w:lang w:eastAsia="pl-PL"/>
              </w:rPr>
              <w:t>Mg</w:t>
            </w:r>
          </w:p>
        </w:tc>
        <w:tc>
          <w:tcPr>
            <w:tcW w:w="1559" w:type="dxa"/>
          </w:tcPr>
          <w:p w14:paraId="3F0C2D07"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51284AEC"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11CF105C"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1CC0D723" w14:textId="77777777" w:rsidTr="00F40782">
        <w:trPr>
          <w:trHeight w:val="118"/>
        </w:trPr>
        <w:tc>
          <w:tcPr>
            <w:tcW w:w="2694" w:type="dxa"/>
            <w:shd w:val="clear" w:color="auto" w:fill="D0CECE" w:themeFill="background2" w:themeFillShade="E6"/>
          </w:tcPr>
          <w:p w14:paraId="2F2947BE"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F40782">
              <w:rPr>
                <w:rFonts w:ascii="Times New Roman" w:eastAsia="Times New Roman" w:hAnsi="Times New Roman" w:cs="Times New Roman"/>
                <w:b/>
                <w:color w:val="000000"/>
                <w:sz w:val="20"/>
                <w:szCs w:val="20"/>
                <w:lang w:eastAsia="pl-PL"/>
              </w:rPr>
              <w:t>Koszt dzierżawy pojemników na odpady zmieszane/</w:t>
            </w:r>
            <w:proofErr w:type="spellStart"/>
            <w:r w:rsidRPr="00F40782">
              <w:rPr>
                <w:rFonts w:ascii="Times New Roman" w:eastAsia="Times New Roman" w:hAnsi="Times New Roman" w:cs="Times New Roman"/>
                <w:b/>
                <w:color w:val="000000"/>
                <w:sz w:val="20"/>
                <w:szCs w:val="20"/>
                <w:lang w:eastAsia="pl-PL"/>
              </w:rPr>
              <w:t>posortownicze</w:t>
            </w:r>
            <w:proofErr w:type="spellEnd"/>
          </w:p>
          <w:p w14:paraId="5DB20A88"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24ADA54" w14:textId="77777777" w:rsidR="004D78F6" w:rsidRPr="00F40782" w:rsidRDefault="004D78F6" w:rsidP="00F40782">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Szacunkowa ilość pojemników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CA6709A" w14:textId="77777777" w:rsid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netto</w:t>
            </w:r>
          </w:p>
          <w:p w14:paraId="783AA49A"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 xml:space="preserve"> za 1 pojemnik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CC98DEB"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netto ogółem za cały okres realizacji zamówienia</w:t>
            </w:r>
          </w:p>
          <w:p w14:paraId="5B5678D0" w14:textId="77777777" w:rsidR="00192BEA" w:rsidRPr="00F40782" w:rsidRDefault="00192BEA" w:rsidP="004D78F6">
            <w:pPr>
              <w:pStyle w:val="Tekstpodstawowy31"/>
              <w:jc w:val="center"/>
              <w:rPr>
                <w:rFonts w:ascii="Times New Roman" w:hAnsi="Times New Roman"/>
                <w:b/>
                <w:bCs w:val="0"/>
                <w:sz w:val="20"/>
                <w:lang w:eastAsia="pl-PL"/>
              </w:rPr>
            </w:pP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F65BAED" w14:textId="77777777" w:rsidR="004D78F6" w:rsidRPr="00F40782" w:rsidRDefault="004D78F6" w:rsidP="004D78F6">
            <w:pPr>
              <w:pStyle w:val="Tekstpodstawowy31"/>
              <w:jc w:val="center"/>
              <w:rPr>
                <w:rFonts w:ascii="Times New Roman" w:hAnsi="Times New Roman"/>
                <w:b/>
                <w:bCs w:val="0"/>
                <w:sz w:val="20"/>
                <w:lang w:eastAsia="pl-PL"/>
              </w:rPr>
            </w:pPr>
            <w:r w:rsidRPr="00F40782">
              <w:rPr>
                <w:rFonts w:ascii="Times New Roman" w:hAnsi="Times New Roman"/>
                <w:b/>
                <w:bCs w:val="0"/>
                <w:sz w:val="20"/>
                <w:lang w:eastAsia="pl-PL"/>
              </w:rPr>
              <w:t>Cena brutto ogółem za cały okres realizacji zamówienia</w:t>
            </w:r>
          </w:p>
        </w:tc>
      </w:tr>
      <w:tr w:rsidR="004D78F6" w:rsidRPr="001741EF" w14:paraId="6FBF6D72" w14:textId="77777777" w:rsidTr="00F40782">
        <w:trPr>
          <w:trHeight w:val="118"/>
        </w:trPr>
        <w:tc>
          <w:tcPr>
            <w:tcW w:w="2694" w:type="dxa"/>
          </w:tcPr>
          <w:p w14:paraId="2D0A26AB" w14:textId="77777777" w:rsidR="004D78F6" w:rsidRPr="00F40782" w:rsidRDefault="00192BEA" w:rsidP="00F40782">
            <w:pPr>
              <w:spacing w:after="40" w:line="240" w:lineRule="auto"/>
              <w:jc w:val="center"/>
              <w:rPr>
                <w:rFonts w:ascii="Times New Roman" w:eastAsia="Calibri" w:hAnsi="Times New Roman" w:cs="Times New Roman"/>
                <w:b/>
                <w:sz w:val="20"/>
                <w:szCs w:val="20"/>
                <w:lang w:eastAsia="pl-PL"/>
              </w:rPr>
            </w:pPr>
            <w:r w:rsidRPr="00F40782">
              <w:rPr>
                <w:rFonts w:ascii="Times New Roman" w:eastAsia="Calibri" w:hAnsi="Times New Roman" w:cs="Times New Roman"/>
                <w:b/>
                <w:sz w:val="20"/>
                <w:szCs w:val="20"/>
                <w:lang w:eastAsia="pl-PL"/>
              </w:rPr>
              <w:t>1</w:t>
            </w:r>
          </w:p>
        </w:tc>
        <w:tc>
          <w:tcPr>
            <w:tcW w:w="1701" w:type="dxa"/>
          </w:tcPr>
          <w:p w14:paraId="797A3680" w14:textId="77777777" w:rsidR="004D78F6" w:rsidRPr="00F40782" w:rsidRDefault="00192BEA" w:rsidP="00F40782">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2</w:t>
            </w:r>
          </w:p>
        </w:tc>
        <w:tc>
          <w:tcPr>
            <w:tcW w:w="1559" w:type="dxa"/>
          </w:tcPr>
          <w:p w14:paraId="6089B82C" w14:textId="77777777" w:rsidR="004D78F6" w:rsidRPr="00F40782" w:rsidRDefault="00192BEA" w:rsidP="00192BEA">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3</w:t>
            </w:r>
          </w:p>
        </w:tc>
        <w:tc>
          <w:tcPr>
            <w:tcW w:w="1843" w:type="dxa"/>
          </w:tcPr>
          <w:p w14:paraId="1E6B4A93" w14:textId="77777777" w:rsidR="004D78F6" w:rsidRPr="00F40782" w:rsidRDefault="00192BEA" w:rsidP="00192BEA">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4</w:t>
            </w:r>
            <w:r w:rsidR="00F40782">
              <w:rPr>
                <w:rFonts w:ascii="Times New Roman" w:eastAsia="Times New Roman" w:hAnsi="Times New Roman" w:cs="Times New Roman"/>
                <w:b/>
                <w:sz w:val="20"/>
                <w:szCs w:val="20"/>
                <w:lang w:eastAsia="pl-PL"/>
              </w:rPr>
              <w:t xml:space="preserve"> (2x3x12m-cy)</w:t>
            </w:r>
          </w:p>
        </w:tc>
        <w:tc>
          <w:tcPr>
            <w:tcW w:w="2009" w:type="dxa"/>
          </w:tcPr>
          <w:p w14:paraId="1518B409" w14:textId="77777777" w:rsidR="004D78F6" w:rsidRPr="00F40782" w:rsidRDefault="00192BEA" w:rsidP="00192BEA">
            <w:pPr>
              <w:spacing w:after="0" w:line="240" w:lineRule="auto"/>
              <w:jc w:val="center"/>
              <w:rPr>
                <w:rFonts w:ascii="Times New Roman" w:eastAsia="Times New Roman" w:hAnsi="Times New Roman" w:cs="Times New Roman"/>
                <w:b/>
                <w:sz w:val="20"/>
                <w:szCs w:val="20"/>
                <w:lang w:eastAsia="pl-PL"/>
              </w:rPr>
            </w:pPr>
            <w:r w:rsidRPr="00F40782">
              <w:rPr>
                <w:rFonts w:ascii="Times New Roman" w:eastAsia="Times New Roman" w:hAnsi="Times New Roman" w:cs="Times New Roman"/>
                <w:b/>
                <w:sz w:val="20"/>
                <w:szCs w:val="20"/>
                <w:lang w:eastAsia="pl-PL"/>
              </w:rPr>
              <w:t>5</w:t>
            </w:r>
          </w:p>
        </w:tc>
      </w:tr>
      <w:tr w:rsidR="004D78F6" w:rsidRPr="001741EF" w14:paraId="390A2B45" w14:textId="77777777" w:rsidTr="00F40782">
        <w:trPr>
          <w:trHeight w:val="118"/>
        </w:trPr>
        <w:tc>
          <w:tcPr>
            <w:tcW w:w="2694" w:type="dxa"/>
          </w:tcPr>
          <w:p w14:paraId="1DD6A6C0" w14:textId="77777777" w:rsidR="004D78F6" w:rsidRPr="00F40782" w:rsidRDefault="004D78F6" w:rsidP="00F4078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pl-PL"/>
              </w:rPr>
            </w:pPr>
            <w:r w:rsidRPr="00F40782">
              <w:rPr>
                <w:rFonts w:ascii="Times New Roman" w:eastAsia="Times New Roman" w:hAnsi="Times New Roman" w:cs="Times New Roman"/>
                <w:color w:val="000000"/>
                <w:sz w:val="20"/>
                <w:szCs w:val="20"/>
                <w:lang w:eastAsia="pl-PL"/>
              </w:rPr>
              <w:t>pojemników do odbioru zmieszanych odpadów komunalnych o poj.110-120l</w:t>
            </w:r>
          </w:p>
          <w:p w14:paraId="4EC7E2CC" w14:textId="77777777" w:rsidR="004D78F6" w:rsidRPr="00F40782" w:rsidRDefault="004D78F6" w:rsidP="00F40782">
            <w:pPr>
              <w:spacing w:after="40" w:line="240" w:lineRule="auto"/>
              <w:jc w:val="center"/>
              <w:rPr>
                <w:rFonts w:ascii="Times New Roman" w:eastAsia="Calibri" w:hAnsi="Times New Roman" w:cs="Times New Roman"/>
                <w:bCs/>
                <w:sz w:val="20"/>
                <w:szCs w:val="20"/>
                <w:lang w:eastAsia="pl-PL"/>
              </w:rPr>
            </w:pPr>
          </w:p>
        </w:tc>
        <w:tc>
          <w:tcPr>
            <w:tcW w:w="1701" w:type="dxa"/>
          </w:tcPr>
          <w:p w14:paraId="65549E26"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100 sztuk</w:t>
            </w:r>
          </w:p>
        </w:tc>
        <w:tc>
          <w:tcPr>
            <w:tcW w:w="1559" w:type="dxa"/>
          </w:tcPr>
          <w:p w14:paraId="7A44032C"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1E3ABA5A"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4E0BE2D7"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42C861F3" w14:textId="77777777" w:rsidTr="00F40782">
        <w:trPr>
          <w:trHeight w:val="118"/>
        </w:trPr>
        <w:tc>
          <w:tcPr>
            <w:tcW w:w="2694" w:type="dxa"/>
          </w:tcPr>
          <w:p w14:paraId="562AD5C0" w14:textId="77777777" w:rsidR="004D78F6" w:rsidRPr="00F40782" w:rsidRDefault="004D78F6" w:rsidP="00F40782">
            <w:pPr>
              <w:spacing w:after="40" w:line="240" w:lineRule="auto"/>
              <w:jc w:val="center"/>
              <w:rPr>
                <w:rFonts w:ascii="Times New Roman" w:eastAsia="Calibri" w:hAnsi="Times New Roman" w:cs="Times New Roman"/>
                <w:sz w:val="20"/>
                <w:szCs w:val="20"/>
                <w:lang w:eastAsia="pl-PL"/>
              </w:rPr>
            </w:pPr>
            <w:r w:rsidRPr="00F40782">
              <w:rPr>
                <w:rFonts w:ascii="Times New Roman" w:eastAsia="Calibri" w:hAnsi="Times New Roman" w:cs="Times New Roman"/>
                <w:sz w:val="20"/>
                <w:szCs w:val="20"/>
                <w:lang w:eastAsia="pl-PL"/>
              </w:rPr>
              <w:t xml:space="preserve">pojemników do odbioru zmieszanych odpadów komunalnych o poj. </w:t>
            </w:r>
            <w:smartTag w:uri="urn:schemas-microsoft-com:office:smarttags" w:element="metricconverter">
              <w:smartTagPr>
                <w:attr w:name="ProductID" w:val="240 l"/>
              </w:smartTagPr>
              <w:r w:rsidRPr="00F40782">
                <w:rPr>
                  <w:rFonts w:ascii="Times New Roman" w:eastAsia="Calibri" w:hAnsi="Times New Roman" w:cs="Times New Roman"/>
                  <w:sz w:val="20"/>
                  <w:szCs w:val="20"/>
                  <w:lang w:eastAsia="pl-PL"/>
                </w:rPr>
                <w:t>240 l</w:t>
              </w:r>
            </w:smartTag>
          </w:p>
          <w:p w14:paraId="4456FEDE" w14:textId="77777777" w:rsidR="004D78F6" w:rsidRPr="00F40782" w:rsidRDefault="004D78F6" w:rsidP="00F40782">
            <w:pPr>
              <w:spacing w:after="40" w:line="240" w:lineRule="auto"/>
              <w:jc w:val="center"/>
              <w:rPr>
                <w:rFonts w:ascii="Times New Roman" w:eastAsia="Calibri" w:hAnsi="Times New Roman" w:cs="Times New Roman"/>
                <w:bCs/>
                <w:sz w:val="20"/>
                <w:szCs w:val="20"/>
                <w:lang w:eastAsia="pl-PL"/>
              </w:rPr>
            </w:pPr>
          </w:p>
        </w:tc>
        <w:tc>
          <w:tcPr>
            <w:tcW w:w="1701" w:type="dxa"/>
          </w:tcPr>
          <w:p w14:paraId="587C5580"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10sztuk</w:t>
            </w:r>
          </w:p>
        </w:tc>
        <w:tc>
          <w:tcPr>
            <w:tcW w:w="1559" w:type="dxa"/>
          </w:tcPr>
          <w:p w14:paraId="34E8FAF3"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68F001E2"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5A85317D"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5E7348F6" w14:textId="77777777" w:rsidTr="00F40782">
        <w:trPr>
          <w:trHeight w:val="118"/>
        </w:trPr>
        <w:tc>
          <w:tcPr>
            <w:tcW w:w="2694" w:type="dxa"/>
          </w:tcPr>
          <w:p w14:paraId="1C628371" w14:textId="77777777" w:rsidR="004D78F6" w:rsidRPr="00F40782" w:rsidRDefault="004D78F6" w:rsidP="00F40782">
            <w:pPr>
              <w:spacing w:after="40" w:line="240" w:lineRule="auto"/>
              <w:jc w:val="center"/>
              <w:rPr>
                <w:rFonts w:ascii="Times New Roman" w:eastAsia="Calibri" w:hAnsi="Times New Roman" w:cs="Times New Roman"/>
                <w:sz w:val="20"/>
                <w:szCs w:val="20"/>
                <w:lang w:eastAsia="pl-PL"/>
              </w:rPr>
            </w:pPr>
            <w:r w:rsidRPr="00F40782">
              <w:rPr>
                <w:rFonts w:ascii="Times New Roman" w:eastAsia="Calibri" w:hAnsi="Times New Roman" w:cs="Times New Roman"/>
                <w:sz w:val="20"/>
                <w:szCs w:val="20"/>
                <w:lang w:eastAsia="pl-PL"/>
              </w:rPr>
              <w:t xml:space="preserve">pojemników do odbioru zmieszanych odpadów komunalnych o poj. </w:t>
            </w:r>
            <w:smartTag w:uri="urn:schemas-microsoft-com:office:smarttags" w:element="metricconverter">
              <w:smartTagPr>
                <w:attr w:name="ProductID" w:val="360 l"/>
              </w:smartTagPr>
              <w:r w:rsidRPr="00F40782">
                <w:rPr>
                  <w:rFonts w:ascii="Times New Roman" w:eastAsia="Calibri" w:hAnsi="Times New Roman" w:cs="Times New Roman"/>
                  <w:sz w:val="20"/>
                  <w:szCs w:val="20"/>
                  <w:lang w:eastAsia="pl-PL"/>
                </w:rPr>
                <w:t>360 l</w:t>
              </w:r>
            </w:smartTag>
            <w:r w:rsidRPr="00F40782">
              <w:rPr>
                <w:rFonts w:ascii="Times New Roman" w:eastAsia="Calibri" w:hAnsi="Times New Roman" w:cs="Times New Roman"/>
                <w:sz w:val="20"/>
                <w:szCs w:val="20"/>
                <w:lang w:eastAsia="pl-PL"/>
              </w:rPr>
              <w:t>.</w:t>
            </w:r>
          </w:p>
          <w:p w14:paraId="0A594991" w14:textId="77777777" w:rsidR="004D78F6" w:rsidRPr="00F40782" w:rsidRDefault="004D78F6" w:rsidP="00F40782">
            <w:pPr>
              <w:spacing w:after="40" w:line="240" w:lineRule="auto"/>
              <w:jc w:val="center"/>
              <w:rPr>
                <w:rFonts w:ascii="Times New Roman" w:eastAsia="Calibri" w:hAnsi="Times New Roman" w:cs="Times New Roman"/>
                <w:bCs/>
                <w:sz w:val="20"/>
                <w:szCs w:val="20"/>
                <w:lang w:eastAsia="pl-PL"/>
              </w:rPr>
            </w:pPr>
          </w:p>
        </w:tc>
        <w:tc>
          <w:tcPr>
            <w:tcW w:w="1701" w:type="dxa"/>
          </w:tcPr>
          <w:p w14:paraId="1E67E60B" w14:textId="77777777" w:rsidR="004D78F6" w:rsidRPr="00F40782" w:rsidRDefault="004D78F6" w:rsidP="00F40782">
            <w:pPr>
              <w:spacing w:after="0" w:line="240" w:lineRule="auto"/>
              <w:jc w:val="center"/>
              <w:rPr>
                <w:rFonts w:ascii="Times New Roman" w:eastAsia="Times New Roman" w:hAnsi="Times New Roman" w:cs="Times New Roman"/>
                <w:sz w:val="20"/>
                <w:szCs w:val="20"/>
                <w:lang w:eastAsia="pl-PL"/>
              </w:rPr>
            </w:pPr>
            <w:r w:rsidRPr="00F40782">
              <w:rPr>
                <w:rFonts w:ascii="Times New Roman" w:eastAsia="Times New Roman" w:hAnsi="Times New Roman" w:cs="Times New Roman"/>
                <w:sz w:val="20"/>
                <w:szCs w:val="20"/>
                <w:lang w:eastAsia="pl-PL"/>
              </w:rPr>
              <w:t>1sztuka</w:t>
            </w:r>
          </w:p>
        </w:tc>
        <w:tc>
          <w:tcPr>
            <w:tcW w:w="1559" w:type="dxa"/>
          </w:tcPr>
          <w:p w14:paraId="12F0E77A"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1843" w:type="dxa"/>
          </w:tcPr>
          <w:p w14:paraId="3EECDEA1"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c>
          <w:tcPr>
            <w:tcW w:w="2009" w:type="dxa"/>
          </w:tcPr>
          <w:p w14:paraId="20259FE1"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4D78F6" w:rsidRPr="001741EF" w14:paraId="752232C1" w14:textId="77777777" w:rsidTr="00F40782">
        <w:trPr>
          <w:trHeight w:val="118"/>
        </w:trPr>
        <w:tc>
          <w:tcPr>
            <w:tcW w:w="7797" w:type="dxa"/>
            <w:gridSpan w:val="4"/>
          </w:tcPr>
          <w:p w14:paraId="07C2F77D" w14:textId="77777777" w:rsidR="004D78F6" w:rsidRPr="00F40782" w:rsidRDefault="004D78F6" w:rsidP="004D78F6">
            <w:pPr>
              <w:spacing w:after="0" w:line="240" w:lineRule="auto"/>
              <w:jc w:val="center"/>
              <w:rPr>
                <w:rFonts w:ascii="Times New Roman" w:eastAsia="Calibri" w:hAnsi="Times New Roman" w:cs="Times New Roman"/>
                <w:b/>
                <w:bCs/>
                <w:sz w:val="20"/>
                <w:szCs w:val="20"/>
                <w:lang w:eastAsia="pl-PL"/>
              </w:rPr>
            </w:pPr>
          </w:p>
          <w:p w14:paraId="5D9D1C06" w14:textId="77777777" w:rsidR="004D78F6" w:rsidRPr="00F40782" w:rsidRDefault="004D78F6" w:rsidP="004D78F6">
            <w:pPr>
              <w:spacing w:after="0" w:line="240" w:lineRule="auto"/>
              <w:jc w:val="center"/>
              <w:rPr>
                <w:rFonts w:ascii="Times New Roman" w:eastAsia="Calibri" w:hAnsi="Times New Roman" w:cs="Times New Roman"/>
                <w:b/>
                <w:bCs/>
                <w:sz w:val="20"/>
                <w:szCs w:val="20"/>
                <w:lang w:eastAsia="pl-PL"/>
              </w:rPr>
            </w:pPr>
            <w:r w:rsidRPr="00F40782">
              <w:rPr>
                <w:rFonts w:ascii="Times New Roman" w:eastAsia="Calibri" w:hAnsi="Times New Roman" w:cs="Times New Roman"/>
                <w:b/>
                <w:bCs/>
                <w:sz w:val="20"/>
                <w:szCs w:val="20"/>
                <w:lang w:eastAsia="pl-PL"/>
              </w:rPr>
              <w:t>Razem brutto</w:t>
            </w:r>
            <w:r w:rsidR="00F40782">
              <w:rPr>
                <w:rFonts w:ascii="Times New Roman" w:eastAsia="Calibri" w:hAnsi="Times New Roman" w:cs="Times New Roman"/>
                <w:b/>
                <w:bCs/>
                <w:sz w:val="20"/>
                <w:szCs w:val="20"/>
                <w:lang w:eastAsia="pl-PL"/>
              </w:rPr>
              <w:t xml:space="preserve"> koszt dzierżawy pojemników</w:t>
            </w:r>
          </w:p>
          <w:p w14:paraId="6F48F30F" w14:textId="77777777" w:rsidR="004D78F6" w:rsidRPr="00F40782" w:rsidRDefault="004D78F6" w:rsidP="004D78F6">
            <w:pPr>
              <w:spacing w:after="0" w:line="240" w:lineRule="auto"/>
              <w:jc w:val="center"/>
              <w:rPr>
                <w:rFonts w:ascii="Times New Roman" w:eastAsia="Times New Roman" w:hAnsi="Times New Roman" w:cs="Times New Roman"/>
                <w:b/>
                <w:bCs/>
                <w:sz w:val="20"/>
                <w:szCs w:val="20"/>
                <w:lang w:eastAsia="pl-PL"/>
              </w:rPr>
            </w:pPr>
          </w:p>
        </w:tc>
        <w:tc>
          <w:tcPr>
            <w:tcW w:w="2009" w:type="dxa"/>
            <w:shd w:val="clear" w:color="auto" w:fill="FFFFFF" w:themeFill="background1"/>
          </w:tcPr>
          <w:p w14:paraId="5CA18155"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p w14:paraId="3AEB6F86" w14:textId="77777777" w:rsidR="004D78F6" w:rsidRPr="00F40782" w:rsidRDefault="004D78F6" w:rsidP="004D78F6">
            <w:pPr>
              <w:spacing w:after="0" w:line="240" w:lineRule="auto"/>
              <w:rPr>
                <w:rFonts w:ascii="Times New Roman" w:eastAsia="Times New Roman" w:hAnsi="Times New Roman" w:cs="Times New Roman"/>
                <w:sz w:val="20"/>
                <w:szCs w:val="20"/>
                <w:lang w:eastAsia="pl-PL"/>
              </w:rPr>
            </w:pPr>
          </w:p>
        </w:tc>
      </w:tr>
      <w:tr w:rsidR="00192BEA" w:rsidRPr="001741EF" w14:paraId="4729772D" w14:textId="77777777" w:rsidTr="00F40782">
        <w:trPr>
          <w:trHeight w:val="118"/>
        </w:trPr>
        <w:tc>
          <w:tcPr>
            <w:tcW w:w="7797" w:type="dxa"/>
            <w:gridSpan w:val="4"/>
          </w:tcPr>
          <w:p w14:paraId="3C021677"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p>
          <w:p w14:paraId="3724B2EA"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r w:rsidRPr="00F40782">
              <w:rPr>
                <w:rFonts w:ascii="Times New Roman" w:eastAsia="Calibri" w:hAnsi="Times New Roman" w:cs="Times New Roman"/>
                <w:b/>
                <w:bCs/>
                <w:sz w:val="20"/>
                <w:szCs w:val="20"/>
                <w:lang w:eastAsia="pl-PL"/>
              </w:rPr>
              <w:t>Łączna kwota zamówienia</w:t>
            </w:r>
          </w:p>
          <w:p w14:paraId="15F09320"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r w:rsidRPr="00F40782">
              <w:rPr>
                <w:rFonts w:ascii="Times New Roman" w:eastAsia="Calibri" w:hAnsi="Times New Roman" w:cs="Times New Roman"/>
                <w:b/>
                <w:bCs/>
                <w:sz w:val="20"/>
                <w:szCs w:val="20"/>
                <w:lang w:eastAsia="pl-PL"/>
              </w:rPr>
              <w:t>( koszt odbierania odpadów komunalnych + koszt dzierżawy pojemników)</w:t>
            </w:r>
          </w:p>
          <w:p w14:paraId="4948FD7A" w14:textId="77777777" w:rsidR="00192BEA" w:rsidRPr="00F40782" w:rsidRDefault="00192BEA" w:rsidP="004D78F6">
            <w:pPr>
              <w:spacing w:after="0" w:line="240" w:lineRule="auto"/>
              <w:jc w:val="center"/>
              <w:rPr>
                <w:rFonts w:ascii="Times New Roman" w:eastAsia="Calibri" w:hAnsi="Times New Roman" w:cs="Times New Roman"/>
                <w:b/>
                <w:bCs/>
                <w:sz w:val="20"/>
                <w:szCs w:val="20"/>
                <w:lang w:eastAsia="pl-PL"/>
              </w:rPr>
            </w:pPr>
          </w:p>
        </w:tc>
        <w:tc>
          <w:tcPr>
            <w:tcW w:w="2009" w:type="dxa"/>
            <w:shd w:val="clear" w:color="auto" w:fill="D0CECE" w:themeFill="background2" w:themeFillShade="E6"/>
          </w:tcPr>
          <w:p w14:paraId="10311CC5" w14:textId="77777777" w:rsidR="00192BEA" w:rsidRPr="00F40782" w:rsidRDefault="00192BEA" w:rsidP="004D78F6">
            <w:pPr>
              <w:spacing w:after="0" w:line="240" w:lineRule="auto"/>
              <w:rPr>
                <w:rFonts w:ascii="Times New Roman" w:eastAsia="Times New Roman" w:hAnsi="Times New Roman" w:cs="Times New Roman"/>
                <w:sz w:val="20"/>
                <w:szCs w:val="20"/>
                <w:lang w:eastAsia="pl-PL"/>
              </w:rPr>
            </w:pPr>
          </w:p>
        </w:tc>
      </w:tr>
    </w:tbl>
    <w:p w14:paraId="1CCDC960" w14:textId="77777777" w:rsidR="00897D99" w:rsidRDefault="00897D99" w:rsidP="00F40782">
      <w:pPr>
        <w:tabs>
          <w:tab w:val="left" w:leader="dot" w:pos="4838"/>
        </w:tabs>
        <w:autoSpaceDE w:val="0"/>
        <w:autoSpaceDN w:val="0"/>
        <w:adjustRightInd w:val="0"/>
        <w:spacing w:after="0" w:line="240" w:lineRule="auto"/>
        <w:rPr>
          <w:rFonts w:ascii="Times New Roman" w:eastAsia="Times New Roman" w:hAnsi="Times New Roman" w:cs="Times New Roman"/>
          <w:b/>
          <w:bCs/>
          <w:color w:val="000000"/>
          <w:lang w:eastAsia="pl-PL"/>
        </w:rPr>
      </w:pPr>
    </w:p>
    <w:p w14:paraId="1DB31B0E" w14:textId="77777777" w:rsidR="00F40782" w:rsidRPr="001741EF" w:rsidRDefault="00F40782" w:rsidP="00F40782">
      <w:pPr>
        <w:tabs>
          <w:tab w:val="left" w:leader="dot" w:pos="4838"/>
        </w:tabs>
        <w:autoSpaceDE w:val="0"/>
        <w:autoSpaceDN w:val="0"/>
        <w:adjustRightInd w:val="0"/>
        <w:spacing w:after="0" w:line="240" w:lineRule="auto"/>
        <w:rPr>
          <w:rFonts w:ascii="Times New Roman" w:eastAsia="Times New Roman" w:hAnsi="Times New Roman" w:cs="Times New Roman"/>
          <w:b/>
          <w:bCs/>
          <w:color w:val="000000"/>
          <w:lang w:eastAsia="pl-PL"/>
        </w:rPr>
      </w:pPr>
    </w:p>
    <w:p w14:paraId="7B219DE2"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Oświadczamy, że przedmiot zamówienia wykonamy w terminie określonym w SIWZ.</w:t>
      </w:r>
    </w:p>
    <w:p w14:paraId="53B2D0F9"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Deklarujemy termin wykonania przedmiotu zamówienia:</w:t>
      </w:r>
      <w:r>
        <w:rPr>
          <w:rFonts w:ascii="Times New Roman" w:eastAsia="Times New Roman" w:hAnsi="Times New Roman" w:cs="Times New Roman"/>
          <w:b/>
          <w:bCs/>
          <w:lang w:eastAsia="pl-PL"/>
        </w:rPr>
        <w:t xml:space="preserve"> od 01 stycznia </w:t>
      </w:r>
      <w:r w:rsidR="003214C2">
        <w:rPr>
          <w:rFonts w:ascii="Times New Roman" w:eastAsia="Times New Roman" w:hAnsi="Times New Roman" w:cs="Times New Roman"/>
          <w:b/>
          <w:bCs/>
          <w:lang w:eastAsia="pl-PL"/>
        </w:rPr>
        <w:t>2021r</w:t>
      </w:r>
      <w:r>
        <w:rPr>
          <w:rFonts w:ascii="Times New Roman" w:eastAsia="Times New Roman" w:hAnsi="Times New Roman" w:cs="Times New Roman"/>
          <w:b/>
          <w:bCs/>
          <w:lang w:eastAsia="pl-PL"/>
        </w:rPr>
        <w:t xml:space="preserve">. do 31 grudnia  </w:t>
      </w:r>
      <w:r w:rsidR="003214C2">
        <w:rPr>
          <w:rFonts w:ascii="Times New Roman" w:eastAsia="Times New Roman" w:hAnsi="Times New Roman" w:cs="Times New Roman"/>
          <w:b/>
          <w:bCs/>
          <w:lang w:eastAsia="pl-PL"/>
        </w:rPr>
        <w:t>2021</w:t>
      </w:r>
      <w:r w:rsidR="003214C2" w:rsidRPr="001741EF">
        <w:rPr>
          <w:rFonts w:ascii="Times New Roman" w:eastAsia="Times New Roman" w:hAnsi="Times New Roman" w:cs="Times New Roman"/>
          <w:b/>
          <w:bCs/>
          <w:lang w:eastAsia="pl-PL"/>
        </w:rPr>
        <w:t>r</w:t>
      </w:r>
      <w:r w:rsidRPr="001741EF">
        <w:rPr>
          <w:rFonts w:ascii="Times New Roman" w:eastAsia="Times New Roman" w:hAnsi="Times New Roman" w:cs="Times New Roman"/>
          <w:b/>
          <w:bCs/>
          <w:lang w:eastAsia="pl-PL"/>
        </w:rPr>
        <w:t>.</w:t>
      </w:r>
    </w:p>
    <w:p w14:paraId="0E07D3A0" w14:textId="77777777" w:rsidR="00F40782" w:rsidRPr="00F40782" w:rsidRDefault="00897D99" w:rsidP="00F40782">
      <w:pPr>
        <w:widowControl w:val="0"/>
        <w:numPr>
          <w:ilvl w:val="0"/>
          <w:numId w:val="45"/>
        </w:numPr>
        <w:suppressAutoHyphens/>
        <w:spacing w:after="0" w:line="276" w:lineRule="auto"/>
        <w:ind w:left="426" w:hanging="426"/>
        <w:jc w:val="both"/>
        <w:rPr>
          <w:rFonts w:ascii="Times New Roman" w:eastAsia="Times New Roman" w:hAnsi="Times New Roman" w:cs="Times New Roman"/>
          <w:i/>
          <w:lang w:eastAsia="pl-PL"/>
        </w:rPr>
      </w:pPr>
      <w:r w:rsidRPr="001741EF">
        <w:rPr>
          <w:rFonts w:ascii="Times New Roman" w:eastAsia="Times New Roman" w:hAnsi="Times New Roman" w:cs="Times New Roman"/>
          <w:lang w:eastAsia="pl-PL"/>
        </w:rPr>
        <w:t xml:space="preserve">Warunki płatności – zgodnie ze wzorem umowy </w:t>
      </w:r>
      <w:r w:rsidRPr="001741EF">
        <w:rPr>
          <w:rFonts w:ascii="Times New Roman" w:eastAsia="Times New Roman" w:hAnsi="Times New Roman" w:cs="Times New Roman"/>
          <w:i/>
          <w:lang w:eastAsia="pl-PL"/>
        </w:rPr>
        <w:t>(załącznik nr 7 do SIWZ).</w:t>
      </w:r>
    </w:p>
    <w:p w14:paraId="5D4E5B91"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i/>
          <w:lang w:eastAsia="pl-PL"/>
        </w:rPr>
      </w:pPr>
      <w:r>
        <w:rPr>
          <w:rFonts w:ascii="Times New Roman" w:eastAsia="Times New Roman" w:hAnsi="Times New Roman" w:cs="Times New Roman"/>
          <w:kern w:val="28"/>
          <w:lang w:eastAsia="pl-PL"/>
        </w:rPr>
        <w:t>Niżej wymienionym p</w:t>
      </w:r>
      <w:r w:rsidRPr="001741EF">
        <w:rPr>
          <w:rFonts w:ascii="Times New Roman" w:eastAsia="Times New Roman" w:hAnsi="Times New Roman" w:cs="Times New Roman"/>
          <w:kern w:val="28"/>
          <w:lang w:eastAsia="pl-PL"/>
        </w:rPr>
        <w:t>odwykonawcom:</w:t>
      </w:r>
    </w:p>
    <w:p w14:paraId="221BBD98" w14:textId="77777777" w:rsidR="00897D99" w:rsidRPr="001741EF" w:rsidRDefault="00897D99" w:rsidP="00897D99">
      <w:pPr>
        <w:widowControl w:val="0"/>
        <w:suppressAutoHyphens/>
        <w:spacing w:after="0" w:line="240" w:lineRule="auto"/>
        <w:ind w:left="426"/>
        <w:rPr>
          <w:rFonts w:ascii="Times New Roman" w:eastAsia="Lucida Sans Unicode" w:hAnsi="Times New Roman" w:cs="Times New Roman"/>
          <w:kern w:val="28"/>
          <w:lang w:eastAsia="ar-SA"/>
        </w:rPr>
      </w:pPr>
      <w:r w:rsidRPr="001741EF">
        <w:rPr>
          <w:rFonts w:ascii="Times New Roman" w:eastAsia="Lucida Sans Unicode" w:hAnsi="Times New Roman" w:cs="Times New Roman"/>
          <w:kern w:val="28"/>
          <w:lang w:eastAsia="ar-SA"/>
        </w:rPr>
        <w:t xml:space="preserve">……………………………………………………………………………….……………….…………… </w:t>
      </w:r>
    </w:p>
    <w:p w14:paraId="1D45239F" w14:textId="77777777" w:rsidR="00897D99" w:rsidRDefault="00897D99" w:rsidP="00897D99">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p>
    <w:p w14:paraId="00745578" w14:textId="77777777" w:rsidR="0012424B" w:rsidRDefault="0012424B" w:rsidP="00897D99">
      <w:pPr>
        <w:widowControl w:val="0"/>
        <w:suppressAutoHyphens/>
        <w:spacing w:after="0" w:line="240" w:lineRule="auto"/>
        <w:ind w:left="426"/>
        <w:rPr>
          <w:rFonts w:ascii="Times New Roman" w:eastAsia="Times New Roman" w:hAnsi="Times New Roman" w:cs="Times New Roman"/>
          <w:kern w:val="28"/>
          <w:lang w:eastAsia="pl-PL"/>
        </w:rPr>
      </w:pPr>
    </w:p>
    <w:p w14:paraId="09FF93BF" w14:textId="77777777" w:rsidR="00897D99" w:rsidRDefault="00897D99" w:rsidP="00897D99">
      <w:pPr>
        <w:widowControl w:val="0"/>
        <w:suppressAutoHyphens/>
        <w:spacing w:after="0" w:line="240" w:lineRule="auto"/>
        <w:ind w:left="426"/>
        <w:rPr>
          <w:rFonts w:ascii="Times New Roman" w:eastAsia="Lucida Sans Unicode" w:hAnsi="Times New Roman" w:cs="Times New Roman"/>
          <w:i/>
          <w:iCs/>
          <w:kern w:val="28"/>
          <w:sz w:val="18"/>
          <w:szCs w:val="18"/>
          <w:lang w:eastAsia="ar-SA"/>
        </w:rPr>
      </w:pPr>
      <w:r w:rsidRPr="001741EF">
        <w:rPr>
          <w:rFonts w:ascii="Times New Roman" w:eastAsia="Times New Roman" w:hAnsi="Times New Roman" w:cs="Times New Roman"/>
          <w:kern w:val="28"/>
          <w:lang w:eastAsia="pl-PL"/>
        </w:rPr>
        <w:t>powierzymy wykonanie n/w części zamówienia</w:t>
      </w:r>
      <w:r>
        <w:rPr>
          <w:rFonts w:ascii="Times New Roman" w:eastAsia="Times New Roman" w:hAnsi="Times New Roman" w:cs="Times New Roman"/>
          <w:kern w:val="28"/>
          <w:lang w:eastAsia="pl-PL"/>
        </w:rPr>
        <w:t>:</w:t>
      </w:r>
    </w:p>
    <w:p w14:paraId="2CD3ADE0" w14:textId="77777777" w:rsidR="00897D99" w:rsidRDefault="00897D99" w:rsidP="00897D99">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p>
    <w:p w14:paraId="4FC24526" w14:textId="77777777" w:rsidR="00897D99" w:rsidRPr="00F40782" w:rsidRDefault="00897D99" w:rsidP="00F40782">
      <w:pPr>
        <w:widowControl w:val="0"/>
        <w:suppressAutoHyphens/>
        <w:spacing w:after="0" w:line="240" w:lineRule="auto"/>
        <w:ind w:left="426"/>
        <w:rPr>
          <w:rFonts w:ascii="Times New Roman" w:eastAsia="Lucida Sans Unicode" w:hAnsi="Times New Roman" w:cs="Times New Roman"/>
          <w:kern w:val="28"/>
          <w:lang w:eastAsia="ar-SA"/>
        </w:rPr>
      </w:pPr>
      <w:r w:rsidRPr="001741EF">
        <w:rPr>
          <w:rFonts w:ascii="Times New Roman" w:eastAsia="Lucida Sans Unicode" w:hAnsi="Times New Roman" w:cs="Times New Roman"/>
          <w:kern w:val="28"/>
          <w:lang w:eastAsia="ar-SA"/>
        </w:rPr>
        <w:t xml:space="preserve">……………………………………………………………………………….……………….…………… </w:t>
      </w:r>
    </w:p>
    <w:p w14:paraId="6AE3B209" w14:textId="77777777" w:rsidR="00897D99" w:rsidRPr="00F40782" w:rsidRDefault="00897D99" w:rsidP="00F40782">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r w:rsidRPr="001741EF">
        <w:rPr>
          <w:rFonts w:ascii="Times New Roman" w:eastAsia="Lucida Sans Unicode" w:hAnsi="Times New Roman" w:cs="Times New Roman"/>
          <w:i/>
          <w:iCs/>
          <w:kern w:val="28"/>
          <w:sz w:val="18"/>
          <w:szCs w:val="18"/>
          <w:lang w:eastAsia="ar-SA"/>
        </w:rPr>
        <w:t xml:space="preserve"> (jeżeli dotyczy)</w:t>
      </w:r>
    </w:p>
    <w:p w14:paraId="3C31E2BB" w14:textId="77777777" w:rsidR="00897D99" w:rsidRPr="001741EF" w:rsidRDefault="00897D99" w:rsidP="00897D99">
      <w:pPr>
        <w:widowControl w:val="0"/>
        <w:suppressAutoHyphens/>
        <w:spacing w:after="0" w:line="240" w:lineRule="auto"/>
        <w:ind w:left="426"/>
        <w:jc w:val="both"/>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Podwykonawcy, na których zasoby powołujemy się na zasadach określonych w art. 26 ust. 2b, w celu wykazania spełniania warunków udziału w postępowaniu, o których mowa w art. 22 ust. 1, będą wykonywać:</w:t>
      </w:r>
    </w:p>
    <w:p w14:paraId="60D3E34B" w14:textId="77777777" w:rsidR="00897D99" w:rsidRPr="001741EF" w:rsidRDefault="00897D99" w:rsidP="00897D99">
      <w:pPr>
        <w:widowControl w:val="0"/>
        <w:suppressAutoHyphens/>
        <w:spacing w:after="0" w:line="240" w:lineRule="auto"/>
        <w:ind w:left="426"/>
        <w:rPr>
          <w:rFonts w:ascii="Times New Roman" w:eastAsia="Lucida Sans Unicode" w:hAnsi="Times New Roman" w:cs="Times New Roman"/>
          <w:kern w:val="28"/>
          <w:lang w:eastAsia="ar-SA"/>
        </w:rPr>
      </w:pPr>
      <w:r w:rsidRPr="001741EF">
        <w:rPr>
          <w:rFonts w:ascii="Times New Roman" w:eastAsia="Lucida Sans Unicode" w:hAnsi="Times New Roman" w:cs="Times New Roman"/>
          <w:kern w:val="28"/>
          <w:lang w:eastAsia="ar-SA"/>
        </w:rPr>
        <w:t xml:space="preserve">………………………………………… - …………………………..…………...……………………….. </w:t>
      </w:r>
    </w:p>
    <w:p w14:paraId="3BC39966" w14:textId="77777777" w:rsidR="00897D99" w:rsidRPr="001741EF" w:rsidRDefault="00897D99" w:rsidP="00897D99">
      <w:pPr>
        <w:widowControl w:val="0"/>
        <w:suppressAutoHyphens/>
        <w:spacing w:after="0" w:line="240" w:lineRule="auto"/>
        <w:ind w:left="426"/>
        <w:jc w:val="center"/>
        <w:rPr>
          <w:rFonts w:ascii="Times New Roman" w:eastAsia="Lucida Sans Unicode" w:hAnsi="Times New Roman" w:cs="Times New Roman"/>
          <w:kern w:val="28"/>
          <w:lang w:eastAsia="ar-SA"/>
        </w:rPr>
      </w:pPr>
      <w:r w:rsidRPr="001741EF">
        <w:rPr>
          <w:rFonts w:ascii="Times New Roman" w:eastAsia="Lucida Sans Unicode" w:hAnsi="Times New Roman" w:cs="Times New Roman"/>
          <w:i/>
          <w:iCs/>
          <w:kern w:val="28"/>
          <w:sz w:val="18"/>
          <w:szCs w:val="18"/>
          <w:lang w:eastAsia="ar-SA"/>
        </w:rPr>
        <w:t>.(jeżeli dotyczy)</w:t>
      </w:r>
    </w:p>
    <w:p w14:paraId="59E0C022" w14:textId="77777777" w:rsidR="00897D99" w:rsidRPr="001741EF" w:rsidRDefault="00897D99" w:rsidP="00897D9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1741EF">
        <w:rPr>
          <w:rFonts w:ascii="Times New Roman" w:eastAsia="Times New Roman" w:hAnsi="Times New Roman" w:cs="Times New Roman"/>
          <w:color w:val="000000"/>
          <w:sz w:val="18"/>
          <w:szCs w:val="18"/>
          <w:lang w:eastAsia="pl-PL"/>
        </w:rPr>
        <w:t xml:space="preserve">                            nazwa (firma)                                                              część zamówienia</w:t>
      </w:r>
    </w:p>
    <w:p w14:paraId="1E37CFA4" w14:textId="77777777" w:rsidR="00897D99" w:rsidRPr="001741EF" w:rsidRDefault="00897D99" w:rsidP="0085221C">
      <w:pPr>
        <w:numPr>
          <w:ilvl w:val="0"/>
          <w:numId w:val="45"/>
        </w:numPr>
        <w:spacing w:after="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Płatności wynikające z realizacji ww. zadania prosimy przekazać na nasze konto numer</w:t>
      </w:r>
      <w:r w:rsidRPr="001741EF">
        <w:rPr>
          <w:rFonts w:ascii="Times New Roman" w:eastAsia="Times New Roman" w:hAnsi="Times New Roman" w:cs="Times New Roman"/>
          <w:lang w:eastAsia="pl-PL"/>
        </w:rPr>
        <w:br/>
        <w:t>......................................................................................................................................................................</w:t>
      </w:r>
    </w:p>
    <w:p w14:paraId="5E2580A5" w14:textId="77777777" w:rsidR="00897D99" w:rsidRPr="001741EF" w:rsidRDefault="00897D99" w:rsidP="00897D99">
      <w:pPr>
        <w:spacing w:after="0" w:line="276" w:lineRule="auto"/>
        <w:ind w:left="426"/>
        <w:jc w:val="center"/>
        <w:rPr>
          <w:rFonts w:ascii="Times New Roman" w:eastAsia="Times New Roman" w:hAnsi="Times New Roman" w:cs="Times New Roman"/>
          <w:lang w:eastAsia="pl-PL"/>
        </w:rPr>
      </w:pPr>
      <w:r w:rsidRPr="001741EF">
        <w:rPr>
          <w:rFonts w:ascii="Times New Roman" w:eastAsia="Times New Roman" w:hAnsi="Times New Roman" w:cs="Times New Roman"/>
          <w:sz w:val="18"/>
          <w:szCs w:val="18"/>
          <w:lang w:eastAsia="pl-PL"/>
        </w:rPr>
        <w:t>(nr konta, nazwa banku)</w:t>
      </w:r>
    </w:p>
    <w:p w14:paraId="5FC53160" w14:textId="77777777" w:rsidR="00897D99" w:rsidRPr="001741EF" w:rsidRDefault="00897D99" w:rsidP="0085221C">
      <w:pPr>
        <w:numPr>
          <w:ilvl w:val="0"/>
          <w:numId w:val="45"/>
        </w:numPr>
        <w:spacing w:after="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Wadium w kwocie </w:t>
      </w:r>
      <w:r w:rsidR="00F40782">
        <w:rPr>
          <w:rFonts w:ascii="Times New Roman" w:eastAsia="Times New Roman" w:hAnsi="Times New Roman" w:cs="Times New Roman"/>
          <w:lang w:eastAsia="pl-PL"/>
        </w:rPr>
        <w:t>10</w:t>
      </w:r>
      <w:r w:rsidRPr="001741EF">
        <w:rPr>
          <w:rFonts w:ascii="Times New Roman" w:eastAsia="Times New Roman" w:hAnsi="Times New Roman" w:cs="Times New Roman"/>
          <w:lang w:eastAsia="pl-PL"/>
        </w:rPr>
        <w:t>.000,00 zł zostało wniesione:</w:t>
      </w:r>
    </w:p>
    <w:p w14:paraId="2B041E3F" w14:textId="77777777" w:rsidR="00897D99" w:rsidRPr="001741EF" w:rsidRDefault="00897D99" w:rsidP="00897D99">
      <w:pPr>
        <w:numPr>
          <w:ilvl w:val="0"/>
          <w:numId w:val="7"/>
        </w:numPr>
        <w:spacing w:after="0" w:line="276" w:lineRule="auto"/>
        <w:ind w:hanging="29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formie:.....................................................................................</w:t>
      </w:r>
    </w:p>
    <w:p w14:paraId="58091FB7" w14:textId="77777777" w:rsidR="00897D99" w:rsidRPr="001741EF" w:rsidRDefault="00897D99" w:rsidP="00897D99">
      <w:pPr>
        <w:numPr>
          <w:ilvl w:val="0"/>
          <w:numId w:val="7"/>
        </w:numPr>
        <w:spacing w:after="0" w:line="276" w:lineRule="auto"/>
        <w:ind w:hanging="29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dniu:..............................................................................(dowód wniesienia wadium w załączeniu),</w:t>
      </w:r>
    </w:p>
    <w:p w14:paraId="71129E99" w14:textId="77777777" w:rsidR="00897D99" w:rsidRPr="001741EF" w:rsidRDefault="00897D99" w:rsidP="0085221C">
      <w:pPr>
        <w:widowControl w:val="0"/>
        <w:numPr>
          <w:ilvl w:val="0"/>
          <w:numId w:val="45"/>
        </w:numPr>
        <w:suppressAutoHyphens/>
        <w:spacing w:after="0" w:line="276" w:lineRule="auto"/>
        <w:ind w:left="426" w:hanging="426"/>
        <w:jc w:val="both"/>
        <w:rPr>
          <w:rFonts w:ascii="Times New Roman" w:eastAsia="Times New Roman" w:hAnsi="Times New Roman" w:cs="Times New Roman"/>
          <w:i/>
          <w:lang w:eastAsia="pl-PL"/>
        </w:rPr>
      </w:pPr>
      <w:r w:rsidRPr="001741EF">
        <w:rPr>
          <w:rFonts w:ascii="Times New Roman" w:eastAsia="Times New Roman" w:hAnsi="Times New Roman" w:cs="Times New Roman"/>
          <w:lang w:eastAsia="pl-PL"/>
        </w:rPr>
        <w:t xml:space="preserve">Oświadczamy, że oferowane przez naszą Firmę usługi są zgodne z wymaganiami Zamawiającego </w:t>
      </w:r>
      <w:r w:rsidRPr="001741EF">
        <w:rPr>
          <w:rFonts w:ascii="Times New Roman" w:eastAsia="Times New Roman" w:hAnsi="Times New Roman" w:cs="Times New Roman"/>
          <w:lang w:eastAsia="pl-PL"/>
        </w:rPr>
        <w:br/>
        <w:t>w tym zakresie określonymi w SIWZ.</w:t>
      </w:r>
    </w:p>
    <w:p w14:paraId="725B3BBB"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Oświadczamy, że zapoznaliśmy się ze Specyfikacją Istotnych Warunków Zamówienia i nie wnosimy do niej zastrzeżeń. Oświadczamy, że otrzymaliśmy konieczne informacje potrzebne do właściwego przygotowania oferty.</w:t>
      </w:r>
    </w:p>
    <w:p w14:paraId="310F615B"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Zapoznaliśmy się z projektem umowy i nie wnosimy w stosunku do niego żadnych uwag, a w przypadku wyboru naszej oferty podpiszemy umowę zgodnie z tym projektem umowy w miejscu i terminie wskazanym przez Zamawiającego.</w:t>
      </w:r>
    </w:p>
    <w:p w14:paraId="3616B39B"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Oświadczamy, że uważamy się za związanych złożoną ofertą na okres 30 dni od dnia, w którym upływa termin składania ofert.</w:t>
      </w:r>
    </w:p>
    <w:p w14:paraId="1FF50918" w14:textId="77777777" w:rsidR="00897D99" w:rsidRPr="001741EF" w:rsidRDefault="00897D99" w:rsidP="0085221C">
      <w:pPr>
        <w:widowControl w:val="0"/>
        <w:numPr>
          <w:ilvl w:val="0"/>
          <w:numId w:val="45"/>
        </w:numPr>
        <w:suppressAutoHyphens/>
        <w:spacing w:before="60" w:after="120" w:line="240"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Oświadczamy, że osobą do kontaktów i dokonywania bieżących ustaleń z zamawiającym jest: ......................................................................................., tel. ........................................................................</w:t>
      </w:r>
    </w:p>
    <w:p w14:paraId="166A91A6"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Zostaliśmy poinformowani, że możemy wydzielić z oferty informacje stanowiące tajemnicę przedsiębiorstwa w rozumieniu przepisów o zwalczaniu nieuczciwej konkurencji i zastrzec                             w odniesieniu do tych informacji, aby nie były one udostępnione.</w:t>
      </w:r>
    </w:p>
    <w:p w14:paraId="11623C10"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Oświadczamy, że zgodnie z wymaganiami wskazanymi w Rozdziale 2 pkt. 2.3.12 </w:t>
      </w:r>
      <w:proofErr w:type="spellStart"/>
      <w:r w:rsidRPr="001741EF">
        <w:rPr>
          <w:rFonts w:ascii="Times New Roman" w:eastAsia="Times New Roman" w:hAnsi="Times New Roman" w:cs="Times New Roman"/>
          <w:lang w:eastAsia="pl-PL"/>
        </w:rPr>
        <w:t>ppkt</w:t>
      </w:r>
      <w:proofErr w:type="spellEnd"/>
      <w:r w:rsidRPr="001741EF">
        <w:rPr>
          <w:rFonts w:ascii="Times New Roman" w:eastAsia="Times New Roman" w:hAnsi="Times New Roman" w:cs="Times New Roman"/>
          <w:lang w:eastAsia="pl-PL"/>
        </w:rPr>
        <w:t>. 19 SIWZ do realizacji zamówienia przy czynnościach określonych w SIWZ zaangażuję osoby zatrudnione na podstawie umowy o pracę w rozumieniu przepisów ustawy  z dnia 26 czerwca 1974r – Kodeks pracy,</w:t>
      </w:r>
    </w:p>
    <w:p w14:paraId="00A6F27B"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Deklarujemy chęć przeprowadzenia akcji promującej selektywną zbiórkę odpadów dla uczniów i nauczycieli Szkoły Podstawowej w Zawidowie oraz opiekunów i dzieci uczęszczających do Przedszkola Publicznego w Zawidowie TAK / NIE*</w:t>
      </w:r>
    </w:p>
    <w:p w14:paraId="1FB102CC" w14:textId="77777777" w:rsidR="00897D99" w:rsidRPr="001741EF" w:rsidRDefault="00897D99" w:rsidP="0085221C">
      <w:pPr>
        <w:widowControl w:val="0"/>
        <w:numPr>
          <w:ilvl w:val="0"/>
          <w:numId w:val="45"/>
        </w:numPr>
        <w:suppressAutoHyphens/>
        <w:spacing w:before="60" w:after="120" w:line="276"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Integralną częścią oferty są:</w:t>
      </w:r>
    </w:p>
    <w:p w14:paraId="64C502BB" w14:textId="77777777" w:rsidR="00897D99" w:rsidRPr="001741EF" w:rsidRDefault="00897D99" w:rsidP="00897D99">
      <w:pPr>
        <w:widowControl w:val="0"/>
        <w:numPr>
          <w:ilvl w:val="0"/>
          <w:numId w:val="5"/>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7506B53B" w14:textId="77777777" w:rsidR="00897D99" w:rsidRPr="001741EF" w:rsidRDefault="00897D99" w:rsidP="00897D99">
      <w:pPr>
        <w:widowControl w:val="0"/>
        <w:numPr>
          <w:ilvl w:val="0"/>
          <w:numId w:val="5"/>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1D63932B" w14:textId="77777777" w:rsidR="00897D99" w:rsidRPr="001741EF" w:rsidRDefault="00897D99" w:rsidP="00897D99">
      <w:pPr>
        <w:widowControl w:val="0"/>
        <w:numPr>
          <w:ilvl w:val="0"/>
          <w:numId w:val="5"/>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1011A07B" w14:textId="77777777" w:rsidR="00897D99" w:rsidRPr="001741EF" w:rsidRDefault="00897D99" w:rsidP="00897D99">
      <w:pPr>
        <w:spacing w:after="0" w:line="240" w:lineRule="auto"/>
        <w:rPr>
          <w:rFonts w:ascii="Times New Roman" w:eastAsia="Times New Roman" w:hAnsi="Times New Roman" w:cs="Times New Roman"/>
          <w:lang w:eastAsia="pl-PL"/>
        </w:rPr>
      </w:pPr>
    </w:p>
    <w:p w14:paraId="0F464995"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*niepotrzebne skreślić</w:t>
      </w:r>
    </w:p>
    <w:p w14:paraId="168183C4"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p>
    <w:p w14:paraId="01A8B73F"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p>
    <w:p w14:paraId="408A927A" w14:textId="77777777" w:rsidR="00897D99" w:rsidRPr="001741EF" w:rsidRDefault="00897D99" w:rsidP="00897D99">
      <w:pPr>
        <w:spacing w:after="0" w:line="240" w:lineRule="auto"/>
        <w:outlineLvl w:val="0"/>
        <w:rPr>
          <w:rFonts w:ascii="Times New Roman" w:eastAsia="Times New Roman" w:hAnsi="Times New Roman" w:cs="Times New Roman"/>
          <w:lang w:eastAsia="pl-PL"/>
        </w:rPr>
      </w:pPr>
      <w:bookmarkStart w:id="178" w:name="_Toc459124185"/>
      <w:bookmarkStart w:id="179" w:name="_Toc459294077"/>
      <w:bookmarkStart w:id="180" w:name="_Toc459792492"/>
      <w:bookmarkStart w:id="181" w:name="_Toc463353823"/>
      <w:bookmarkStart w:id="182" w:name="_Toc463354015"/>
      <w:bookmarkStart w:id="183" w:name="_Toc463434804"/>
      <w:bookmarkStart w:id="184" w:name="_Toc463435017"/>
      <w:bookmarkStart w:id="185" w:name="_Toc463517475"/>
      <w:bookmarkStart w:id="186" w:name="_Toc463517823"/>
      <w:r w:rsidRPr="001741EF">
        <w:rPr>
          <w:rFonts w:ascii="Times New Roman" w:eastAsia="Times New Roman" w:hAnsi="Times New Roman" w:cs="Times New Roman"/>
          <w:lang w:eastAsia="pl-PL"/>
        </w:rPr>
        <w:t>Złożona oferta liczy ……... kolejno ponumerowanych stron</w:t>
      </w:r>
      <w:bookmarkEnd w:id="178"/>
      <w:bookmarkEnd w:id="179"/>
      <w:bookmarkEnd w:id="180"/>
      <w:bookmarkEnd w:id="181"/>
      <w:bookmarkEnd w:id="182"/>
      <w:bookmarkEnd w:id="183"/>
      <w:bookmarkEnd w:id="184"/>
      <w:bookmarkEnd w:id="185"/>
      <w:bookmarkEnd w:id="186"/>
      <w:r w:rsidRPr="001741EF">
        <w:rPr>
          <w:rFonts w:ascii="Times New Roman" w:eastAsia="Times New Roman" w:hAnsi="Times New Roman" w:cs="Times New Roman"/>
          <w:lang w:eastAsia="pl-PL"/>
        </w:rPr>
        <w:t xml:space="preserve">   </w:t>
      </w:r>
    </w:p>
    <w:p w14:paraId="1F221AB4" w14:textId="77777777" w:rsidR="00897D99" w:rsidRPr="001741EF" w:rsidRDefault="00897D99" w:rsidP="00897D99">
      <w:pPr>
        <w:spacing w:after="0" w:line="240" w:lineRule="auto"/>
        <w:rPr>
          <w:rFonts w:ascii="Times New Roman" w:eastAsia="Times New Roman" w:hAnsi="Times New Roman" w:cs="Times New Roman"/>
          <w:lang w:eastAsia="pl-PL"/>
        </w:rPr>
      </w:pPr>
    </w:p>
    <w:p w14:paraId="7A673C29" w14:textId="77777777" w:rsidR="00897D99" w:rsidRPr="001741EF" w:rsidRDefault="00897D99" w:rsidP="00897D99">
      <w:pPr>
        <w:spacing w:after="0" w:line="240" w:lineRule="auto"/>
        <w:rPr>
          <w:rFonts w:ascii="Times New Roman" w:eastAsia="Times New Roman" w:hAnsi="Times New Roman" w:cs="Times New Roman"/>
          <w:lang w:eastAsia="pl-PL"/>
        </w:rPr>
      </w:pPr>
    </w:p>
    <w:p w14:paraId="657BE9C0" w14:textId="77777777" w:rsidR="00897D99" w:rsidRPr="001741EF" w:rsidRDefault="00897D99" w:rsidP="00897D99">
      <w:pPr>
        <w:spacing w:after="0" w:line="240" w:lineRule="auto"/>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w:t>
      </w:r>
    </w:p>
    <w:p w14:paraId="5DC36A80" w14:textId="77777777" w:rsidR="00897D99" w:rsidRPr="001741EF" w:rsidRDefault="00897D99" w:rsidP="00897D99">
      <w:pPr>
        <w:spacing w:after="0" w:line="240" w:lineRule="auto"/>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xml:space="preserve">         (miejscowość i data)</w:t>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t>.............................................................</w:t>
      </w:r>
    </w:p>
    <w:p w14:paraId="2CD9A517" w14:textId="77777777" w:rsidR="00897D99" w:rsidRPr="001741EF" w:rsidRDefault="00897D99" w:rsidP="00897D99">
      <w:pPr>
        <w:spacing w:after="0" w:line="240" w:lineRule="auto"/>
        <w:ind w:left="5245"/>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t xml:space="preserve">      (podpis i pieczęć Wykonawcy)</w:t>
      </w:r>
    </w:p>
    <w:p w14:paraId="349F2F1C" w14:textId="77777777" w:rsidR="00897D99" w:rsidRPr="001741EF" w:rsidRDefault="00897D99" w:rsidP="00897D99">
      <w:pPr>
        <w:spacing w:after="0" w:line="240" w:lineRule="auto"/>
        <w:jc w:val="both"/>
        <w:rPr>
          <w:rFonts w:ascii="Times New Roman" w:eastAsia="Times New Roman" w:hAnsi="Times New Roman" w:cs="Times New Roman"/>
          <w:sz w:val="20"/>
          <w:szCs w:val="20"/>
          <w:lang w:eastAsia="pl-PL"/>
        </w:rPr>
        <w:sectPr w:rsidR="00897D99" w:rsidRPr="001741EF" w:rsidSect="00897D99">
          <w:pgSz w:w="11906" w:h="16838" w:code="9"/>
          <w:pgMar w:top="1418" w:right="1134" w:bottom="709" w:left="1134" w:header="709" w:footer="676" w:gutter="0"/>
          <w:cols w:space="708"/>
        </w:sectPr>
      </w:pPr>
    </w:p>
    <w:p w14:paraId="59DF1126"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87" w:name="_Toc253653688"/>
      <w:bookmarkStart w:id="188" w:name="_Toc463517824"/>
      <w:r w:rsidRPr="001741EF">
        <w:rPr>
          <w:rFonts w:ascii="Times New Roman" w:eastAsia="Times New Roman" w:hAnsi="Times New Roman" w:cs="Times New Roman"/>
          <w:b/>
          <w:bCs/>
          <w:i/>
          <w:sz w:val="20"/>
          <w:szCs w:val="20"/>
        </w:rPr>
        <w:lastRenderedPageBreak/>
        <w:t>Załącznik Nr 2 – do SIWZ</w:t>
      </w:r>
      <w:bookmarkEnd w:id="187"/>
      <w:bookmarkEnd w:id="188"/>
      <w:r w:rsidRPr="001741EF">
        <w:rPr>
          <w:rFonts w:ascii="Times New Roman" w:eastAsia="Times New Roman" w:hAnsi="Times New Roman" w:cs="Times New Roman"/>
          <w:b/>
          <w:bCs/>
          <w:i/>
          <w:sz w:val="20"/>
          <w:szCs w:val="20"/>
        </w:rPr>
        <w:t xml:space="preserve"> </w:t>
      </w:r>
    </w:p>
    <w:p w14:paraId="5DA1BFAF"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89" w:name="_Toc463517825"/>
      <w:r w:rsidRPr="001741EF">
        <w:rPr>
          <w:rFonts w:ascii="Times New Roman" w:eastAsia="Times New Roman" w:hAnsi="Times New Roman" w:cs="Times New Roman"/>
          <w:b/>
          <w:bCs/>
          <w:i/>
          <w:sz w:val="20"/>
          <w:szCs w:val="20"/>
        </w:rPr>
        <w:t>Oświadczenie wykonawcy</w:t>
      </w:r>
      <w:bookmarkEnd w:id="189"/>
      <w:r w:rsidRPr="001741EF">
        <w:rPr>
          <w:rFonts w:ascii="Times New Roman" w:eastAsia="Times New Roman" w:hAnsi="Times New Roman" w:cs="Times New Roman"/>
          <w:b/>
          <w:bCs/>
          <w:i/>
          <w:sz w:val="20"/>
          <w:szCs w:val="20"/>
        </w:rPr>
        <w:t xml:space="preserve"> </w:t>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4A5FA2F7" w14:textId="77777777" w:rsidTr="00897D99">
        <w:tc>
          <w:tcPr>
            <w:tcW w:w="9720" w:type="dxa"/>
            <w:shd w:val="pct25" w:color="auto" w:fill="auto"/>
          </w:tcPr>
          <w:p w14:paraId="21439775" w14:textId="77777777" w:rsidR="00897D99" w:rsidRDefault="00897D99" w:rsidP="00897D99">
            <w:pPr>
              <w:widowControl w:val="0"/>
              <w:spacing w:after="0" w:line="240" w:lineRule="auto"/>
              <w:jc w:val="center"/>
              <w:rPr>
                <w:rFonts w:ascii="Times New Roman" w:eastAsia="Times New Roman" w:hAnsi="Times New Roman" w:cs="Times New Roman"/>
                <w:b/>
              </w:rPr>
            </w:pPr>
          </w:p>
          <w:p w14:paraId="39163926" w14:textId="77777777" w:rsidR="00897D99" w:rsidRDefault="00897D99" w:rsidP="00897D99">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Oświadczenie Wykonawcy</w:t>
            </w:r>
          </w:p>
          <w:p w14:paraId="249B31E3"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rPr>
              <w:t xml:space="preserve"> o braku podstaw do wykluczenia i spełnianiu warunków udziału w postępowaniu</w:t>
            </w:r>
          </w:p>
          <w:p w14:paraId="70D58516"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3F70BCB7" w14:textId="77777777" w:rsidTr="00897D99">
        <w:tc>
          <w:tcPr>
            <w:tcW w:w="9720" w:type="dxa"/>
            <w:shd w:val="pct25" w:color="auto" w:fill="auto"/>
          </w:tcPr>
          <w:p w14:paraId="51FBAEE1"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63047D30" w14:textId="77777777" w:rsidR="00897D99" w:rsidRPr="001741EF" w:rsidRDefault="00897D99" w:rsidP="00897D99">
      <w:pPr>
        <w:spacing w:after="0" w:line="240" w:lineRule="auto"/>
        <w:jc w:val="center"/>
        <w:rPr>
          <w:rFonts w:ascii="Times New Roman" w:eastAsia="Times New Roman" w:hAnsi="Times New Roman" w:cs="Times New Roman"/>
          <w:b/>
          <w:bCs/>
          <w:iCs/>
          <w:sz w:val="20"/>
          <w:szCs w:val="20"/>
          <w:lang w:eastAsia="pl-PL"/>
        </w:rPr>
      </w:pPr>
    </w:p>
    <w:p w14:paraId="3E4389EE"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400F5417"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Nazwa zadania: </w:t>
      </w:r>
    </w:p>
    <w:p w14:paraId="2719CE06" w14:textId="77777777" w:rsidR="00897D99" w:rsidRPr="001741EF" w:rsidRDefault="00897D99" w:rsidP="00897D99">
      <w:pPr>
        <w:spacing w:after="0" w:line="240" w:lineRule="auto"/>
        <w:jc w:val="both"/>
        <w:rPr>
          <w:rFonts w:ascii="Times New Roman" w:eastAsia="Calibri" w:hAnsi="Times New Roman" w:cs="Times New Roman"/>
          <w:b/>
          <w:lang w:eastAsia="pl-PL"/>
        </w:rPr>
      </w:pP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24018397"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6921EF4D"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55E646B2"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7E32FFD0"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058CD703"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072138BA" w14:textId="77777777" w:rsidR="00897D99" w:rsidRPr="00B20D25" w:rsidRDefault="00897D99" w:rsidP="00897D99">
      <w:pPr>
        <w:tabs>
          <w:tab w:val="left" w:pos="426"/>
        </w:tabs>
        <w:spacing w:after="0" w:line="240" w:lineRule="auto"/>
        <w:jc w:val="both"/>
        <w:rPr>
          <w:rFonts w:ascii="Times New Roman" w:eastAsia="Times New Roman" w:hAnsi="Times New Roman" w:cs="Times New Roman"/>
          <w:b/>
          <w:lang w:eastAsia="pl-PL"/>
        </w:rPr>
      </w:pPr>
      <w:r w:rsidRPr="00B20D25">
        <w:rPr>
          <w:rFonts w:ascii="Times New Roman" w:eastAsia="Times New Roman" w:hAnsi="Times New Roman" w:cs="Times New Roman"/>
          <w:b/>
          <w:lang w:eastAsia="pl-PL"/>
        </w:rPr>
        <w:t xml:space="preserve">I. </w:t>
      </w:r>
      <w:r w:rsidRPr="00B20D25">
        <w:rPr>
          <w:rFonts w:ascii="Times New Roman" w:eastAsia="Times New Roman" w:hAnsi="Times New Roman" w:cs="Times New Roman"/>
          <w:b/>
          <w:lang w:eastAsia="pl-PL"/>
        </w:rPr>
        <w:tab/>
        <w:t xml:space="preserve">Na podstawie art. 25a ust. 1 ustawy z dnia 29 stycznia 2004r. Prawo zamówień publicznych oświadczam, że </w:t>
      </w:r>
      <w:r w:rsidRPr="00B20D25">
        <w:rPr>
          <w:rFonts w:ascii="Times New Roman" w:eastAsia="Times New Roman" w:hAnsi="Times New Roman" w:cs="Times New Roman"/>
          <w:b/>
          <w:bCs/>
          <w:lang w:eastAsia="pl-PL"/>
        </w:rPr>
        <w:t>na dzień składania ofert</w:t>
      </w:r>
      <w:r w:rsidRPr="00B20D25">
        <w:rPr>
          <w:rFonts w:ascii="Times New Roman" w:eastAsia="Times New Roman" w:hAnsi="Times New Roman" w:cs="Times New Roman"/>
          <w:bCs/>
          <w:lang w:eastAsia="pl-PL"/>
        </w:rPr>
        <w:t xml:space="preserve"> </w:t>
      </w:r>
      <w:r w:rsidRPr="00B20D25">
        <w:rPr>
          <w:rFonts w:ascii="Times New Roman" w:eastAsia="Times New Roman" w:hAnsi="Times New Roman" w:cs="Times New Roman"/>
          <w:b/>
          <w:lang w:eastAsia="pl-PL"/>
        </w:rPr>
        <w:t xml:space="preserve">nie podlegam wykluczeniu na podstawie przesłanek określonych w art. 24 ust. 1 pkt 12) do 23) oraz ust. 5 pkt 1  ustawy </w:t>
      </w:r>
      <w:proofErr w:type="spellStart"/>
      <w:r w:rsidRPr="00B20D25">
        <w:rPr>
          <w:rFonts w:ascii="Times New Roman" w:eastAsia="Times New Roman" w:hAnsi="Times New Roman" w:cs="Times New Roman"/>
          <w:b/>
          <w:lang w:eastAsia="pl-PL"/>
        </w:rPr>
        <w:t>Pzp</w:t>
      </w:r>
      <w:proofErr w:type="spellEnd"/>
      <w:r w:rsidRPr="00B20D25">
        <w:rPr>
          <w:rFonts w:ascii="Times New Roman" w:eastAsia="Times New Roman" w:hAnsi="Times New Roman" w:cs="Times New Roman"/>
          <w:b/>
          <w:lang w:eastAsia="pl-PL"/>
        </w:rPr>
        <w:t xml:space="preserve">. </w:t>
      </w:r>
    </w:p>
    <w:p w14:paraId="2089F89C" w14:textId="77777777" w:rsidR="00897D99" w:rsidRPr="00B20D25" w:rsidRDefault="00897D99" w:rsidP="00897D99">
      <w:pPr>
        <w:tabs>
          <w:tab w:val="left" w:pos="284"/>
        </w:tabs>
        <w:autoSpaceDE w:val="0"/>
        <w:autoSpaceDN w:val="0"/>
        <w:adjustRightInd w:val="0"/>
        <w:spacing w:after="0" w:line="240" w:lineRule="auto"/>
        <w:jc w:val="both"/>
        <w:rPr>
          <w:rFonts w:ascii="Times New Roman" w:eastAsia="Times New Roman" w:hAnsi="Times New Roman" w:cs="Times New Roman"/>
          <w:iCs/>
          <w:lang w:eastAsia="pl-PL"/>
        </w:rPr>
      </w:pPr>
      <w:r w:rsidRPr="00B20D25">
        <w:rPr>
          <w:rFonts w:ascii="Times New Roman" w:eastAsia="Times New Roman" w:hAnsi="Times New Roman" w:cs="Times New Roman"/>
          <w:iCs/>
          <w:lang w:eastAsia="pl-PL"/>
        </w:rPr>
        <w:tab/>
        <w:t xml:space="preserve">W przedmiotowym postępowaniu Zamawiający wykluczy: </w:t>
      </w:r>
    </w:p>
    <w:p w14:paraId="6813459F" w14:textId="77777777" w:rsidR="00F32F4A" w:rsidRDefault="00F32F4A" w:rsidP="00897D99">
      <w:pPr>
        <w:shd w:val="clear" w:color="auto" w:fill="FFFFFF"/>
        <w:spacing w:after="0" w:line="240" w:lineRule="auto"/>
        <w:jc w:val="both"/>
        <w:rPr>
          <w:rFonts w:ascii="Times New Roman" w:eastAsia="Times New Roman" w:hAnsi="Times New Roman" w:cs="Times New Roman"/>
          <w:iCs/>
          <w:lang w:eastAsia="pl-PL"/>
        </w:rPr>
      </w:pPr>
    </w:p>
    <w:p w14:paraId="4662D381"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1) wykonawcę, który nie wykazał spełniania warunków udziału w postępowaniu lub nie został zaproszony do negocjacji lub złożenia ofert wstępnych albo ofert, lub nie wykazał braku podstaw wykluczenia;</w:t>
      </w:r>
    </w:p>
    <w:p w14:paraId="5858E789"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2) wykonawcę będącego osobą fizyczną, którego prawomocnie skazano za przestępstwo:</w:t>
      </w:r>
    </w:p>
    <w:p w14:paraId="65B74D48"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a) o którym mowa w </w:t>
      </w:r>
      <w:hyperlink r:id="rId30" w:anchor="/document/16798683?unitId=art(165(a))&amp;cm=DOCUMENT" w:history="1">
        <w:r w:rsidRPr="00F32F4A">
          <w:rPr>
            <w:rFonts w:ascii="Times New Roman" w:eastAsia="Times New Roman" w:hAnsi="Times New Roman" w:cs="Times New Roman"/>
            <w:lang w:eastAsia="pl-PL"/>
          </w:rPr>
          <w:t>art. 165a</w:t>
        </w:r>
      </w:hyperlink>
      <w:r w:rsidRPr="00F32F4A">
        <w:rPr>
          <w:rFonts w:ascii="Times New Roman" w:eastAsia="Times New Roman" w:hAnsi="Times New Roman" w:cs="Times New Roman"/>
          <w:lang w:eastAsia="pl-PL"/>
        </w:rPr>
        <w:t xml:space="preserve">, </w:t>
      </w:r>
      <w:hyperlink r:id="rId31" w:anchor="/document/16798683?unitId=art(181)&amp;cm=DOCUMENT" w:history="1">
        <w:r w:rsidRPr="00F32F4A">
          <w:rPr>
            <w:rFonts w:ascii="Times New Roman" w:eastAsia="Times New Roman" w:hAnsi="Times New Roman" w:cs="Times New Roman"/>
            <w:lang w:eastAsia="pl-PL"/>
          </w:rPr>
          <w:t>art. 181-188</w:t>
        </w:r>
      </w:hyperlink>
      <w:r w:rsidRPr="00F32F4A">
        <w:rPr>
          <w:rFonts w:ascii="Times New Roman" w:eastAsia="Times New Roman" w:hAnsi="Times New Roman" w:cs="Times New Roman"/>
          <w:lang w:eastAsia="pl-PL"/>
        </w:rPr>
        <w:t xml:space="preserve">, </w:t>
      </w:r>
      <w:hyperlink r:id="rId32" w:anchor="/document/16798683?unitId=art(189(a))&amp;cm=DOCUMENT" w:history="1">
        <w:r w:rsidRPr="00F32F4A">
          <w:rPr>
            <w:rFonts w:ascii="Times New Roman" w:eastAsia="Times New Roman" w:hAnsi="Times New Roman" w:cs="Times New Roman"/>
            <w:lang w:eastAsia="pl-PL"/>
          </w:rPr>
          <w:t>art. 189a</w:t>
        </w:r>
      </w:hyperlink>
      <w:r w:rsidRPr="00F32F4A">
        <w:rPr>
          <w:rFonts w:ascii="Times New Roman" w:eastAsia="Times New Roman" w:hAnsi="Times New Roman" w:cs="Times New Roman"/>
          <w:lang w:eastAsia="pl-PL"/>
        </w:rPr>
        <w:t xml:space="preserve">, </w:t>
      </w:r>
      <w:hyperlink r:id="rId33" w:anchor="/document/16798683?unitId=art(218)&amp;cm=DOCUMENT" w:history="1">
        <w:r w:rsidRPr="00F32F4A">
          <w:rPr>
            <w:rFonts w:ascii="Times New Roman" w:eastAsia="Times New Roman" w:hAnsi="Times New Roman" w:cs="Times New Roman"/>
            <w:lang w:eastAsia="pl-PL"/>
          </w:rPr>
          <w:t>art. 218-221</w:t>
        </w:r>
      </w:hyperlink>
      <w:r w:rsidRPr="00F32F4A">
        <w:rPr>
          <w:rFonts w:ascii="Times New Roman" w:eastAsia="Times New Roman" w:hAnsi="Times New Roman" w:cs="Times New Roman"/>
          <w:lang w:eastAsia="pl-PL"/>
        </w:rPr>
        <w:t xml:space="preserve">, </w:t>
      </w:r>
      <w:hyperlink r:id="rId34" w:anchor="/document/16798683?unitId=art(228)&amp;cm=DOCUMENT" w:history="1">
        <w:r w:rsidRPr="00F32F4A">
          <w:rPr>
            <w:rFonts w:ascii="Times New Roman" w:eastAsia="Times New Roman" w:hAnsi="Times New Roman" w:cs="Times New Roman"/>
            <w:lang w:eastAsia="pl-PL"/>
          </w:rPr>
          <w:t>art. 228-230a</w:t>
        </w:r>
      </w:hyperlink>
      <w:r w:rsidRPr="00F32F4A">
        <w:rPr>
          <w:rFonts w:ascii="Times New Roman" w:eastAsia="Times New Roman" w:hAnsi="Times New Roman" w:cs="Times New Roman"/>
          <w:lang w:eastAsia="pl-PL"/>
        </w:rPr>
        <w:t xml:space="preserve">, </w:t>
      </w:r>
      <w:hyperlink r:id="rId35" w:anchor="/document/16798683?unitId=art(250(a))&amp;cm=DOCUMENT" w:history="1">
        <w:r w:rsidRPr="00F32F4A">
          <w:rPr>
            <w:rFonts w:ascii="Times New Roman" w:eastAsia="Times New Roman" w:hAnsi="Times New Roman" w:cs="Times New Roman"/>
            <w:lang w:eastAsia="pl-PL"/>
          </w:rPr>
          <w:t>art. 250a</w:t>
        </w:r>
      </w:hyperlink>
      <w:r w:rsidRPr="00F32F4A">
        <w:rPr>
          <w:rFonts w:ascii="Times New Roman" w:eastAsia="Times New Roman" w:hAnsi="Times New Roman" w:cs="Times New Roman"/>
          <w:lang w:eastAsia="pl-PL"/>
        </w:rPr>
        <w:t xml:space="preserve">, </w:t>
      </w:r>
      <w:hyperlink r:id="rId36" w:anchor="/document/16798683?unitId=art(258)&amp;cm=DOCUMENT" w:history="1">
        <w:r w:rsidRPr="00F32F4A">
          <w:rPr>
            <w:rFonts w:ascii="Times New Roman" w:eastAsia="Times New Roman" w:hAnsi="Times New Roman" w:cs="Times New Roman"/>
            <w:lang w:eastAsia="pl-PL"/>
          </w:rPr>
          <w:t>art. 258</w:t>
        </w:r>
      </w:hyperlink>
      <w:r w:rsidRPr="00F32F4A">
        <w:rPr>
          <w:rFonts w:ascii="Times New Roman" w:eastAsia="Times New Roman" w:hAnsi="Times New Roman" w:cs="Times New Roman"/>
          <w:lang w:eastAsia="pl-PL"/>
        </w:rPr>
        <w:t xml:space="preserve"> lub </w:t>
      </w:r>
      <w:hyperlink r:id="rId37" w:anchor="/document/16798683?unitId=art(270)&amp;cm=DOCUMENT" w:history="1">
        <w:r w:rsidRPr="00F32F4A">
          <w:rPr>
            <w:rFonts w:ascii="Times New Roman" w:eastAsia="Times New Roman" w:hAnsi="Times New Roman" w:cs="Times New Roman"/>
            <w:lang w:eastAsia="pl-PL"/>
          </w:rPr>
          <w:t>art. 270-309</w:t>
        </w:r>
      </w:hyperlink>
      <w:r w:rsidRPr="00F32F4A">
        <w:rPr>
          <w:rFonts w:ascii="Times New Roman" w:eastAsia="Times New Roman" w:hAnsi="Times New Roman" w:cs="Times New Roman"/>
          <w:lang w:eastAsia="pl-PL"/>
        </w:rPr>
        <w:t xml:space="preserve"> ustawy z dnia 6 czerwca 1997 r. - Kodeks karny (</w:t>
      </w:r>
      <w:proofErr w:type="spellStart"/>
      <w:r w:rsidR="007F1237">
        <w:rPr>
          <w:rFonts w:ascii="Times New Roman" w:eastAsia="Times New Roman" w:hAnsi="Times New Roman" w:cs="Times New Roman"/>
          <w:lang w:eastAsia="pl-PL"/>
        </w:rPr>
        <w:t>t.j</w:t>
      </w:r>
      <w:proofErr w:type="spellEnd"/>
      <w:r w:rsidR="007F1237">
        <w:rPr>
          <w:rFonts w:ascii="Times New Roman" w:eastAsia="Times New Roman" w:hAnsi="Times New Roman" w:cs="Times New Roman"/>
          <w:lang w:eastAsia="pl-PL"/>
        </w:rPr>
        <w:t xml:space="preserve">. </w:t>
      </w:r>
      <w:r w:rsidRPr="00F32F4A">
        <w:rPr>
          <w:rFonts w:ascii="Times New Roman" w:eastAsia="Times New Roman" w:hAnsi="Times New Roman" w:cs="Times New Roman"/>
          <w:lang w:eastAsia="pl-PL"/>
        </w:rPr>
        <w:t>Dz. U. z 20</w:t>
      </w:r>
      <w:r w:rsidR="007F1237">
        <w:rPr>
          <w:rFonts w:ascii="Times New Roman" w:eastAsia="Times New Roman" w:hAnsi="Times New Roman" w:cs="Times New Roman"/>
          <w:lang w:eastAsia="pl-PL"/>
        </w:rPr>
        <w:t>20</w:t>
      </w:r>
      <w:r w:rsidRPr="00F32F4A">
        <w:rPr>
          <w:rFonts w:ascii="Times New Roman" w:eastAsia="Times New Roman" w:hAnsi="Times New Roman" w:cs="Times New Roman"/>
          <w:lang w:eastAsia="pl-PL"/>
        </w:rPr>
        <w:t xml:space="preserve"> r. poz. 1</w:t>
      </w:r>
      <w:r w:rsidR="007F1237">
        <w:rPr>
          <w:rFonts w:ascii="Times New Roman" w:eastAsia="Times New Roman" w:hAnsi="Times New Roman" w:cs="Times New Roman"/>
          <w:lang w:eastAsia="pl-PL"/>
        </w:rPr>
        <w:t>444</w:t>
      </w:r>
      <w:r w:rsidRPr="00F32F4A">
        <w:rPr>
          <w:rFonts w:ascii="Times New Roman" w:eastAsia="Times New Roman" w:hAnsi="Times New Roman" w:cs="Times New Roman"/>
          <w:lang w:eastAsia="pl-PL"/>
        </w:rPr>
        <w:t>, z</w:t>
      </w:r>
      <w:r>
        <w:rPr>
          <w:rFonts w:ascii="Times New Roman" w:eastAsia="Times New Roman" w:hAnsi="Times New Roman" w:cs="Times New Roman"/>
          <w:lang w:eastAsia="pl-PL"/>
        </w:rPr>
        <w:t xml:space="preserve">e </w:t>
      </w:r>
      <w:r w:rsidRPr="00F32F4A">
        <w:rPr>
          <w:rFonts w:ascii="Times New Roman" w:eastAsia="Times New Roman" w:hAnsi="Times New Roman" w:cs="Times New Roman"/>
          <w:lang w:eastAsia="pl-PL"/>
        </w:rPr>
        <w:t xml:space="preserve">zm.) lub </w:t>
      </w:r>
      <w:hyperlink r:id="rId38" w:anchor="/document/17631344?unitId=art(46)&amp;cm=DOCUMENT" w:history="1">
        <w:r w:rsidRPr="00F32F4A">
          <w:rPr>
            <w:rFonts w:ascii="Times New Roman" w:eastAsia="Times New Roman" w:hAnsi="Times New Roman" w:cs="Times New Roman"/>
            <w:lang w:eastAsia="pl-PL"/>
          </w:rPr>
          <w:t>art. 46</w:t>
        </w:r>
      </w:hyperlink>
      <w:r w:rsidRPr="00F32F4A">
        <w:rPr>
          <w:rFonts w:ascii="Times New Roman" w:eastAsia="Times New Roman" w:hAnsi="Times New Roman" w:cs="Times New Roman"/>
          <w:lang w:eastAsia="pl-PL"/>
        </w:rPr>
        <w:t xml:space="preserve"> lub </w:t>
      </w:r>
      <w:hyperlink r:id="rId39" w:anchor="/document/17631344?unitId=art(48)&amp;cm=DOCUMENT" w:history="1">
        <w:r w:rsidRPr="00F32F4A">
          <w:rPr>
            <w:rFonts w:ascii="Times New Roman" w:eastAsia="Times New Roman" w:hAnsi="Times New Roman" w:cs="Times New Roman"/>
            <w:lang w:eastAsia="pl-PL"/>
          </w:rPr>
          <w:t>art. 48</w:t>
        </w:r>
      </w:hyperlink>
      <w:r w:rsidRPr="00F32F4A">
        <w:rPr>
          <w:rFonts w:ascii="Times New Roman" w:eastAsia="Times New Roman" w:hAnsi="Times New Roman" w:cs="Times New Roman"/>
          <w:lang w:eastAsia="pl-PL"/>
        </w:rPr>
        <w:t xml:space="preserve"> ustawy z dnia 25 czerwca 2010 r. o sporcie (</w:t>
      </w:r>
      <w:proofErr w:type="spellStart"/>
      <w:r w:rsidR="0079324B">
        <w:rPr>
          <w:rFonts w:ascii="Times New Roman" w:eastAsia="Times New Roman" w:hAnsi="Times New Roman" w:cs="Times New Roman"/>
          <w:lang w:eastAsia="pl-PL"/>
        </w:rPr>
        <w:t>t.j</w:t>
      </w:r>
      <w:proofErr w:type="spellEnd"/>
      <w:r w:rsidR="0079324B">
        <w:rPr>
          <w:rFonts w:ascii="Times New Roman" w:eastAsia="Times New Roman" w:hAnsi="Times New Roman" w:cs="Times New Roman"/>
          <w:lang w:eastAsia="pl-PL"/>
        </w:rPr>
        <w:t xml:space="preserve">. </w:t>
      </w:r>
      <w:r w:rsidRPr="00F32F4A">
        <w:rPr>
          <w:rFonts w:ascii="Times New Roman" w:eastAsia="Times New Roman" w:hAnsi="Times New Roman" w:cs="Times New Roman"/>
          <w:lang w:eastAsia="pl-PL"/>
        </w:rPr>
        <w:t>Dz. U. z 20</w:t>
      </w:r>
      <w:r w:rsidR="0079324B">
        <w:rPr>
          <w:rFonts w:ascii="Times New Roman" w:eastAsia="Times New Roman" w:hAnsi="Times New Roman" w:cs="Times New Roman"/>
          <w:lang w:eastAsia="pl-PL"/>
        </w:rPr>
        <w:t>20</w:t>
      </w:r>
      <w:r w:rsidRPr="00F32F4A">
        <w:rPr>
          <w:rFonts w:ascii="Times New Roman" w:eastAsia="Times New Roman" w:hAnsi="Times New Roman" w:cs="Times New Roman"/>
          <w:lang w:eastAsia="pl-PL"/>
        </w:rPr>
        <w:t xml:space="preserve"> r. poz. 1</w:t>
      </w:r>
      <w:r w:rsidR="0079324B">
        <w:rPr>
          <w:rFonts w:ascii="Times New Roman" w:eastAsia="Times New Roman" w:hAnsi="Times New Roman" w:cs="Times New Roman"/>
          <w:lang w:eastAsia="pl-PL"/>
        </w:rPr>
        <w:t>133 ze zm.</w:t>
      </w:r>
      <w:r w:rsidRPr="00F32F4A">
        <w:rPr>
          <w:rFonts w:ascii="Times New Roman" w:eastAsia="Times New Roman" w:hAnsi="Times New Roman" w:cs="Times New Roman"/>
          <w:lang w:eastAsia="pl-PL"/>
        </w:rPr>
        <w:t>),</w:t>
      </w:r>
    </w:p>
    <w:p w14:paraId="441CAD2E"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b) o charakterze terrorystycznym, o którym mowa w </w:t>
      </w:r>
      <w:hyperlink r:id="rId40" w:anchor="/document/16798683?unitId=art(115)par(20)&amp;cm=DOCUMENT" w:history="1">
        <w:r w:rsidRPr="00F32F4A">
          <w:rPr>
            <w:rFonts w:ascii="Times New Roman" w:eastAsia="Times New Roman" w:hAnsi="Times New Roman" w:cs="Times New Roman"/>
            <w:lang w:eastAsia="pl-PL"/>
          </w:rPr>
          <w:t>art. 115 § 20</w:t>
        </w:r>
      </w:hyperlink>
      <w:r w:rsidRPr="00F32F4A">
        <w:rPr>
          <w:rFonts w:ascii="Times New Roman" w:eastAsia="Times New Roman" w:hAnsi="Times New Roman" w:cs="Times New Roman"/>
          <w:lang w:eastAsia="pl-PL"/>
        </w:rPr>
        <w:t xml:space="preserve"> ustawy z dnia 6 czerwca 1997 r. - Kodeks karny,</w:t>
      </w:r>
    </w:p>
    <w:p w14:paraId="1B2C9860"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c) skarbowe,</w:t>
      </w:r>
    </w:p>
    <w:p w14:paraId="18DE6C7A"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d) o którym mowa w </w:t>
      </w:r>
      <w:hyperlink r:id="rId41" w:anchor="/document/17896506?unitId=art(9)&amp;cm=DOCUMENT" w:history="1">
        <w:r w:rsidRPr="00F32F4A">
          <w:rPr>
            <w:rFonts w:ascii="Times New Roman" w:eastAsia="Times New Roman" w:hAnsi="Times New Roman" w:cs="Times New Roman"/>
            <w:lang w:eastAsia="pl-PL"/>
          </w:rPr>
          <w:t>art. 9</w:t>
        </w:r>
      </w:hyperlink>
      <w:r w:rsidRPr="00F32F4A">
        <w:rPr>
          <w:rFonts w:ascii="Times New Roman" w:eastAsia="Times New Roman" w:hAnsi="Times New Roman" w:cs="Times New Roman"/>
          <w:lang w:eastAsia="pl-PL"/>
        </w:rPr>
        <w:t xml:space="preserve"> lub </w:t>
      </w:r>
      <w:hyperlink r:id="rId42" w:anchor="/document/17896506?unitId=art(10)&amp;cm=DOCUMENT" w:history="1">
        <w:r w:rsidRPr="00F32F4A">
          <w:rPr>
            <w:rFonts w:ascii="Times New Roman" w:eastAsia="Times New Roman" w:hAnsi="Times New Roman" w:cs="Times New Roman"/>
            <w:lang w:eastAsia="pl-PL"/>
          </w:rPr>
          <w:t>art. 10</w:t>
        </w:r>
      </w:hyperlink>
      <w:r w:rsidRPr="00F32F4A">
        <w:rPr>
          <w:rFonts w:ascii="Times New Roman" w:eastAsia="Times New Roman" w:hAnsi="Times New Roman" w:cs="Times New Roman"/>
          <w:lang w:eastAsia="pl-PL"/>
        </w:rPr>
        <w:t xml:space="preserve"> ustawy z dnia 15 czerwca 2012 r. o skutkach powierzania wykonywania pracy cudzoziemcom przebywającym wbrew przepisom na terytorium Rzeczypospolitej Polskiej (Dz. U. poz. 769);</w:t>
      </w:r>
    </w:p>
    <w:p w14:paraId="27F43061"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5DF0CB95"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9BF04DE"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02AAE83"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lastRenderedPageBreak/>
        <w:t>6) wykonawcę, który w wyniku lekkomyślności lub niedbalstwa przedstawił informacje wprowadzające w błąd zamawiającego, mogące mieć istotny wpływ na decyzje podejmowane przez zamawiającego w postępowaniu o udzielenie zamówienia;</w:t>
      </w:r>
    </w:p>
    <w:p w14:paraId="7075A6C9"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7) wykonawcę, który bezprawnie wpływał lub próbował wpłynąć na czynności zamawiającego lub pozyskać informacje poufne, mogące dać mu przewagę w postępowaniu o udzielenie zamówienia;</w:t>
      </w:r>
    </w:p>
    <w:p w14:paraId="6C8C6CFF"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23E55C4"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9) wykonawcę, który z innymi wykonawcami zawarł porozumienie mające na celu zakłócenie konkurencji między wykonawcami w postępowaniu o udzielenie zamówienia, co zamawiający jest w stanie wykazać za pomocą stosownych środków dowodowych;</w:t>
      </w:r>
    </w:p>
    <w:p w14:paraId="0C6D2609"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10) wykonawcę będącego podmiotem zbiorowym, wobec którego sąd orzekł zakaz ubiegania się o </w:t>
      </w:r>
      <w:r w:rsidRPr="00F32F4A">
        <w:rPr>
          <w:rFonts w:ascii="Times New Roman" w:eastAsia="Times New Roman" w:hAnsi="Times New Roman" w:cs="Times New Roman"/>
          <w:i/>
          <w:iCs/>
          <w:lang w:eastAsia="pl-PL"/>
        </w:rPr>
        <w:t>zamówienia publiczne</w:t>
      </w:r>
      <w:r w:rsidRPr="00F32F4A">
        <w:rPr>
          <w:rFonts w:ascii="Times New Roman" w:eastAsia="Times New Roman" w:hAnsi="Times New Roman" w:cs="Times New Roman"/>
          <w:lang w:eastAsia="pl-PL"/>
        </w:rPr>
        <w:t xml:space="preserve"> na podstawie </w:t>
      </w:r>
      <w:hyperlink r:id="rId43" w:anchor="/document/16991855?cm=DOCUMENT" w:history="1">
        <w:r w:rsidRPr="00F32F4A">
          <w:rPr>
            <w:rFonts w:ascii="Times New Roman" w:eastAsia="Times New Roman" w:hAnsi="Times New Roman" w:cs="Times New Roman"/>
            <w:lang w:eastAsia="pl-PL"/>
          </w:rPr>
          <w:t>ustawy</w:t>
        </w:r>
      </w:hyperlink>
      <w:r w:rsidRPr="00F32F4A">
        <w:rPr>
          <w:rFonts w:ascii="Times New Roman" w:eastAsia="Times New Roman" w:hAnsi="Times New Roman" w:cs="Times New Roman"/>
          <w:lang w:eastAsia="pl-PL"/>
        </w:rPr>
        <w:t xml:space="preserve"> z dnia 28 października 2002 r. o odpowiedzialności podmiotów zbiorowych za czyny zabronione pod groźbą kary (</w:t>
      </w:r>
      <w:proofErr w:type="spellStart"/>
      <w:r w:rsidR="0079324B">
        <w:rPr>
          <w:rFonts w:ascii="Times New Roman" w:eastAsia="Times New Roman" w:hAnsi="Times New Roman" w:cs="Times New Roman"/>
          <w:lang w:eastAsia="pl-PL"/>
        </w:rPr>
        <w:t>t.j</w:t>
      </w:r>
      <w:proofErr w:type="spellEnd"/>
      <w:r w:rsidR="0079324B">
        <w:rPr>
          <w:rFonts w:ascii="Times New Roman" w:eastAsia="Times New Roman" w:hAnsi="Times New Roman" w:cs="Times New Roman"/>
          <w:lang w:eastAsia="pl-PL"/>
        </w:rPr>
        <w:t xml:space="preserve">. </w:t>
      </w:r>
      <w:r w:rsidRPr="00F32F4A">
        <w:rPr>
          <w:rFonts w:ascii="Times New Roman" w:eastAsia="Times New Roman" w:hAnsi="Times New Roman" w:cs="Times New Roman"/>
          <w:lang w:eastAsia="pl-PL"/>
        </w:rPr>
        <w:t>Dz. U. z 20</w:t>
      </w:r>
      <w:r w:rsidR="0079324B">
        <w:rPr>
          <w:rFonts w:ascii="Times New Roman" w:eastAsia="Times New Roman" w:hAnsi="Times New Roman" w:cs="Times New Roman"/>
          <w:lang w:eastAsia="pl-PL"/>
        </w:rPr>
        <w:t>20</w:t>
      </w:r>
      <w:r w:rsidRPr="00F32F4A">
        <w:rPr>
          <w:rFonts w:ascii="Times New Roman" w:eastAsia="Times New Roman" w:hAnsi="Times New Roman" w:cs="Times New Roman"/>
          <w:lang w:eastAsia="pl-PL"/>
        </w:rPr>
        <w:t xml:space="preserve"> r. poz. </w:t>
      </w:r>
      <w:r w:rsidR="0079324B">
        <w:rPr>
          <w:rFonts w:ascii="Times New Roman" w:eastAsia="Times New Roman" w:hAnsi="Times New Roman" w:cs="Times New Roman"/>
          <w:lang w:eastAsia="pl-PL"/>
        </w:rPr>
        <w:t>358 ze zm.</w:t>
      </w:r>
      <w:r w:rsidRPr="00F32F4A">
        <w:rPr>
          <w:rFonts w:ascii="Times New Roman" w:eastAsia="Times New Roman" w:hAnsi="Times New Roman" w:cs="Times New Roman"/>
          <w:lang w:eastAsia="pl-PL"/>
        </w:rPr>
        <w:t>);</w:t>
      </w:r>
    </w:p>
    <w:p w14:paraId="5258D4FA"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11) wykonawcę, wobec którego orzeczono tytułem środka zapobiegawczego zakaz ubiegania się o </w:t>
      </w:r>
      <w:r w:rsidRPr="00F32F4A">
        <w:rPr>
          <w:rFonts w:ascii="Times New Roman" w:eastAsia="Times New Roman" w:hAnsi="Times New Roman" w:cs="Times New Roman"/>
          <w:i/>
          <w:iCs/>
          <w:lang w:eastAsia="pl-PL"/>
        </w:rPr>
        <w:t>zamówienia publiczne</w:t>
      </w:r>
      <w:r w:rsidRPr="00F32F4A">
        <w:rPr>
          <w:rFonts w:ascii="Times New Roman" w:eastAsia="Times New Roman" w:hAnsi="Times New Roman" w:cs="Times New Roman"/>
          <w:lang w:eastAsia="pl-PL"/>
        </w:rPr>
        <w:t>;</w:t>
      </w:r>
    </w:p>
    <w:p w14:paraId="34EF4D05" w14:textId="77777777" w:rsidR="00F32F4A" w:rsidRPr="00F32F4A" w:rsidRDefault="00F32F4A" w:rsidP="00F32F4A">
      <w:pPr>
        <w:spacing w:after="0" w:line="240" w:lineRule="auto"/>
        <w:jc w:val="both"/>
        <w:rPr>
          <w:rFonts w:ascii="Times New Roman" w:eastAsia="Times New Roman" w:hAnsi="Times New Roman" w:cs="Times New Roman"/>
          <w:lang w:eastAsia="pl-PL"/>
        </w:rPr>
      </w:pPr>
      <w:r w:rsidRPr="00F32F4A">
        <w:rPr>
          <w:rFonts w:ascii="Times New Roman" w:eastAsia="Times New Roman" w:hAnsi="Times New Roman" w:cs="Times New Roman"/>
          <w:lang w:eastAsia="pl-PL"/>
        </w:rPr>
        <w:t xml:space="preserve">12) wykonawców, którzy należąc do tej samej grupy kapitałowej, w rozumieniu </w:t>
      </w:r>
      <w:hyperlink r:id="rId44" w:anchor="/document/17337528?cm=DOCUMENT" w:history="1">
        <w:r w:rsidRPr="00F32F4A">
          <w:rPr>
            <w:rFonts w:ascii="Times New Roman" w:eastAsia="Times New Roman" w:hAnsi="Times New Roman" w:cs="Times New Roman"/>
            <w:lang w:eastAsia="pl-PL"/>
          </w:rPr>
          <w:t>ustawy</w:t>
        </w:r>
      </w:hyperlink>
      <w:r w:rsidRPr="00F32F4A">
        <w:rPr>
          <w:rFonts w:ascii="Times New Roman" w:eastAsia="Times New Roman" w:hAnsi="Times New Roman" w:cs="Times New Roman"/>
          <w:lang w:eastAsia="pl-PL"/>
        </w:rPr>
        <w:t xml:space="preserve"> z dnia 16 lutego 2007 r. o ochronie konkurencji i konsumentów (</w:t>
      </w:r>
      <w:proofErr w:type="spellStart"/>
      <w:r w:rsidR="0079324B">
        <w:rPr>
          <w:rFonts w:ascii="Times New Roman" w:eastAsia="Times New Roman" w:hAnsi="Times New Roman" w:cs="Times New Roman"/>
          <w:lang w:eastAsia="pl-PL"/>
        </w:rPr>
        <w:t>t.j</w:t>
      </w:r>
      <w:proofErr w:type="spellEnd"/>
      <w:r w:rsidR="0079324B">
        <w:rPr>
          <w:rFonts w:ascii="Times New Roman" w:eastAsia="Times New Roman" w:hAnsi="Times New Roman" w:cs="Times New Roman"/>
          <w:lang w:eastAsia="pl-PL"/>
        </w:rPr>
        <w:t xml:space="preserve">. </w:t>
      </w:r>
      <w:r w:rsidRPr="00F32F4A">
        <w:rPr>
          <w:rFonts w:ascii="Times New Roman" w:eastAsia="Times New Roman" w:hAnsi="Times New Roman" w:cs="Times New Roman"/>
          <w:lang w:eastAsia="pl-PL"/>
        </w:rPr>
        <w:t>Dz. U. z 20</w:t>
      </w:r>
      <w:r w:rsidR="0079324B">
        <w:rPr>
          <w:rFonts w:ascii="Times New Roman" w:eastAsia="Times New Roman" w:hAnsi="Times New Roman" w:cs="Times New Roman"/>
          <w:lang w:eastAsia="pl-PL"/>
        </w:rPr>
        <w:t>20</w:t>
      </w:r>
      <w:r w:rsidRPr="00F32F4A">
        <w:rPr>
          <w:rFonts w:ascii="Times New Roman" w:eastAsia="Times New Roman" w:hAnsi="Times New Roman" w:cs="Times New Roman"/>
          <w:lang w:eastAsia="pl-PL"/>
        </w:rPr>
        <w:t xml:space="preserve"> r. poz. </w:t>
      </w:r>
      <w:r w:rsidR="0079324B">
        <w:rPr>
          <w:rFonts w:ascii="Times New Roman" w:eastAsia="Times New Roman" w:hAnsi="Times New Roman" w:cs="Times New Roman"/>
          <w:lang w:eastAsia="pl-PL"/>
        </w:rPr>
        <w:t>1076 ze zm.</w:t>
      </w:r>
      <w:r w:rsidRPr="00F32F4A">
        <w:rPr>
          <w:rFonts w:ascii="Times New Roman" w:eastAsia="Times New Roman" w:hAnsi="Times New Roman" w:cs="Times New Roman"/>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14:paraId="5B6A7642" w14:textId="77777777" w:rsidR="00F32F4A" w:rsidRPr="00F32F4A" w:rsidRDefault="00F32F4A" w:rsidP="00F32F4A">
      <w:pPr>
        <w:shd w:val="clear" w:color="auto" w:fill="FFFFFF"/>
        <w:spacing w:after="0" w:line="240" w:lineRule="auto"/>
        <w:jc w:val="both"/>
        <w:rPr>
          <w:rFonts w:ascii="Times New Roman" w:eastAsia="Times New Roman" w:hAnsi="Times New Roman" w:cs="Times New Roman"/>
          <w:iCs/>
          <w:lang w:eastAsia="pl-PL"/>
        </w:rPr>
      </w:pPr>
      <w:r w:rsidRPr="00F32F4A">
        <w:rPr>
          <w:rFonts w:ascii="Times New Roman" w:hAnsi="Times New Roman" w:cs="Times New Roman"/>
        </w:rPr>
        <w:t xml:space="preserve">13) w stosunku do którego otwarto likwidację, w zatwierdzonym przez sąd układzie w postępowaniu restrukturyzacyjnym jest przewidziane zaspokojenie wierzycieli przez likwidację jego majątku lub sąd zarządził likwidację jego majątku w trybie </w:t>
      </w:r>
      <w:hyperlink r:id="rId45" w:anchor="/document/18208902?unitId=art(332)ust(1)&amp;cm=DOCUMENT" w:history="1">
        <w:r w:rsidRPr="00F32F4A">
          <w:rPr>
            <w:rFonts w:ascii="Times New Roman" w:hAnsi="Times New Roman" w:cs="Times New Roman"/>
          </w:rPr>
          <w:t>art. 332 ust. 1</w:t>
        </w:r>
      </w:hyperlink>
      <w:r w:rsidRPr="00F32F4A">
        <w:rPr>
          <w:rFonts w:ascii="Times New Roman" w:hAnsi="Times New Roman" w:cs="Times New Roman"/>
        </w:rPr>
        <w:t xml:space="preserve"> ustawy z dnia 15 maja 2015 r. - Prawo restrukturyzacyjne (</w:t>
      </w:r>
      <w:proofErr w:type="spellStart"/>
      <w:r w:rsidR="0079324B">
        <w:rPr>
          <w:rFonts w:ascii="Times New Roman" w:hAnsi="Times New Roman" w:cs="Times New Roman"/>
        </w:rPr>
        <w:t>t.j</w:t>
      </w:r>
      <w:proofErr w:type="spellEnd"/>
      <w:r w:rsidR="0079324B">
        <w:rPr>
          <w:rFonts w:ascii="Times New Roman" w:hAnsi="Times New Roman" w:cs="Times New Roman"/>
        </w:rPr>
        <w:t xml:space="preserve">. </w:t>
      </w:r>
      <w:r w:rsidRPr="00F32F4A">
        <w:rPr>
          <w:rFonts w:ascii="Times New Roman" w:hAnsi="Times New Roman" w:cs="Times New Roman"/>
        </w:rPr>
        <w:t>Dz. U. z 20</w:t>
      </w:r>
      <w:r w:rsidR="0079324B">
        <w:rPr>
          <w:rFonts w:ascii="Times New Roman" w:hAnsi="Times New Roman" w:cs="Times New Roman"/>
        </w:rPr>
        <w:t>20</w:t>
      </w:r>
      <w:r w:rsidRPr="00F32F4A">
        <w:rPr>
          <w:rFonts w:ascii="Times New Roman" w:hAnsi="Times New Roman" w:cs="Times New Roman"/>
        </w:rPr>
        <w:t xml:space="preserve"> r. poz. </w:t>
      </w:r>
      <w:r w:rsidR="0079324B">
        <w:rPr>
          <w:rFonts w:ascii="Times New Roman" w:hAnsi="Times New Roman" w:cs="Times New Roman"/>
        </w:rPr>
        <w:t>814 ze zm.</w:t>
      </w:r>
      <w:r w:rsidRPr="00F32F4A">
        <w:rPr>
          <w:rFonts w:ascii="Times New Roman" w:hAnsi="Times New Roman" w:cs="Times New Roman"/>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46" w:anchor="/document/17021464?unitId=art(366)ust(1)&amp;cm=DOCUMENT" w:history="1">
        <w:r w:rsidRPr="00F32F4A">
          <w:rPr>
            <w:rFonts w:ascii="Times New Roman" w:hAnsi="Times New Roman" w:cs="Times New Roman"/>
          </w:rPr>
          <w:t>art. 366 ust. 1</w:t>
        </w:r>
      </w:hyperlink>
      <w:r w:rsidRPr="00F32F4A">
        <w:rPr>
          <w:rFonts w:ascii="Times New Roman" w:hAnsi="Times New Roman" w:cs="Times New Roman"/>
        </w:rPr>
        <w:t xml:space="preserve"> ustawy z dnia 28 lutego 2003 r. - Prawo upadłościowe (</w:t>
      </w:r>
      <w:proofErr w:type="spellStart"/>
      <w:r w:rsidR="0079324B">
        <w:rPr>
          <w:rFonts w:ascii="Times New Roman" w:hAnsi="Times New Roman" w:cs="Times New Roman"/>
        </w:rPr>
        <w:t>t.j</w:t>
      </w:r>
      <w:proofErr w:type="spellEnd"/>
      <w:r w:rsidR="0079324B">
        <w:rPr>
          <w:rFonts w:ascii="Times New Roman" w:hAnsi="Times New Roman" w:cs="Times New Roman"/>
        </w:rPr>
        <w:t xml:space="preserve">. </w:t>
      </w:r>
      <w:r w:rsidRPr="00F32F4A">
        <w:rPr>
          <w:rFonts w:ascii="Times New Roman" w:hAnsi="Times New Roman" w:cs="Times New Roman"/>
        </w:rPr>
        <w:t>Dz. U. z 20</w:t>
      </w:r>
      <w:r w:rsidR="0079324B">
        <w:rPr>
          <w:rFonts w:ascii="Times New Roman" w:hAnsi="Times New Roman" w:cs="Times New Roman"/>
        </w:rPr>
        <w:t>20</w:t>
      </w:r>
      <w:r w:rsidRPr="00F32F4A">
        <w:rPr>
          <w:rFonts w:ascii="Times New Roman" w:hAnsi="Times New Roman" w:cs="Times New Roman"/>
        </w:rPr>
        <w:t xml:space="preserve"> r. poz. </w:t>
      </w:r>
      <w:r w:rsidR="0079324B">
        <w:rPr>
          <w:rFonts w:ascii="Times New Roman" w:hAnsi="Times New Roman" w:cs="Times New Roman"/>
        </w:rPr>
        <w:t>1228 ze zm.</w:t>
      </w:r>
      <w:r w:rsidRPr="00F32F4A">
        <w:rPr>
          <w:rFonts w:ascii="Times New Roman" w:hAnsi="Times New Roman" w:cs="Times New Roman"/>
        </w:rPr>
        <w:t>);</w:t>
      </w:r>
    </w:p>
    <w:p w14:paraId="1E4799B8" w14:textId="77777777" w:rsidR="00F32F4A" w:rsidRPr="00F32F4A" w:rsidRDefault="00F32F4A" w:rsidP="00F32F4A">
      <w:pPr>
        <w:shd w:val="clear" w:color="auto" w:fill="FFFFFF"/>
        <w:spacing w:after="0" w:line="240" w:lineRule="auto"/>
        <w:jc w:val="both"/>
        <w:rPr>
          <w:rFonts w:ascii="Times New Roman" w:eastAsia="Times New Roman" w:hAnsi="Times New Roman" w:cs="Times New Roman"/>
          <w:iCs/>
          <w:lang w:eastAsia="pl-PL"/>
        </w:rPr>
      </w:pPr>
    </w:p>
    <w:p w14:paraId="3BE0F638" w14:textId="77777777" w:rsidR="00F32F4A" w:rsidRPr="00F32F4A" w:rsidRDefault="00F32F4A" w:rsidP="00F32F4A">
      <w:pPr>
        <w:shd w:val="clear" w:color="auto" w:fill="FFFFFF"/>
        <w:spacing w:after="0" w:line="240" w:lineRule="auto"/>
        <w:jc w:val="both"/>
        <w:rPr>
          <w:rFonts w:ascii="Times New Roman" w:eastAsia="Times New Roman" w:hAnsi="Times New Roman" w:cs="Times New Roman"/>
          <w:iCs/>
          <w:lang w:eastAsia="pl-PL"/>
        </w:rPr>
      </w:pPr>
    </w:p>
    <w:p w14:paraId="40529C09" w14:textId="77777777" w:rsidR="00897D99"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3C38C901" w14:textId="77777777" w:rsidR="00897D99"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69840CFE" w14:textId="77777777" w:rsidR="00897D99" w:rsidRPr="00B20D25" w:rsidRDefault="00897D99" w:rsidP="00897D99">
      <w:pPr>
        <w:autoSpaceDE w:val="0"/>
        <w:autoSpaceDN w:val="0"/>
        <w:adjustRightInd w:val="0"/>
        <w:spacing w:after="0" w:line="240" w:lineRule="auto"/>
        <w:jc w:val="both"/>
        <w:rPr>
          <w:rFonts w:ascii="Times New Roman" w:eastAsia="Times New Roman" w:hAnsi="Times New Roman" w:cs="Times New Roman"/>
          <w:lang w:eastAsia="pl-PL"/>
        </w:rPr>
      </w:pPr>
    </w:p>
    <w:p w14:paraId="09F3601E" w14:textId="77777777" w:rsidR="00897D99" w:rsidRPr="00B20D25"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20D25">
        <w:rPr>
          <w:rFonts w:ascii="Times New Roman" w:eastAsia="Times New Roman" w:hAnsi="Times New Roman" w:cs="Times New Roman"/>
          <w:sz w:val="16"/>
          <w:szCs w:val="16"/>
          <w:lang w:eastAsia="pl-PL"/>
        </w:rPr>
        <w:t>.......................... dnia ....................</w:t>
      </w:r>
      <w:r w:rsidRPr="00B20D25">
        <w:rPr>
          <w:rFonts w:ascii="Times New Roman" w:eastAsia="Times New Roman" w:hAnsi="Times New Roman" w:cs="Times New Roman"/>
          <w:sz w:val="16"/>
          <w:szCs w:val="16"/>
          <w:lang w:eastAsia="pl-PL"/>
        </w:rPr>
        <w:tab/>
        <w:t xml:space="preserve">                                                                            ...........................................................................</w:t>
      </w:r>
    </w:p>
    <w:p w14:paraId="58BB0B54" w14:textId="77777777" w:rsidR="00897D99" w:rsidRPr="00B20D25" w:rsidRDefault="00897D99" w:rsidP="00897D99">
      <w:pPr>
        <w:widowControl w:val="0"/>
        <w:spacing w:after="0" w:line="240" w:lineRule="auto"/>
        <w:jc w:val="both"/>
        <w:rPr>
          <w:rFonts w:ascii="Times New Roman" w:eastAsia="Times New Roman" w:hAnsi="Times New Roman" w:cs="Times New Roman"/>
          <w:i/>
          <w:sz w:val="16"/>
          <w:szCs w:val="16"/>
          <w:lang w:eastAsia="pl-PL"/>
        </w:rPr>
      </w:pP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t xml:space="preserve"> </w:t>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imię, nazwisko (pieczęć) i podpis osoby</w:t>
      </w:r>
    </w:p>
    <w:p w14:paraId="1AAE8AB5" w14:textId="77777777" w:rsidR="00897D99" w:rsidRPr="00B20D25" w:rsidRDefault="00897D99" w:rsidP="00897D99">
      <w:pPr>
        <w:widowControl w:val="0"/>
        <w:spacing w:after="0" w:line="240" w:lineRule="auto"/>
        <w:jc w:val="both"/>
        <w:rPr>
          <w:rFonts w:ascii="Times New Roman" w:eastAsia="Times New Roman" w:hAnsi="Times New Roman" w:cs="Times New Roman"/>
          <w:sz w:val="16"/>
          <w:szCs w:val="16"/>
          <w:lang w:eastAsia="pl-PL"/>
        </w:rPr>
      </w:pP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Pr>
          <w:rFonts w:ascii="Times New Roman" w:eastAsia="Times New Roman" w:hAnsi="Times New Roman" w:cs="Times New Roman"/>
          <w:i/>
          <w:sz w:val="16"/>
          <w:szCs w:val="16"/>
          <w:lang w:eastAsia="pl-PL"/>
        </w:rPr>
        <w:t xml:space="preserve">     </w:t>
      </w:r>
      <w:r w:rsidRPr="00B20D25">
        <w:rPr>
          <w:rFonts w:ascii="Times New Roman" w:eastAsia="Times New Roman" w:hAnsi="Times New Roman" w:cs="Times New Roman"/>
          <w:i/>
          <w:sz w:val="16"/>
          <w:szCs w:val="16"/>
          <w:lang w:eastAsia="pl-PL"/>
        </w:rPr>
        <w:t>upoważnionej do reprezentowania Wykonawcy</w:t>
      </w:r>
    </w:p>
    <w:p w14:paraId="350BF887" w14:textId="77777777" w:rsidR="00897D99" w:rsidRPr="00B20D25" w:rsidRDefault="00897D99" w:rsidP="00897D99">
      <w:pPr>
        <w:tabs>
          <w:tab w:val="left" w:pos="900"/>
          <w:tab w:val="left" w:pos="5529"/>
        </w:tabs>
        <w:spacing w:after="0" w:line="240" w:lineRule="auto"/>
        <w:ind w:left="284" w:hanging="284"/>
        <w:jc w:val="both"/>
        <w:rPr>
          <w:rFonts w:ascii="Times New Roman" w:eastAsia="Times New Roman" w:hAnsi="Times New Roman" w:cs="Times New Roman"/>
          <w:sz w:val="16"/>
          <w:szCs w:val="16"/>
          <w:lang w:eastAsia="pl-PL"/>
        </w:rPr>
      </w:pPr>
    </w:p>
    <w:p w14:paraId="274A246B" w14:textId="77777777" w:rsidR="00897D99" w:rsidRPr="00B20D25" w:rsidRDefault="00897D99" w:rsidP="00897D99">
      <w:pPr>
        <w:tabs>
          <w:tab w:val="left" w:pos="900"/>
          <w:tab w:val="left" w:pos="5529"/>
        </w:tabs>
        <w:spacing w:after="0" w:line="240" w:lineRule="auto"/>
        <w:jc w:val="both"/>
        <w:rPr>
          <w:rFonts w:ascii="Times New Roman" w:eastAsia="Times New Roman" w:hAnsi="Times New Roman" w:cs="Times New Roman"/>
          <w:b/>
          <w:lang w:eastAsia="pl-PL"/>
        </w:rPr>
      </w:pPr>
    </w:p>
    <w:p w14:paraId="6263DA63" w14:textId="77777777" w:rsidR="00897D99" w:rsidRPr="00B20D25" w:rsidRDefault="00897D99" w:rsidP="00897D99">
      <w:pPr>
        <w:tabs>
          <w:tab w:val="left" w:pos="900"/>
        </w:tabs>
        <w:spacing w:before="120" w:after="120" w:line="240" w:lineRule="auto"/>
        <w:ind w:left="284" w:hanging="284"/>
        <w:jc w:val="both"/>
        <w:rPr>
          <w:rFonts w:ascii="Times New Roman" w:eastAsia="Times New Roman" w:hAnsi="Times New Roman" w:cs="Times New Roman"/>
          <w:b/>
          <w:lang w:eastAsia="pl-PL"/>
        </w:rPr>
      </w:pPr>
      <w:r w:rsidRPr="00B20D25">
        <w:rPr>
          <w:rFonts w:ascii="Times New Roman" w:eastAsia="Times New Roman" w:hAnsi="Times New Roman" w:cs="Times New Roman"/>
          <w:b/>
          <w:lang w:eastAsia="pl-PL"/>
        </w:rPr>
        <w:t>II. Na podstawie art. 25a ust. 1 ustawy z dnia 29 stycznia 2004r. Prawo zamówień publicznych oświadczam, że na dzień składania ofert spełniam warunki w postępowaniu określone przez Zamawiającego w zakresie:</w:t>
      </w:r>
    </w:p>
    <w:p w14:paraId="2BBDE6AD" w14:textId="77777777" w:rsidR="00897D99" w:rsidRPr="00B20D25" w:rsidRDefault="00897D99" w:rsidP="00897D99">
      <w:pPr>
        <w:tabs>
          <w:tab w:val="left" w:pos="664"/>
        </w:tabs>
        <w:spacing w:before="120" w:after="120" w:line="240" w:lineRule="auto"/>
        <w:ind w:left="567" w:hanging="283"/>
        <w:jc w:val="both"/>
        <w:rPr>
          <w:rFonts w:ascii="Times New Roman" w:eastAsia="Times New Roman" w:hAnsi="Times New Roman" w:cs="Times New Roman"/>
          <w:lang w:eastAsia="pl-PL"/>
        </w:rPr>
      </w:pPr>
      <w:r w:rsidRPr="00B20D25">
        <w:rPr>
          <w:rFonts w:ascii="Times New Roman" w:eastAsia="Times New Roman" w:hAnsi="Times New Roman" w:cs="Times New Roman"/>
          <w:bCs/>
          <w:lang w:eastAsia="pl-PL"/>
        </w:rPr>
        <w:t>1.</w:t>
      </w:r>
      <w:r w:rsidRPr="00B20D25">
        <w:rPr>
          <w:rFonts w:ascii="Times New Roman" w:eastAsia="Times New Roman" w:hAnsi="Times New Roman" w:cs="Times New Roman"/>
          <w:b/>
          <w:lang w:eastAsia="pl-PL"/>
        </w:rPr>
        <w:t xml:space="preserve"> </w:t>
      </w:r>
      <w:r w:rsidRPr="00B20D25">
        <w:rPr>
          <w:rFonts w:ascii="Times New Roman" w:eastAsia="Times New Roman" w:hAnsi="Times New Roman" w:cs="Times New Roman"/>
          <w:lang w:eastAsia="pl-PL"/>
        </w:rPr>
        <w:t>kompetencji lub uprawnień do prowadzenia określonej działalności zawodowej, o ile wynika to z odrębnych przepisów – zgodnie z warunkiem określonym w SIWZ;</w:t>
      </w:r>
    </w:p>
    <w:p w14:paraId="2F47451A" w14:textId="77777777" w:rsidR="00897D99" w:rsidRPr="00B20D25" w:rsidRDefault="00897D99" w:rsidP="00897D99">
      <w:pPr>
        <w:tabs>
          <w:tab w:val="left" w:pos="686"/>
        </w:tabs>
        <w:spacing w:before="120" w:after="120" w:line="240" w:lineRule="auto"/>
        <w:ind w:left="567" w:hanging="283"/>
        <w:jc w:val="both"/>
        <w:rPr>
          <w:rFonts w:ascii="Times New Roman" w:eastAsia="Times New Roman" w:hAnsi="Times New Roman" w:cs="Times New Roman"/>
          <w:lang w:eastAsia="pl-PL"/>
        </w:rPr>
      </w:pPr>
      <w:r w:rsidRPr="00B20D25">
        <w:rPr>
          <w:rFonts w:ascii="Times New Roman" w:eastAsia="Times New Roman" w:hAnsi="Times New Roman" w:cs="Times New Roman"/>
          <w:lang w:eastAsia="pl-PL"/>
        </w:rPr>
        <w:t>2. sytuacji ekonomicznej lub finansowej – zgodnie z warunkiem określonym w SIWZ;</w:t>
      </w:r>
    </w:p>
    <w:p w14:paraId="5C32D082" w14:textId="77777777" w:rsidR="00897D99" w:rsidRPr="00B20D25" w:rsidRDefault="00897D99" w:rsidP="00897D99">
      <w:pPr>
        <w:tabs>
          <w:tab w:val="left" w:pos="686"/>
        </w:tabs>
        <w:spacing w:before="120" w:after="120" w:line="240" w:lineRule="auto"/>
        <w:ind w:left="567" w:hanging="283"/>
        <w:jc w:val="both"/>
        <w:rPr>
          <w:rFonts w:ascii="Times New Roman" w:eastAsia="Times New Roman" w:hAnsi="Times New Roman" w:cs="Times New Roman"/>
          <w:lang w:eastAsia="pl-PL"/>
        </w:rPr>
      </w:pPr>
      <w:r w:rsidRPr="00B20D25">
        <w:rPr>
          <w:rFonts w:ascii="Times New Roman" w:eastAsia="Times New Roman" w:hAnsi="Times New Roman" w:cs="Times New Roman"/>
          <w:lang w:eastAsia="pl-PL"/>
        </w:rPr>
        <w:t>3. zdolności technicznej lub zawodowej – zgodnie z warunkiem określonym w SIWZ.</w:t>
      </w:r>
    </w:p>
    <w:p w14:paraId="2475F1CE" w14:textId="77777777" w:rsidR="00897D99" w:rsidRPr="00B20D25" w:rsidRDefault="00897D99" w:rsidP="00897D99">
      <w:pPr>
        <w:tabs>
          <w:tab w:val="left" w:pos="900"/>
        </w:tabs>
        <w:spacing w:before="120" w:after="120" w:line="240" w:lineRule="auto"/>
        <w:ind w:left="567" w:hanging="283"/>
        <w:jc w:val="both"/>
        <w:rPr>
          <w:rFonts w:ascii="Times New Roman" w:eastAsia="Times New Roman" w:hAnsi="Times New Roman" w:cs="Times New Roman"/>
          <w:lang w:eastAsia="pl-PL"/>
        </w:rPr>
      </w:pPr>
    </w:p>
    <w:p w14:paraId="5BCA38DC" w14:textId="77777777" w:rsidR="00897D99" w:rsidRPr="00B20D25" w:rsidRDefault="00897D99" w:rsidP="00897D99">
      <w:pPr>
        <w:tabs>
          <w:tab w:val="left" w:pos="900"/>
        </w:tabs>
        <w:spacing w:before="120" w:after="120" w:line="240" w:lineRule="auto"/>
        <w:ind w:left="567" w:hanging="283"/>
        <w:jc w:val="both"/>
        <w:rPr>
          <w:rFonts w:ascii="Times New Roman" w:eastAsia="Times New Roman" w:hAnsi="Times New Roman" w:cs="Times New Roman"/>
          <w:sz w:val="16"/>
          <w:szCs w:val="16"/>
          <w:lang w:eastAsia="pl-PL"/>
        </w:rPr>
      </w:pPr>
    </w:p>
    <w:p w14:paraId="77F445A2" w14:textId="77777777" w:rsidR="00897D99" w:rsidRPr="00B20D25"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B20D25">
        <w:rPr>
          <w:rFonts w:ascii="Times New Roman" w:eastAsia="Times New Roman" w:hAnsi="Times New Roman" w:cs="Times New Roman"/>
          <w:sz w:val="16"/>
          <w:szCs w:val="16"/>
          <w:lang w:eastAsia="pl-PL"/>
        </w:rPr>
        <w:t>.......................... dnia ....................</w:t>
      </w:r>
      <w:r w:rsidRPr="00B20D25">
        <w:rPr>
          <w:rFonts w:ascii="Times New Roman" w:eastAsia="Times New Roman" w:hAnsi="Times New Roman" w:cs="Times New Roman"/>
          <w:sz w:val="16"/>
          <w:szCs w:val="16"/>
          <w:lang w:eastAsia="pl-PL"/>
        </w:rPr>
        <w:tab/>
        <w:t xml:space="preserve">                                                                            ...........................................................................</w:t>
      </w:r>
    </w:p>
    <w:p w14:paraId="71203F66" w14:textId="77777777" w:rsidR="00897D99" w:rsidRPr="00B20D25" w:rsidRDefault="00897D99" w:rsidP="00897D99">
      <w:pPr>
        <w:widowControl w:val="0"/>
        <w:spacing w:after="0" w:line="240" w:lineRule="auto"/>
        <w:jc w:val="both"/>
        <w:rPr>
          <w:rFonts w:ascii="Times New Roman" w:eastAsia="Times New Roman" w:hAnsi="Times New Roman" w:cs="Times New Roman"/>
          <w:i/>
          <w:sz w:val="16"/>
          <w:szCs w:val="16"/>
          <w:lang w:eastAsia="pl-PL"/>
        </w:rPr>
      </w:pP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imię, nazwisko (pieczęć) i podpis osoby</w:t>
      </w:r>
    </w:p>
    <w:p w14:paraId="7D2D2D74" w14:textId="77777777" w:rsidR="00897D99" w:rsidRPr="00B20D25" w:rsidRDefault="00897D99" w:rsidP="00897D99">
      <w:pPr>
        <w:widowControl w:val="0"/>
        <w:spacing w:after="0" w:line="240" w:lineRule="auto"/>
        <w:jc w:val="center"/>
        <w:rPr>
          <w:rFonts w:ascii="Times New Roman" w:eastAsia="Times New Roman" w:hAnsi="Times New Roman" w:cs="Times New Roman"/>
          <w:sz w:val="16"/>
          <w:szCs w:val="16"/>
          <w:lang w:eastAsia="pl-PL"/>
        </w:rPr>
      </w:pP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r>
      <w:r w:rsidRPr="00B20D25">
        <w:rPr>
          <w:rFonts w:ascii="Times New Roman" w:eastAsia="Times New Roman" w:hAnsi="Times New Roman" w:cs="Times New Roman"/>
          <w:i/>
          <w:sz w:val="16"/>
          <w:szCs w:val="16"/>
          <w:lang w:eastAsia="pl-PL"/>
        </w:rPr>
        <w:tab/>
        <w:t>upoważnionej do reprezentowania Wykonawcy</w:t>
      </w:r>
    </w:p>
    <w:p w14:paraId="4935AFA7" w14:textId="77777777" w:rsidR="00897D99" w:rsidRPr="001741EF" w:rsidRDefault="00897D99" w:rsidP="00897D99">
      <w:pPr>
        <w:tabs>
          <w:tab w:val="left" w:pos="900"/>
        </w:tabs>
        <w:spacing w:before="120" w:after="120" w:line="240" w:lineRule="auto"/>
        <w:ind w:left="567" w:hanging="283"/>
        <w:jc w:val="both"/>
        <w:rPr>
          <w:rFonts w:ascii="Times New Roman" w:eastAsia="Times New Roman" w:hAnsi="Times New Roman" w:cs="Times New Roman"/>
          <w:sz w:val="20"/>
          <w:szCs w:val="20"/>
          <w:lang w:eastAsia="pl-PL"/>
        </w:rPr>
      </w:pPr>
    </w:p>
    <w:p w14:paraId="2BA084E4" w14:textId="77777777" w:rsidR="00897D99" w:rsidRPr="001741EF" w:rsidRDefault="00897D99" w:rsidP="0085221C">
      <w:pPr>
        <w:numPr>
          <w:ilvl w:val="0"/>
          <w:numId w:val="34"/>
        </w:numPr>
        <w:tabs>
          <w:tab w:val="left" w:pos="426"/>
        </w:tabs>
        <w:spacing w:after="0" w:line="360" w:lineRule="auto"/>
        <w:ind w:left="426" w:hanging="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Oświadczam, że w celu wykazania spełniania warunków udziału w postępowaniu, określonych przez Zamawiającego w Specyfikacji Istotnych Warunków Zamówienia</w:t>
      </w:r>
      <w:r w:rsidRPr="001741EF">
        <w:rPr>
          <w:rFonts w:ascii="Times New Roman" w:eastAsia="Times New Roman" w:hAnsi="Times New Roman" w:cs="Times New Roman"/>
          <w:i/>
          <w:lang w:eastAsia="pl-PL"/>
        </w:rPr>
        <w:t>,</w:t>
      </w:r>
      <w:r w:rsidRPr="001741EF">
        <w:rPr>
          <w:rFonts w:ascii="Times New Roman" w:eastAsia="Times New Roman" w:hAnsi="Times New Roman" w:cs="Times New Roman"/>
          <w:lang w:eastAsia="pl-PL"/>
        </w:rPr>
        <w:t xml:space="preserve"> polegam na zasobach następującego/</w:t>
      </w:r>
      <w:proofErr w:type="spellStart"/>
      <w:r w:rsidRPr="001741EF">
        <w:rPr>
          <w:rFonts w:ascii="Times New Roman" w:eastAsia="Times New Roman" w:hAnsi="Times New Roman" w:cs="Times New Roman"/>
          <w:lang w:eastAsia="pl-PL"/>
        </w:rPr>
        <w:t>ych</w:t>
      </w:r>
      <w:proofErr w:type="spellEnd"/>
      <w:r w:rsidRPr="001741EF">
        <w:rPr>
          <w:rFonts w:ascii="Times New Roman" w:eastAsia="Times New Roman" w:hAnsi="Times New Roman" w:cs="Times New Roman"/>
          <w:lang w:eastAsia="pl-PL"/>
        </w:rPr>
        <w:t xml:space="preserve"> podmiotu/ów: </w:t>
      </w:r>
    </w:p>
    <w:p w14:paraId="4816F5E5" w14:textId="77777777" w:rsidR="00897D99" w:rsidRPr="001741EF" w:rsidRDefault="00897D99" w:rsidP="00897D99">
      <w:pPr>
        <w:spacing w:after="0" w:line="360" w:lineRule="auto"/>
        <w:ind w:left="426"/>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 następującym zakresie: </w:t>
      </w:r>
    </w:p>
    <w:p w14:paraId="33E42E94" w14:textId="77777777" w:rsidR="00897D99" w:rsidRPr="001741EF" w:rsidRDefault="00897D99" w:rsidP="00897D99">
      <w:pPr>
        <w:spacing w:after="0" w:line="360" w:lineRule="auto"/>
        <w:ind w:left="284" w:firstLine="142"/>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w:t>
      </w:r>
    </w:p>
    <w:p w14:paraId="53DBBC2E" w14:textId="77777777" w:rsidR="00897D99" w:rsidRPr="001741EF" w:rsidRDefault="00897D99" w:rsidP="00897D99">
      <w:pPr>
        <w:spacing w:after="0" w:line="360" w:lineRule="auto"/>
        <w:ind w:left="284" w:firstLine="142"/>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t>
      </w:r>
    </w:p>
    <w:p w14:paraId="2FCF1770" w14:textId="77777777" w:rsidR="00897D99" w:rsidRPr="001741EF" w:rsidRDefault="00897D99" w:rsidP="00897D99">
      <w:pPr>
        <w:spacing w:after="0" w:line="360" w:lineRule="auto"/>
        <w:ind w:left="284" w:hanging="284"/>
        <w:jc w:val="both"/>
        <w:rPr>
          <w:rFonts w:ascii="Times New Roman" w:eastAsia="Times New Roman" w:hAnsi="Times New Roman" w:cs="Times New Roman"/>
          <w:i/>
          <w:sz w:val="18"/>
          <w:szCs w:val="18"/>
          <w:lang w:eastAsia="pl-PL"/>
        </w:rPr>
      </w:pP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lang w:eastAsia="pl-PL"/>
        </w:rPr>
        <w:tab/>
      </w:r>
      <w:r w:rsidRPr="001741EF">
        <w:rPr>
          <w:rFonts w:ascii="Times New Roman" w:eastAsia="Times New Roman" w:hAnsi="Times New Roman" w:cs="Times New Roman"/>
          <w:i/>
          <w:sz w:val="18"/>
          <w:szCs w:val="18"/>
          <w:lang w:eastAsia="pl-PL"/>
        </w:rPr>
        <w:t xml:space="preserve">(wskazać podmiot i określić odpowiedni zakres dla wskazanego podmiotu). </w:t>
      </w:r>
    </w:p>
    <w:p w14:paraId="36C2FEA7" w14:textId="77777777" w:rsidR="00897D99" w:rsidRPr="001741EF" w:rsidRDefault="00897D99" w:rsidP="00897D99">
      <w:pPr>
        <w:spacing w:after="0" w:line="360" w:lineRule="auto"/>
        <w:ind w:left="284" w:hanging="284"/>
        <w:jc w:val="both"/>
        <w:rPr>
          <w:rFonts w:ascii="Times New Roman" w:eastAsia="Times New Roman" w:hAnsi="Times New Roman" w:cs="Times New Roman"/>
          <w:i/>
          <w:lang w:eastAsia="pl-PL"/>
        </w:rPr>
      </w:pPr>
    </w:p>
    <w:p w14:paraId="71B013C6" w14:textId="77777777" w:rsidR="00897D99" w:rsidRPr="001741EF" w:rsidRDefault="00897D99" w:rsidP="00897D99">
      <w:pPr>
        <w:spacing w:after="0" w:line="360" w:lineRule="auto"/>
        <w:ind w:left="284" w:hanging="284"/>
        <w:jc w:val="both"/>
        <w:rPr>
          <w:rFonts w:ascii="Times New Roman" w:eastAsia="Times New Roman" w:hAnsi="Times New Roman" w:cs="Times New Roman"/>
          <w:i/>
          <w:lang w:eastAsia="pl-PL"/>
        </w:rPr>
      </w:pPr>
    </w:p>
    <w:p w14:paraId="0AF37B3C" w14:textId="77777777" w:rsidR="00897D99" w:rsidRPr="001741EF" w:rsidRDefault="00897D99" w:rsidP="0085221C">
      <w:pPr>
        <w:numPr>
          <w:ilvl w:val="0"/>
          <w:numId w:val="34"/>
        </w:numPr>
        <w:tabs>
          <w:tab w:val="left" w:pos="426"/>
        </w:tabs>
        <w:spacing w:before="120" w:after="120" w:line="240" w:lineRule="auto"/>
        <w:ind w:left="426" w:hanging="426"/>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Na podstawie art. 25a ust. 3 ustawy z dnia 29 stycznia 2004 r. Prawo zamówień publicznych oświadczam, że następujące podmioty, na których zasoby powołuję się w niniejszym postępowaniu, tj.:</w:t>
      </w:r>
    </w:p>
    <w:p w14:paraId="39CB5A47" w14:textId="77777777" w:rsidR="00897D99" w:rsidRPr="001741EF" w:rsidRDefault="00897D99" w:rsidP="0085221C">
      <w:pPr>
        <w:numPr>
          <w:ilvl w:val="3"/>
          <w:numId w:val="33"/>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w:t>
      </w:r>
    </w:p>
    <w:p w14:paraId="49533973" w14:textId="77777777" w:rsidR="00897D99" w:rsidRPr="001741EF" w:rsidRDefault="00897D99" w:rsidP="0085221C">
      <w:pPr>
        <w:numPr>
          <w:ilvl w:val="3"/>
          <w:numId w:val="33"/>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w:t>
      </w:r>
    </w:p>
    <w:p w14:paraId="18CFBA96" w14:textId="77777777" w:rsidR="00897D99" w:rsidRPr="001741EF" w:rsidRDefault="00897D99" w:rsidP="00897D99">
      <w:pPr>
        <w:tabs>
          <w:tab w:val="left" w:pos="900"/>
        </w:tabs>
        <w:spacing w:before="120" w:after="120" w:line="240" w:lineRule="auto"/>
        <w:ind w:left="284" w:hanging="284"/>
        <w:jc w:val="both"/>
        <w:rPr>
          <w:rFonts w:ascii="Times New Roman" w:eastAsia="Times New Roman" w:hAnsi="Times New Roman" w:cs="Times New Roman"/>
          <w:i/>
          <w:vertAlign w:val="superscript"/>
          <w:lang w:eastAsia="pl-PL"/>
        </w:rPr>
      </w:pPr>
      <w:r w:rsidRPr="001741EF">
        <w:rPr>
          <w:rFonts w:ascii="Times New Roman" w:eastAsia="Times New Roman" w:hAnsi="Times New Roman" w:cs="Times New Roman"/>
          <w:i/>
          <w:vertAlign w:val="superscript"/>
          <w:lang w:eastAsia="pl-PL"/>
        </w:rPr>
        <w:tab/>
        <w:t xml:space="preserve">             (podać pełną nazwę/firmę, adres, NIP/PESEL, </w:t>
      </w:r>
      <w:proofErr w:type="spellStart"/>
      <w:r w:rsidRPr="001741EF">
        <w:rPr>
          <w:rFonts w:ascii="Times New Roman" w:eastAsia="Times New Roman" w:hAnsi="Times New Roman" w:cs="Times New Roman"/>
          <w:i/>
          <w:vertAlign w:val="superscript"/>
          <w:lang w:eastAsia="pl-PL"/>
        </w:rPr>
        <w:t>CEiDG</w:t>
      </w:r>
      <w:proofErr w:type="spellEnd"/>
      <w:r w:rsidRPr="001741EF">
        <w:rPr>
          <w:rFonts w:ascii="Times New Roman" w:eastAsia="Times New Roman" w:hAnsi="Times New Roman" w:cs="Times New Roman"/>
          <w:i/>
          <w:vertAlign w:val="superscript"/>
          <w:lang w:eastAsia="pl-PL"/>
        </w:rPr>
        <w:t>/KRS)</w:t>
      </w:r>
    </w:p>
    <w:p w14:paraId="7435BCBE" w14:textId="77777777" w:rsidR="00897D99" w:rsidRPr="001741EF" w:rsidRDefault="00897D99" w:rsidP="00897D99">
      <w:pPr>
        <w:tabs>
          <w:tab w:val="left" w:pos="900"/>
        </w:tabs>
        <w:spacing w:before="120" w:after="120" w:line="240" w:lineRule="auto"/>
        <w:ind w:left="284" w:hanging="284"/>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 </w:t>
      </w:r>
      <w:r w:rsidRPr="001741EF">
        <w:rPr>
          <w:rFonts w:ascii="Times New Roman" w:eastAsia="Times New Roman" w:hAnsi="Times New Roman" w:cs="Times New Roman"/>
          <w:b/>
          <w:lang w:eastAsia="pl-PL"/>
        </w:rPr>
        <w:tab/>
        <w:t>nie podlega/ją  wykluczeniu z postępowania o udzielenie zamówienia.</w:t>
      </w:r>
    </w:p>
    <w:p w14:paraId="4C96C453" w14:textId="77777777" w:rsidR="00897D99" w:rsidRPr="001741EF" w:rsidRDefault="00897D99" w:rsidP="00897D99">
      <w:pPr>
        <w:tabs>
          <w:tab w:val="left" w:pos="900"/>
        </w:tabs>
        <w:spacing w:before="120" w:after="120" w:line="240" w:lineRule="auto"/>
        <w:ind w:left="284"/>
        <w:jc w:val="both"/>
        <w:rPr>
          <w:rFonts w:ascii="Times New Roman" w:eastAsia="Times New Roman" w:hAnsi="Times New Roman" w:cs="Times New Roman"/>
          <w:bCs/>
          <w:lang w:eastAsia="pl-PL"/>
        </w:rPr>
      </w:pPr>
    </w:p>
    <w:p w14:paraId="4EF6955E" w14:textId="77777777" w:rsidR="00897D99" w:rsidRPr="001741EF" w:rsidRDefault="00897D99" w:rsidP="00897D99">
      <w:pPr>
        <w:tabs>
          <w:tab w:val="left" w:pos="900"/>
        </w:tabs>
        <w:spacing w:before="120" w:after="120" w:line="240" w:lineRule="auto"/>
        <w:ind w:left="284"/>
        <w:jc w:val="both"/>
        <w:rPr>
          <w:rFonts w:ascii="Times New Roman" w:eastAsia="Times New Roman" w:hAnsi="Times New Roman" w:cs="Times New Roman"/>
          <w:bCs/>
          <w:sz w:val="20"/>
          <w:szCs w:val="20"/>
          <w:lang w:eastAsia="pl-PL"/>
        </w:rPr>
      </w:pPr>
    </w:p>
    <w:p w14:paraId="64CD2298" w14:textId="77777777" w:rsidR="00897D99" w:rsidRPr="001741EF"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dnia ....................</w:t>
      </w:r>
      <w:r w:rsidRPr="001741EF">
        <w:rPr>
          <w:rFonts w:ascii="Times New Roman" w:eastAsia="Times New Roman" w:hAnsi="Times New Roman" w:cs="Times New Roman"/>
          <w:sz w:val="16"/>
          <w:szCs w:val="16"/>
          <w:lang w:eastAsia="pl-PL"/>
        </w:rPr>
        <w:tab/>
        <w:t xml:space="preserve">                                                                           ...........................................................................</w:t>
      </w:r>
    </w:p>
    <w:p w14:paraId="2CB50D31" w14:textId="77777777" w:rsidR="00897D99" w:rsidRPr="001741EF" w:rsidRDefault="00897D99" w:rsidP="00897D99">
      <w:pPr>
        <w:widowControl w:val="0"/>
        <w:spacing w:after="0" w:line="240" w:lineRule="auto"/>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imię, nazwisko (pieczęć) i podpis osoby</w:t>
      </w:r>
    </w:p>
    <w:p w14:paraId="38C7E0D3" w14:textId="77777777" w:rsidR="00897D99" w:rsidRPr="001741EF" w:rsidRDefault="00897D99" w:rsidP="00897D99">
      <w:pPr>
        <w:widowControl w:val="0"/>
        <w:spacing w:after="0" w:line="240" w:lineRule="auto"/>
        <w:jc w:val="center"/>
        <w:rPr>
          <w:rFonts w:ascii="Times New Roman" w:eastAsia="Times New Roman" w:hAnsi="Times New Roman" w:cs="Times New Roman"/>
          <w:sz w:val="16"/>
          <w:szCs w:val="16"/>
          <w:lang w:eastAsia="pl-PL"/>
        </w:rPr>
      </w:pP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upoważnionej do reprezentowania Wykonawcy</w:t>
      </w:r>
    </w:p>
    <w:p w14:paraId="6708D831" w14:textId="77777777" w:rsidR="00897D99" w:rsidRPr="001741EF" w:rsidRDefault="00897D99" w:rsidP="00897D99">
      <w:pPr>
        <w:spacing w:after="0" w:line="240" w:lineRule="auto"/>
        <w:jc w:val="both"/>
        <w:rPr>
          <w:rFonts w:ascii="Times New Roman" w:eastAsia="Times New Roman" w:hAnsi="Times New Roman" w:cs="Times New Roman"/>
          <w:b/>
          <w:sz w:val="20"/>
          <w:szCs w:val="20"/>
          <w:lang w:eastAsia="pl-PL"/>
        </w:rPr>
      </w:pPr>
    </w:p>
    <w:p w14:paraId="595AABF6" w14:textId="77777777" w:rsidR="00897D99" w:rsidRPr="001741EF" w:rsidRDefault="00897D99" w:rsidP="00897D99">
      <w:pPr>
        <w:spacing w:after="0" w:line="240" w:lineRule="auto"/>
        <w:rPr>
          <w:rFonts w:ascii="Times New Roman" w:eastAsia="Times New Roman" w:hAnsi="Times New Roman" w:cs="Times New Roman"/>
          <w:sz w:val="24"/>
          <w:szCs w:val="24"/>
        </w:rPr>
      </w:pPr>
      <w:bookmarkStart w:id="190" w:name="_Toc253653692"/>
      <w:bookmarkStart w:id="191" w:name="_Toc463517826"/>
    </w:p>
    <w:p w14:paraId="0683E63F"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0D24A541"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51E4621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4193DE0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60B98BEE"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493A1E0D"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559FA479"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6875A84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04C64C7F"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4671524B"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046EDCE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2C1CE1E8"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6B135B4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60A145A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25FACEFF"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21E3DB9D"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3D6CDABF" w14:textId="77777777" w:rsidR="00897D99" w:rsidRPr="001741EF" w:rsidRDefault="00897D99" w:rsidP="00897D99">
      <w:pPr>
        <w:spacing w:after="0" w:line="240" w:lineRule="auto"/>
        <w:rPr>
          <w:rFonts w:ascii="Times New Roman" w:eastAsia="Times New Roman" w:hAnsi="Times New Roman" w:cs="Times New Roman"/>
          <w:b/>
          <w:bCs/>
          <w:i/>
          <w:sz w:val="20"/>
          <w:szCs w:val="20"/>
        </w:rPr>
      </w:pPr>
    </w:p>
    <w:p w14:paraId="14109A85" w14:textId="77777777" w:rsidR="00897D99" w:rsidRPr="001741EF" w:rsidRDefault="00897D99" w:rsidP="00897D99">
      <w:pPr>
        <w:spacing w:after="0" w:line="240" w:lineRule="auto"/>
        <w:rPr>
          <w:rFonts w:ascii="Times New Roman" w:eastAsia="Times New Roman" w:hAnsi="Times New Roman" w:cs="Times New Roman"/>
          <w:b/>
          <w:bCs/>
          <w:i/>
          <w:sz w:val="20"/>
          <w:szCs w:val="20"/>
        </w:rPr>
      </w:pPr>
    </w:p>
    <w:p w14:paraId="5C049E95" w14:textId="77777777" w:rsidR="00897D99" w:rsidRPr="001741EF" w:rsidRDefault="00897D99" w:rsidP="00897D99">
      <w:pPr>
        <w:spacing w:after="0" w:line="240" w:lineRule="auto"/>
        <w:rPr>
          <w:rFonts w:ascii="Times New Roman" w:eastAsia="Times New Roman" w:hAnsi="Times New Roman" w:cs="Times New Roman"/>
          <w:sz w:val="24"/>
          <w:szCs w:val="24"/>
        </w:rPr>
      </w:pPr>
    </w:p>
    <w:p w14:paraId="384491C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399A0684" w14:textId="77777777" w:rsidR="00897D99" w:rsidRPr="001741EF" w:rsidRDefault="00897D99" w:rsidP="00897D99">
      <w:pPr>
        <w:spacing w:after="0" w:line="240" w:lineRule="auto"/>
        <w:rPr>
          <w:rFonts w:ascii="Times New Roman" w:eastAsia="Times New Roman" w:hAnsi="Times New Roman" w:cs="Times New Roman"/>
          <w:sz w:val="24"/>
          <w:szCs w:val="24"/>
        </w:rPr>
      </w:pPr>
    </w:p>
    <w:p w14:paraId="64F8D3C3" w14:textId="77777777" w:rsidR="00897D99" w:rsidRPr="001741EF" w:rsidRDefault="00897D99" w:rsidP="00897D99">
      <w:pPr>
        <w:spacing w:after="0" w:line="240" w:lineRule="auto"/>
        <w:rPr>
          <w:rFonts w:ascii="Times New Roman" w:eastAsia="Times New Roman" w:hAnsi="Times New Roman" w:cs="Times New Roman"/>
          <w:sz w:val="24"/>
          <w:szCs w:val="24"/>
        </w:rPr>
      </w:pPr>
    </w:p>
    <w:p w14:paraId="38E0C990"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r w:rsidRPr="001741EF">
        <w:rPr>
          <w:rFonts w:ascii="Times New Roman" w:eastAsia="Times New Roman" w:hAnsi="Times New Roman" w:cs="Times New Roman"/>
          <w:b/>
          <w:bCs/>
          <w:i/>
          <w:sz w:val="20"/>
          <w:szCs w:val="20"/>
        </w:rPr>
        <w:lastRenderedPageBreak/>
        <w:t>Załącznik Nr 3 – do SIWZ</w:t>
      </w:r>
      <w:bookmarkEnd w:id="190"/>
      <w:bookmarkEnd w:id="191"/>
    </w:p>
    <w:p w14:paraId="22A17E78"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Cs w:val="26"/>
        </w:rPr>
      </w:pPr>
      <w:bookmarkStart w:id="192" w:name="_Toc463517827"/>
      <w:r w:rsidRPr="001741EF">
        <w:rPr>
          <w:rFonts w:ascii="Times New Roman" w:eastAsia="Times New Roman" w:hAnsi="Times New Roman" w:cs="Times New Roman"/>
          <w:b/>
          <w:bCs/>
          <w:i/>
          <w:sz w:val="20"/>
          <w:szCs w:val="20"/>
        </w:rPr>
        <w:t>Wykaz zamówień</w:t>
      </w:r>
      <w:bookmarkEnd w:id="192"/>
      <w:r w:rsidRPr="001741EF">
        <w:rPr>
          <w:rFonts w:ascii="Times New Roman" w:eastAsia="Times New Roman" w:hAnsi="Times New Roman" w:cs="Times New Roman"/>
          <w:b/>
          <w:bCs/>
          <w:i/>
          <w:szCs w:val="26"/>
        </w:rPr>
        <w:t xml:space="preserve"> </w:t>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64B70B54" w14:textId="77777777" w:rsidTr="00897D99">
        <w:tc>
          <w:tcPr>
            <w:tcW w:w="9720" w:type="dxa"/>
            <w:shd w:val="pct25" w:color="auto" w:fill="auto"/>
          </w:tcPr>
          <w:p w14:paraId="287D7D50" w14:textId="77777777" w:rsidR="00897D99" w:rsidRDefault="00897D99" w:rsidP="00897D99">
            <w:pPr>
              <w:widowControl w:val="0"/>
              <w:spacing w:after="0" w:line="240" w:lineRule="auto"/>
              <w:jc w:val="center"/>
              <w:rPr>
                <w:rFonts w:ascii="Times New Roman" w:eastAsia="Times New Roman" w:hAnsi="Times New Roman" w:cs="Times New Roman"/>
                <w:b/>
              </w:rPr>
            </w:pPr>
          </w:p>
          <w:p w14:paraId="713D36FB"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rPr>
              <w:t>Wykaz zamówień zrealizowanych przez Wykonawcę</w:t>
            </w:r>
          </w:p>
          <w:p w14:paraId="547341FB"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29EDB845" w14:textId="77777777" w:rsidTr="00897D99">
        <w:tc>
          <w:tcPr>
            <w:tcW w:w="9720" w:type="dxa"/>
            <w:shd w:val="pct25" w:color="auto" w:fill="auto"/>
          </w:tcPr>
          <w:p w14:paraId="5D3A8ADA"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1FC2F833" w14:textId="77777777" w:rsidR="00897D99" w:rsidRPr="001741EF" w:rsidRDefault="00897D99" w:rsidP="00897D99">
      <w:pPr>
        <w:spacing w:after="0" w:line="240" w:lineRule="auto"/>
        <w:jc w:val="both"/>
        <w:rPr>
          <w:rFonts w:ascii="Times New Roman" w:eastAsia="Times New Roman" w:hAnsi="Times New Roman" w:cs="Times New Roman"/>
          <w:bCs/>
          <w:sz w:val="18"/>
          <w:szCs w:val="18"/>
          <w:lang w:eastAsia="pl-PL"/>
        </w:rPr>
      </w:pPr>
    </w:p>
    <w:p w14:paraId="15B87ACC"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Nazwa zadania: </w:t>
      </w:r>
    </w:p>
    <w:p w14:paraId="614B9569"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2BAFCAEB"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120850D2"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64114BA6"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06900476"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5E07DE95"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6EF2F16A"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79244FF0" w14:textId="77777777" w:rsidR="00897D99" w:rsidRPr="001741EF" w:rsidRDefault="00897D99" w:rsidP="00897D99">
      <w:pPr>
        <w:spacing w:after="0" w:line="216" w:lineRule="auto"/>
        <w:jc w:val="center"/>
        <w:rPr>
          <w:rFonts w:ascii="Times New Roman" w:eastAsia="Times New Roman" w:hAnsi="Times New Roman" w:cs="Times New Roman"/>
          <w:b/>
          <w:lang w:eastAsia="pl-PL"/>
        </w:rPr>
      </w:pPr>
    </w:p>
    <w:p w14:paraId="011BA1B4" w14:textId="77777777" w:rsidR="00897D99" w:rsidRPr="001741EF" w:rsidRDefault="00897D99" w:rsidP="00897D99">
      <w:pPr>
        <w:autoSpaceDN w:val="0"/>
        <w:spacing w:after="0" w:line="240" w:lineRule="auto"/>
        <w:textAlignment w:val="baseline"/>
        <w:rPr>
          <w:rFonts w:ascii="Times New Roman" w:eastAsia="Times New Roman" w:hAnsi="Times New Roman" w:cs="Times New Roman"/>
          <w:bCs/>
          <w:sz w:val="18"/>
          <w:szCs w:val="18"/>
          <w:lang w:eastAsia="pl-PL"/>
        </w:rPr>
      </w:pPr>
    </w:p>
    <w:p w14:paraId="1C171F14" w14:textId="77777777" w:rsidR="00897D99" w:rsidRPr="001741EF" w:rsidRDefault="00897D99" w:rsidP="00897D99">
      <w:pPr>
        <w:autoSpaceDN w:val="0"/>
        <w:spacing w:after="0" w:line="240" w:lineRule="auto"/>
        <w:textAlignment w:val="baseline"/>
        <w:rPr>
          <w:rFonts w:ascii="Times New Roman" w:eastAsia="Times New Roman" w:hAnsi="Times New Roman" w:cs="Times New Roman"/>
          <w:bCs/>
          <w:sz w:val="18"/>
          <w:szCs w:val="18"/>
          <w:lang w:eastAsia="pl-PL"/>
        </w:rPr>
      </w:pPr>
    </w:p>
    <w:tbl>
      <w:tblPr>
        <w:tblW w:w="479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340"/>
        <w:gridCol w:w="1940"/>
        <w:gridCol w:w="2340"/>
        <w:gridCol w:w="1729"/>
      </w:tblGrid>
      <w:tr w:rsidR="00897D99" w:rsidRPr="001741EF" w14:paraId="09678B48" w14:textId="77777777" w:rsidTr="00897D99">
        <w:trPr>
          <w:trHeight w:val="20"/>
        </w:trPr>
        <w:tc>
          <w:tcPr>
            <w:tcW w:w="190" w:type="pct"/>
            <w:tcBorders>
              <w:top w:val="single" w:sz="4" w:space="0" w:color="auto"/>
              <w:left w:val="single" w:sz="4" w:space="0" w:color="auto"/>
              <w:bottom w:val="single" w:sz="4" w:space="0" w:color="auto"/>
              <w:right w:val="single" w:sz="4" w:space="0" w:color="auto"/>
            </w:tcBorders>
            <w:vAlign w:val="center"/>
          </w:tcPr>
          <w:p w14:paraId="3E100DF2"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Lp.</w:t>
            </w:r>
          </w:p>
        </w:tc>
        <w:tc>
          <w:tcPr>
            <w:tcW w:w="1799" w:type="pct"/>
            <w:tcBorders>
              <w:top w:val="single" w:sz="4" w:space="0" w:color="auto"/>
              <w:left w:val="single" w:sz="4" w:space="0" w:color="auto"/>
              <w:bottom w:val="single" w:sz="4" w:space="0" w:color="auto"/>
              <w:right w:val="single" w:sz="4" w:space="0" w:color="auto"/>
            </w:tcBorders>
            <w:vAlign w:val="center"/>
          </w:tcPr>
          <w:p w14:paraId="08F3CD6E" w14:textId="77777777" w:rsidR="00897D99" w:rsidRPr="001741EF" w:rsidRDefault="00897D99" w:rsidP="00897D99">
            <w:pPr>
              <w:spacing w:after="0" w:line="256" w:lineRule="auto"/>
              <w:ind w:left="65" w:hanging="65"/>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Nazwa zadania oraz podmiotu, na rzecz którego usługi zostały wykonane</w:t>
            </w:r>
          </w:p>
        </w:tc>
        <w:tc>
          <w:tcPr>
            <w:tcW w:w="1075" w:type="pct"/>
            <w:tcBorders>
              <w:top w:val="single" w:sz="4" w:space="0" w:color="auto"/>
              <w:left w:val="single" w:sz="4" w:space="0" w:color="auto"/>
              <w:bottom w:val="single" w:sz="4" w:space="0" w:color="auto"/>
              <w:right w:val="single" w:sz="4" w:space="0" w:color="auto"/>
            </w:tcBorders>
            <w:vAlign w:val="center"/>
          </w:tcPr>
          <w:p w14:paraId="0C1C9BED"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 xml:space="preserve">Wartość usługi </w:t>
            </w:r>
          </w:p>
          <w:p w14:paraId="409697F5"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sz w:val="20"/>
                <w:szCs w:val="20"/>
                <w:lang w:eastAsia="pl-PL"/>
              </w:rPr>
              <w:t>(w zł brutto)</w:t>
            </w:r>
          </w:p>
        </w:tc>
        <w:tc>
          <w:tcPr>
            <w:tcW w:w="1076" w:type="pct"/>
            <w:tcBorders>
              <w:top w:val="single" w:sz="4" w:space="0" w:color="auto"/>
              <w:left w:val="single" w:sz="4" w:space="0" w:color="auto"/>
              <w:bottom w:val="single" w:sz="4" w:space="0" w:color="auto"/>
              <w:right w:val="single" w:sz="4" w:space="0" w:color="auto"/>
            </w:tcBorders>
            <w:vAlign w:val="center"/>
          </w:tcPr>
          <w:p w14:paraId="6C506911"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Data</w:t>
            </w:r>
          </w:p>
          <w:p w14:paraId="63DBB3EC"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realizacji usługi</w:t>
            </w:r>
          </w:p>
          <w:p w14:paraId="7E926396"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oraz miejsce ich wykonania</w:t>
            </w:r>
          </w:p>
        </w:tc>
        <w:tc>
          <w:tcPr>
            <w:tcW w:w="860" w:type="pct"/>
            <w:tcBorders>
              <w:top w:val="single" w:sz="4" w:space="0" w:color="auto"/>
              <w:left w:val="single" w:sz="4" w:space="0" w:color="auto"/>
              <w:bottom w:val="single" w:sz="4" w:space="0" w:color="auto"/>
              <w:right w:val="single" w:sz="4" w:space="0" w:color="auto"/>
            </w:tcBorders>
            <w:vAlign w:val="center"/>
          </w:tcPr>
          <w:p w14:paraId="51035F30" w14:textId="77777777" w:rsidR="00897D99" w:rsidRPr="001741EF" w:rsidRDefault="00897D99" w:rsidP="00897D99">
            <w:pPr>
              <w:spacing w:after="0" w:line="256"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Doświadczenie</w:t>
            </w:r>
          </w:p>
        </w:tc>
      </w:tr>
      <w:tr w:rsidR="00897D99" w:rsidRPr="001741EF" w14:paraId="7E2EA27F" w14:textId="77777777" w:rsidTr="00897D99">
        <w:trPr>
          <w:trHeight w:val="20"/>
        </w:trPr>
        <w:tc>
          <w:tcPr>
            <w:tcW w:w="190" w:type="pct"/>
            <w:tcBorders>
              <w:top w:val="single" w:sz="4" w:space="0" w:color="auto"/>
              <w:left w:val="single" w:sz="4" w:space="0" w:color="auto"/>
              <w:bottom w:val="single" w:sz="4" w:space="0" w:color="auto"/>
              <w:right w:val="single" w:sz="4" w:space="0" w:color="auto"/>
            </w:tcBorders>
            <w:vAlign w:val="center"/>
          </w:tcPr>
          <w:p w14:paraId="645710A3"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14:paraId="7B2621FD"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2.</w:t>
            </w:r>
          </w:p>
        </w:tc>
        <w:tc>
          <w:tcPr>
            <w:tcW w:w="1075" w:type="pct"/>
            <w:tcBorders>
              <w:top w:val="single" w:sz="4" w:space="0" w:color="auto"/>
              <w:left w:val="single" w:sz="4" w:space="0" w:color="auto"/>
              <w:bottom w:val="single" w:sz="4" w:space="0" w:color="auto"/>
              <w:right w:val="single" w:sz="4" w:space="0" w:color="auto"/>
            </w:tcBorders>
            <w:vAlign w:val="center"/>
          </w:tcPr>
          <w:p w14:paraId="00F2F2E1"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4.</w:t>
            </w:r>
          </w:p>
        </w:tc>
        <w:tc>
          <w:tcPr>
            <w:tcW w:w="1076" w:type="pct"/>
            <w:tcBorders>
              <w:top w:val="single" w:sz="4" w:space="0" w:color="auto"/>
              <w:left w:val="single" w:sz="4" w:space="0" w:color="auto"/>
              <w:bottom w:val="single" w:sz="4" w:space="0" w:color="auto"/>
              <w:right w:val="single" w:sz="4" w:space="0" w:color="auto"/>
            </w:tcBorders>
            <w:vAlign w:val="center"/>
          </w:tcPr>
          <w:p w14:paraId="035C60E8"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5.</w:t>
            </w:r>
          </w:p>
        </w:tc>
        <w:tc>
          <w:tcPr>
            <w:tcW w:w="860" w:type="pct"/>
            <w:tcBorders>
              <w:top w:val="single" w:sz="4" w:space="0" w:color="auto"/>
              <w:left w:val="single" w:sz="4" w:space="0" w:color="auto"/>
              <w:bottom w:val="single" w:sz="4" w:space="0" w:color="auto"/>
              <w:right w:val="single" w:sz="4" w:space="0" w:color="auto"/>
            </w:tcBorders>
            <w:vAlign w:val="center"/>
          </w:tcPr>
          <w:p w14:paraId="09FE5C7B"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6.</w:t>
            </w:r>
          </w:p>
        </w:tc>
      </w:tr>
      <w:tr w:rsidR="00897D99" w:rsidRPr="001741EF" w14:paraId="5ADB53F2" w14:textId="77777777" w:rsidTr="00897D99">
        <w:trPr>
          <w:trHeight w:val="2842"/>
        </w:trPr>
        <w:tc>
          <w:tcPr>
            <w:tcW w:w="190" w:type="pct"/>
            <w:tcBorders>
              <w:top w:val="single" w:sz="4" w:space="0" w:color="auto"/>
              <w:left w:val="single" w:sz="4" w:space="0" w:color="auto"/>
              <w:bottom w:val="single" w:sz="4" w:space="0" w:color="auto"/>
              <w:right w:val="single" w:sz="4" w:space="0" w:color="auto"/>
            </w:tcBorders>
            <w:vAlign w:val="center"/>
          </w:tcPr>
          <w:p w14:paraId="5E1CCB77"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14:paraId="11B684DA"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Nazwa zadania:</w:t>
            </w:r>
          </w:p>
          <w:p w14:paraId="221352E6"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5A6001C4"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3030AF98"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56CD2991"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17C0873B"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Nazwa podmiotu, na rzecz którego usługi zostały wykonane:</w:t>
            </w:r>
          </w:p>
          <w:p w14:paraId="501096F5"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277C1B82"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5F381048"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w:t>
            </w:r>
          </w:p>
          <w:p w14:paraId="04D593FE"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109B3817"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tc>
        <w:tc>
          <w:tcPr>
            <w:tcW w:w="1075" w:type="pct"/>
            <w:tcBorders>
              <w:top w:val="single" w:sz="4" w:space="0" w:color="auto"/>
              <w:left w:val="single" w:sz="4" w:space="0" w:color="auto"/>
              <w:bottom w:val="single" w:sz="4" w:space="0" w:color="auto"/>
              <w:right w:val="single" w:sz="4" w:space="0" w:color="auto"/>
            </w:tcBorders>
            <w:vAlign w:val="center"/>
          </w:tcPr>
          <w:p w14:paraId="2DC38267"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1741EF">
              <w:rPr>
                <w:rFonts w:ascii="Times New Roman" w:eastAsia="Times New Roman" w:hAnsi="Times New Roman" w:cs="Times New Roman"/>
                <w:noProof/>
                <w:kern w:val="28"/>
                <w:sz w:val="20"/>
                <w:szCs w:val="20"/>
                <w:lang w:eastAsia="pl-PL"/>
              </w:rPr>
              <w:t>Wartość  zadania:</w:t>
            </w:r>
          </w:p>
          <w:p w14:paraId="406E7E2A"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p w14:paraId="69EAD571"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1741EF">
              <w:rPr>
                <w:rFonts w:ascii="Times New Roman" w:eastAsia="Times New Roman" w:hAnsi="Times New Roman" w:cs="Times New Roman"/>
                <w:noProof/>
                <w:kern w:val="28"/>
                <w:sz w:val="20"/>
                <w:szCs w:val="20"/>
                <w:lang w:eastAsia="pl-PL"/>
              </w:rPr>
              <w:t>…………..…………..</w:t>
            </w:r>
          </w:p>
          <w:p w14:paraId="710B3520" w14:textId="77777777" w:rsidR="00897D99" w:rsidRPr="001741EF" w:rsidRDefault="00897D99" w:rsidP="00897D99">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tc>
        <w:tc>
          <w:tcPr>
            <w:tcW w:w="1076" w:type="pct"/>
            <w:tcBorders>
              <w:top w:val="single" w:sz="4" w:space="0" w:color="auto"/>
              <w:left w:val="single" w:sz="4" w:space="0" w:color="auto"/>
              <w:bottom w:val="single" w:sz="4" w:space="0" w:color="auto"/>
              <w:right w:val="single" w:sz="4" w:space="0" w:color="auto"/>
            </w:tcBorders>
            <w:vAlign w:val="center"/>
          </w:tcPr>
          <w:p w14:paraId="56020E1A"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od ………………………</w:t>
            </w:r>
          </w:p>
          <w:p w14:paraId="27E3D07E"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(dzień-miesiąc-rok)</w:t>
            </w:r>
          </w:p>
          <w:p w14:paraId="69C22B77"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eastAsia="pl-PL"/>
              </w:rPr>
            </w:pPr>
          </w:p>
          <w:p w14:paraId="590A6F30"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do ……………………………</w:t>
            </w:r>
          </w:p>
          <w:p w14:paraId="0058610E"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(dzień-miesiąc-rok)</w:t>
            </w:r>
          </w:p>
          <w:p w14:paraId="598FF6AE"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p>
          <w:p w14:paraId="02F74B94"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t>
            </w:r>
          </w:p>
          <w:p w14:paraId="641B30E0" w14:textId="77777777" w:rsidR="00897D99" w:rsidRPr="001741EF" w:rsidRDefault="00897D99" w:rsidP="00897D99">
            <w:pPr>
              <w:tabs>
                <w:tab w:val="left" w:pos="708"/>
              </w:tabs>
              <w:spacing w:after="0" w:line="256" w:lineRule="auto"/>
              <w:jc w:val="both"/>
              <w:rPr>
                <w:rFonts w:ascii="Times New Roman" w:eastAsia="Times New Roman" w:hAnsi="Times New Roman" w:cs="Times New Roman"/>
                <w:sz w:val="20"/>
                <w:szCs w:val="20"/>
                <w:lang w:eastAsia="pl-PL"/>
              </w:rPr>
            </w:pPr>
          </w:p>
          <w:p w14:paraId="022EDF7E" w14:textId="77777777" w:rsidR="00897D99" w:rsidRPr="001741EF" w:rsidRDefault="00897D99" w:rsidP="00897D99">
            <w:pPr>
              <w:spacing w:after="0" w:line="256" w:lineRule="auto"/>
              <w:jc w:val="center"/>
              <w:rPr>
                <w:rFonts w:ascii="Times New Roman" w:eastAsia="Times New Roman" w:hAnsi="Times New Roman" w:cs="Times New Roman"/>
                <w:bCs/>
                <w:sz w:val="20"/>
                <w:szCs w:val="20"/>
                <w:lang w:eastAsia="pl-PL"/>
              </w:rPr>
            </w:pPr>
          </w:p>
        </w:tc>
        <w:tc>
          <w:tcPr>
            <w:tcW w:w="860" w:type="pct"/>
            <w:tcBorders>
              <w:top w:val="single" w:sz="4" w:space="0" w:color="auto"/>
              <w:left w:val="single" w:sz="4" w:space="0" w:color="auto"/>
              <w:bottom w:val="single" w:sz="4" w:space="0" w:color="auto"/>
              <w:right w:val="single" w:sz="4" w:space="0" w:color="auto"/>
            </w:tcBorders>
            <w:vAlign w:val="center"/>
          </w:tcPr>
          <w:p w14:paraId="5B408E48"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1) własne **</w:t>
            </w:r>
          </w:p>
          <w:p w14:paraId="569F5220"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391E6AAB"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lub</w:t>
            </w:r>
          </w:p>
          <w:p w14:paraId="5EEF022D"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p>
          <w:p w14:paraId="1233734F" w14:textId="77777777" w:rsidR="00897D99" w:rsidRPr="001741EF" w:rsidRDefault="00897D99" w:rsidP="00897D99">
            <w:pPr>
              <w:spacing w:after="0" w:line="256" w:lineRule="auto"/>
              <w:rPr>
                <w:rFonts w:ascii="Times New Roman" w:eastAsia="Times New Roman" w:hAnsi="Times New Roman" w:cs="Times New Roman"/>
                <w:bCs/>
                <w:sz w:val="20"/>
                <w:szCs w:val="20"/>
                <w:lang w:eastAsia="pl-PL"/>
              </w:rPr>
            </w:pPr>
            <w:r w:rsidRPr="001741EF">
              <w:rPr>
                <w:rFonts w:ascii="Times New Roman" w:eastAsia="Times New Roman" w:hAnsi="Times New Roman" w:cs="Times New Roman"/>
                <w:bCs/>
                <w:sz w:val="20"/>
                <w:szCs w:val="20"/>
                <w:lang w:eastAsia="pl-PL"/>
              </w:rPr>
              <w:t>2) innych podmiotów – Wykonawca winien załączyć do oferty oryginał pisemnego zobowiązania podmiotu udostępniającego**</w:t>
            </w:r>
          </w:p>
        </w:tc>
      </w:tr>
    </w:tbl>
    <w:p w14:paraId="2B30583C"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78B5D028"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r w:rsidRPr="001741EF">
        <w:rPr>
          <w:rFonts w:ascii="Times New Roman" w:eastAsia="Times New Roman" w:hAnsi="Times New Roman" w:cs="Times New Roman"/>
          <w:sz w:val="18"/>
          <w:szCs w:val="18"/>
          <w:lang w:eastAsia="pl-PL"/>
        </w:rPr>
        <w:t>**niepotrzebne skreślić</w:t>
      </w:r>
    </w:p>
    <w:p w14:paraId="71FF90FB"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7469D029"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1A63B327"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7DDC9530"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12545138"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47BC91B5"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282EA7B8"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20E504F4"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0CFBC695"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tbl>
      <w:tblPr>
        <w:tblW w:w="5000" w:type="pct"/>
        <w:jc w:val="center"/>
        <w:tblLook w:val="04A0" w:firstRow="1" w:lastRow="0" w:firstColumn="1" w:lastColumn="0" w:noHBand="0" w:noVBand="1"/>
      </w:tblPr>
      <w:tblGrid>
        <w:gridCol w:w="4536"/>
        <w:gridCol w:w="4536"/>
      </w:tblGrid>
      <w:tr w:rsidR="00897D99" w:rsidRPr="001741EF" w14:paraId="151AC198" w14:textId="77777777" w:rsidTr="00897D99">
        <w:trPr>
          <w:jc w:val="center"/>
        </w:trPr>
        <w:tc>
          <w:tcPr>
            <w:tcW w:w="2500" w:type="pct"/>
          </w:tcPr>
          <w:p w14:paraId="31FDEF9D" w14:textId="77777777" w:rsidR="00897D99" w:rsidRPr="001741EF" w:rsidRDefault="00897D99" w:rsidP="00897D99">
            <w:pPr>
              <w:spacing w:after="0" w:line="256" w:lineRule="auto"/>
              <w:rPr>
                <w:rFonts w:ascii="Times New Roman" w:eastAsia="Times New Roman" w:hAnsi="Times New Roman" w:cs="Times New Roman"/>
                <w:sz w:val="18"/>
                <w:szCs w:val="18"/>
                <w:lang w:eastAsia="pl-PL"/>
              </w:rPr>
            </w:pPr>
            <w:r w:rsidRPr="001741EF">
              <w:rPr>
                <w:rFonts w:ascii="Times New Roman" w:eastAsia="Times New Roman" w:hAnsi="Times New Roman" w:cs="Times New Roman"/>
                <w:bCs/>
                <w:sz w:val="18"/>
                <w:szCs w:val="18"/>
                <w:lang w:eastAsia="pl-PL"/>
              </w:rPr>
              <w:t>.....................</w:t>
            </w:r>
            <w:r w:rsidRPr="001741EF">
              <w:rPr>
                <w:rFonts w:ascii="Times New Roman" w:eastAsia="Times New Roman" w:hAnsi="Times New Roman" w:cs="Times New Roman"/>
                <w:sz w:val="18"/>
                <w:szCs w:val="18"/>
                <w:lang w:eastAsia="pl-PL"/>
              </w:rPr>
              <w:t xml:space="preserve">, dnia </w:t>
            </w:r>
            <w:r w:rsidRPr="001741EF">
              <w:rPr>
                <w:rFonts w:ascii="Times New Roman" w:eastAsia="Times New Roman" w:hAnsi="Times New Roman" w:cs="Times New Roman"/>
                <w:bCs/>
                <w:sz w:val="18"/>
                <w:szCs w:val="18"/>
                <w:lang w:eastAsia="pl-PL"/>
              </w:rPr>
              <w:t>................</w:t>
            </w:r>
          </w:p>
        </w:tc>
        <w:tc>
          <w:tcPr>
            <w:tcW w:w="2500" w:type="pct"/>
          </w:tcPr>
          <w:p w14:paraId="75DE1753" w14:textId="77777777" w:rsidR="00897D99" w:rsidRPr="001741EF" w:rsidRDefault="00897D99" w:rsidP="00897D99">
            <w:pPr>
              <w:spacing w:after="0" w:line="256" w:lineRule="auto"/>
              <w:jc w:val="center"/>
              <w:rPr>
                <w:rFonts w:ascii="Times New Roman" w:eastAsia="Times New Roman" w:hAnsi="Times New Roman" w:cs="Times New Roman"/>
                <w:sz w:val="18"/>
                <w:szCs w:val="18"/>
                <w:lang w:eastAsia="pl-PL"/>
              </w:rPr>
            </w:pPr>
            <w:r w:rsidRPr="001741EF">
              <w:rPr>
                <w:rFonts w:ascii="Times New Roman" w:eastAsia="Times New Roman" w:hAnsi="Times New Roman" w:cs="Times New Roman"/>
                <w:bCs/>
                <w:sz w:val="18"/>
                <w:szCs w:val="18"/>
                <w:lang w:eastAsia="pl-PL"/>
              </w:rPr>
              <w:t>...............................................</w:t>
            </w:r>
          </w:p>
          <w:p w14:paraId="6431BB51" w14:textId="77777777" w:rsidR="00897D99" w:rsidRPr="001741EF" w:rsidRDefault="00897D99" w:rsidP="00897D99">
            <w:pPr>
              <w:spacing w:after="0" w:line="256" w:lineRule="auto"/>
              <w:jc w:val="center"/>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imię, nazwisko (pieczęć) i podpis/y osoby/osób</w:t>
            </w:r>
          </w:p>
          <w:p w14:paraId="62EC0F7B" w14:textId="77777777" w:rsidR="00897D99" w:rsidRPr="001741EF" w:rsidRDefault="00897D99" w:rsidP="00897D99">
            <w:pPr>
              <w:spacing w:after="0" w:line="256" w:lineRule="auto"/>
              <w:jc w:val="center"/>
              <w:rPr>
                <w:rFonts w:ascii="Times New Roman" w:eastAsia="Times New Roman" w:hAnsi="Times New Roman" w:cs="Times New Roman"/>
                <w:sz w:val="18"/>
                <w:szCs w:val="18"/>
                <w:lang w:eastAsia="pl-PL"/>
              </w:rPr>
            </w:pPr>
            <w:r w:rsidRPr="001741EF">
              <w:rPr>
                <w:rFonts w:ascii="Times New Roman" w:eastAsia="Times New Roman" w:hAnsi="Times New Roman" w:cs="Times New Roman"/>
                <w:sz w:val="16"/>
                <w:szCs w:val="16"/>
                <w:lang w:eastAsia="pl-PL"/>
              </w:rPr>
              <w:t>upoważnionej/</w:t>
            </w:r>
            <w:proofErr w:type="spellStart"/>
            <w:r w:rsidRPr="001741EF">
              <w:rPr>
                <w:rFonts w:ascii="Times New Roman" w:eastAsia="Times New Roman" w:hAnsi="Times New Roman" w:cs="Times New Roman"/>
                <w:sz w:val="16"/>
                <w:szCs w:val="16"/>
                <w:lang w:eastAsia="pl-PL"/>
              </w:rPr>
              <w:t>ych</w:t>
            </w:r>
            <w:proofErr w:type="spellEnd"/>
            <w:r w:rsidRPr="001741EF">
              <w:rPr>
                <w:rFonts w:ascii="Times New Roman" w:eastAsia="Times New Roman" w:hAnsi="Times New Roman" w:cs="Times New Roman"/>
                <w:sz w:val="16"/>
                <w:szCs w:val="16"/>
                <w:lang w:eastAsia="pl-PL"/>
              </w:rPr>
              <w:t xml:space="preserve"> do reprezentowania Wykonawcy</w:t>
            </w:r>
          </w:p>
        </w:tc>
      </w:tr>
    </w:tbl>
    <w:p w14:paraId="3E81AAE0" w14:textId="77777777" w:rsidR="00897D99" w:rsidRPr="001741EF" w:rsidRDefault="00897D99" w:rsidP="00897D99">
      <w:pPr>
        <w:spacing w:after="0" w:line="216" w:lineRule="auto"/>
        <w:jc w:val="center"/>
        <w:rPr>
          <w:rFonts w:ascii="Times New Roman" w:eastAsia="Times New Roman" w:hAnsi="Times New Roman" w:cs="Times New Roman"/>
          <w:b/>
          <w:lang w:eastAsia="pl-PL"/>
        </w:rPr>
      </w:pPr>
    </w:p>
    <w:p w14:paraId="0F85383B" w14:textId="77777777" w:rsidR="00897D99" w:rsidRPr="001741EF" w:rsidRDefault="00897D99" w:rsidP="00897D99">
      <w:pPr>
        <w:spacing w:after="0" w:line="360" w:lineRule="auto"/>
        <w:jc w:val="center"/>
        <w:rPr>
          <w:rFonts w:ascii="Times New Roman" w:eastAsia="Times New Roman" w:hAnsi="Times New Roman" w:cs="Times New Roman"/>
          <w:b/>
          <w:bCs/>
          <w:sz w:val="24"/>
          <w:szCs w:val="28"/>
          <w:lang w:eastAsia="pl-PL"/>
        </w:rPr>
      </w:pPr>
    </w:p>
    <w:p w14:paraId="04CAF5A5" w14:textId="77777777" w:rsidR="00897D99" w:rsidRPr="001741EF" w:rsidRDefault="00897D99" w:rsidP="00897D99">
      <w:pPr>
        <w:keepNext/>
        <w:spacing w:after="0" w:line="240" w:lineRule="auto"/>
        <w:outlineLvl w:val="2"/>
        <w:rPr>
          <w:rFonts w:ascii="Times New Roman" w:eastAsia="Times New Roman" w:hAnsi="Times New Roman" w:cs="Times New Roman"/>
          <w:b/>
          <w:bCs/>
          <w:i/>
          <w:sz w:val="18"/>
          <w:szCs w:val="18"/>
        </w:rPr>
        <w:sectPr w:rsidR="00897D99" w:rsidRPr="001741EF" w:rsidSect="00897D99">
          <w:headerReference w:type="default" r:id="rId47"/>
          <w:footerReference w:type="default" r:id="rId48"/>
          <w:pgSz w:w="11906" w:h="16838"/>
          <w:pgMar w:top="1417" w:right="1417" w:bottom="1417" w:left="1417" w:header="708" w:footer="708" w:gutter="0"/>
          <w:cols w:space="708"/>
          <w:titlePg/>
          <w:docGrid w:linePitch="360"/>
        </w:sectPr>
      </w:pPr>
    </w:p>
    <w:p w14:paraId="793E75FB" w14:textId="77777777" w:rsidR="00897D99" w:rsidRPr="001741EF" w:rsidRDefault="00897D99" w:rsidP="00897D99">
      <w:pPr>
        <w:keepNext/>
        <w:spacing w:after="0" w:line="240" w:lineRule="auto"/>
        <w:outlineLvl w:val="2"/>
        <w:rPr>
          <w:rFonts w:ascii="Times New Roman" w:eastAsia="Times New Roman" w:hAnsi="Times New Roman" w:cs="Times New Roman"/>
          <w:b/>
          <w:bCs/>
          <w:i/>
          <w:sz w:val="20"/>
          <w:szCs w:val="20"/>
        </w:rPr>
      </w:pPr>
      <w:bookmarkStart w:id="193" w:name="_Toc377559957"/>
      <w:bookmarkStart w:id="194" w:name="_Toc297535329"/>
    </w:p>
    <w:p w14:paraId="6C41237B"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95" w:name="_Toc463517828"/>
      <w:r w:rsidRPr="001741EF">
        <w:rPr>
          <w:rFonts w:ascii="Times New Roman" w:eastAsia="Times New Roman" w:hAnsi="Times New Roman" w:cs="Times New Roman"/>
          <w:b/>
          <w:bCs/>
          <w:i/>
          <w:sz w:val="20"/>
          <w:szCs w:val="20"/>
        </w:rPr>
        <w:t>Załącznik Nr 4 do SIWZ -</w:t>
      </w:r>
      <w:bookmarkEnd w:id="193"/>
      <w:bookmarkEnd w:id="195"/>
    </w:p>
    <w:p w14:paraId="19FB04EC"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96" w:name="_Toc377559958"/>
      <w:bookmarkStart w:id="197" w:name="_Toc463517829"/>
      <w:r w:rsidRPr="001741EF">
        <w:rPr>
          <w:rFonts w:ascii="Times New Roman" w:eastAsia="Times New Roman" w:hAnsi="Times New Roman" w:cs="Times New Roman"/>
          <w:b/>
          <w:bCs/>
          <w:i/>
          <w:sz w:val="20"/>
          <w:szCs w:val="20"/>
        </w:rPr>
        <w:t>Wykaz posiadanego sprzętu</w:t>
      </w:r>
      <w:bookmarkEnd w:id="196"/>
      <w:bookmarkEnd w:id="197"/>
    </w:p>
    <w:p w14:paraId="4DF8801D"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5157C315"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13CD2A70" w14:textId="77777777" w:rsidTr="00897D99">
        <w:tc>
          <w:tcPr>
            <w:tcW w:w="9720" w:type="dxa"/>
            <w:shd w:val="pct25" w:color="auto" w:fill="auto"/>
          </w:tcPr>
          <w:p w14:paraId="2EE3E1B5" w14:textId="77777777" w:rsidR="00897D99" w:rsidRDefault="00897D99" w:rsidP="00897D99">
            <w:pPr>
              <w:widowControl w:val="0"/>
              <w:spacing w:after="0" w:line="240" w:lineRule="auto"/>
              <w:jc w:val="center"/>
              <w:rPr>
                <w:rFonts w:ascii="Times New Roman" w:eastAsia="Times New Roman" w:hAnsi="Times New Roman" w:cs="Times New Roman"/>
                <w:b/>
              </w:rPr>
            </w:pPr>
          </w:p>
          <w:p w14:paraId="7756B7DD"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rPr>
              <w:t>Wykaz posiadanego sprzętu i wyposażenia</w:t>
            </w:r>
          </w:p>
          <w:p w14:paraId="54D894B1"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2F8B3FF5" w14:textId="77777777" w:rsidTr="00897D99">
        <w:trPr>
          <w:trHeight w:val="80"/>
        </w:trPr>
        <w:tc>
          <w:tcPr>
            <w:tcW w:w="9720" w:type="dxa"/>
            <w:shd w:val="pct25" w:color="auto" w:fill="auto"/>
          </w:tcPr>
          <w:p w14:paraId="40E1BFE3" w14:textId="77777777" w:rsidR="00897D99" w:rsidRPr="00A028BC"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b/>
                <w:sz w:val="24"/>
                <w:szCs w:val="24"/>
                <w:lang w:eastAsia="pl-PL"/>
              </w:rPr>
            </w:pPr>
          </w:p>
        </w:tc>
      </w:tr>
    </w:tbl>
    <w:p w14:paraId="0C21615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779FF715" w14:textId="77777777" w:rsidR="00897D99" w:rsidRPr="001741EF" w:rsidRDefault="00897D99" w:rsidP="00897D99">
      <w:pPr>
        <w:keepNext/>
        <w:spacing w:after="0" w:line="240" w:lineRule="auto"/>
        <w:outlineLvl w:val="2"/>
        <w:rPr>
          <w:rFonts w:ascii="Times New Roman" w:eastAsia="Times New Roman" w:hAnsi="Times New Roman" w:cs="Times New Roman"/>
          <w:b/>
          <w:bCs/>
          <w:i/>
          <w:sz w:val="20"/>
          <w:szCs w:val="20"/>
        </w:rPr>
      </w:pPr>
    </w:p>
    <w:p w14:paraId="4ED6CE79"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Nazwa zadania: </w:t>
      </w:r>
    </w:p>
    <w:p w14:paraId="21BBDCE3"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14:paraId="3F15BDA4" w14:textId="77777777" w:rsidR="00897D99" w:rsidRPr="001741EF" w:rsidRDefault="00897D99" w:rsidP="00897D99">
      <w:pPr>
        <w:spacing w:after="0" w:line="240" w:lineRule="auto"/>
        <w:jc w:val="center"/>
        <w:outlineLvl w:val="0"/>
        <w:rPr>
          <w:rFonts w:ascii="Times New Roman" w:eastAsia="Times New Roman" w:hAnsi="Times New Roman" w:cs="Times New Roman"/>
          <w:b/>
          <w:bCs/>
          <w:lang w:eastAsia="pl-PL"/>
        </w:rPr>
      </w:pPr>
    </w:p>
    <w:p w14:paraId="401919DD"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1E021299"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50902CDB"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4615AD04"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p>
    <w:p w14:paraId="489B5C07" w14:textId="77777777" w:rsidR="00897D99" w:rsidRPr="001741EF" w:rsidRDefault="00897D99" w:rsidP="00897D99">
      <w:pPr>
        <w:spacing w:before="240" w:after="60" w:line="240" w:lineRule="auto"/>
        <w:jc w:val="center"/>
        <w:outlineLvl w:val="4"/>
        <w:rPr>
          <w:rFonts w:ascii="Times New Roman" w:eastAsia="Times New Roman" w:hAnsi="Times New Roman" w:cs="Times New Roman"/>
          <w:b/>
          <w:bCs/>
          <w:iCs/>
          <w:sz w:val="24"/>
          <w:szCs w:val="24"/>
          <w:u w:val="single"/>
        </w:rPr>
      </w:pPr>
      <w:r w:rsidRPr="001741EF">
        <w:rPr>
          <w:rFonts w:ascii="Times New Roman" w:eastAsia="Times New Roman" w:hAnsi="Times New Roman" w:cs="Times New Roman"/>
          <w:b/>
          <w:bCs/>
          <w:iCs/>
          <w:sz w:val="24"/>
          <w:szCs w:val="24"/>
          <w:u w:val="single"/>
        </w:rPr>
        <w:t>W Y K A Z   S P R Z Ę T U  I  W Y P O S A Ż E N 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875"/>
        <w:gridCol w:w="2226"/>
        <w:gridCol w:w="1186"/>
        <w:gridCol w:w="2253"/>
      </w:tblGrid>
      <w:tr w:rsidR="00897D99" w:rsidRPr="001741EF" w14:paraId="76946E7B" w14:textId="77777777" w:rsidTr="00897D99">
        <w:tc>
          <w:tcPr>
            <w:tcW w:w="522" w:type="dxa"/>
            <w:shd w:val="clear" w:color="auto" w:fill="CCCCCC"/>
          </w:tcPr>
          <w:p w14:paraId="0B264FC3"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LP.</w:t>
            </w:r>
          </w:p>
        </w:tc>
        <w:tc>
          <w:tcPr>
            <w:tcW w:w="2875" w:type="dxa"/>
            <w:shd w:val="clear" w:color="auto" w:fill="CCCCCC"/>
          </w:tcPr>
          <w:p w14:paraId="57CEAFCC"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 xml:space="preserve">Wykaz sprzętu </w:t>
            </w:r>
          </w:p>
          <w:p w14:paraId="2F3B1BA6"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i wyposażenia</w:t>
            </w:r>
          </w:p>
        </w:tc>
        <w:tc>
          <w:tcPr>
            <w:tcW w:w="2226" w:type="dxa"/>
            <w:shd w:val="clear" w:color="auto" w:fill="CCCCCC"/>
          </w:tcPr>
          <w:p w14:paraId="09A0706C"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Norma emisji spalin</w:t>
            </w:r>
          </w:p>
        </w:tc>
        <w:tc>
          <w:tcPr>
            <w:tcW w:w="1186" w:type="dxa"/>
            <w:shd w:val="clear" w:color="auto" w:fill="CCCCCC"/>
          </w:tcPr>
          <w:p w14:paraId="6B058CCA"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Ilość</w:t>
            </w:r>
          </w:p>
        </w:tc>
        <w:tc>
          <w:tcPr>
            <w:tcW w:w="2253" w:type="dxa"/>
            <w:shd w:val="clear" w:color="auto" w:fill="CCCCCC"/>
          </w:tcPr>
          <w:p w14:paraId="4EF70C01" w14:textId="77777777" w:rsidR="00897D99" w:rsidRPr="001741EF" w:rsidRDefault="00897D99" w:rsidP="00897D99">
            <w:pPr>
              <w:spacing w:after="0" w:line="240" w:lineRule="auto"/>
              <w:jc w:val="center"/>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Informacja o podstawie do dysponowania</w:t>
            </w:r>
          </w:p>
        </w:tc>
      </w:tr>
      <w:tr w:rsidR="00897D99" w:rsidRPr="001741EF" w14:paraId="3D1FD35A" w14:textId="77777777" w:rsidTr="00897D99">
        <w:tc>
          <w:tcPr>
            <w:tcW w:w="522" w:type="dxa"/>
          </w:tcPr>
          <w:p w14:paraId="375F6902"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p>
        </w:tc>
        <w:tc>
          <w:tcPr>
            <w:tcW w:w="2875" w:type="dxa"/>
          </w:tcPr>
          <w:p w14:paraId="624C432C"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Samochód (śmieciarka)</w:t>
            </w:r>
          </w:p>
          <w:p w14:paraId="22B9D9D6"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bezpylny z funkcją zgniatania liniowego,</w:t>
            </w:r>
          </w:p>
          <w:p w14:paraId="4EE69AF7"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p>
          <w:p w14:paraId="7FD3E6B8"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przystosowany do odbierania zmieszanych odpadów komunalnych, </w:t>
            </w:r>
          </w:p>
          <w:p w14:paraId="7F471DBF" w14:textId="77777777" w:rsidR="00897D99" w:rsidRPr="001741EF" w:rsidRDefault="00897D99" w:rsidP="0085221C">
            <w:pPr>
              <w:numPr>
                <w:ilvl w:val="0"/>
                <w:numId w:val="114"/>
              </w:numPr>
              <w:spacing w:after="0" w:line="240" w:lineRule="auto"/>
              <w:ind w:left="340"/>
              <w:contextualSpacing/>
              <w:rPr>
                <w:rFonts w:ascii="Times New Roman" w:eastAsia="Times New Roman" w:hAnsi="Times New Roman" w:cs="Times New Roman"/>
                <w:sz w:val="20"/>
                <w:szCs w:val="20"/>
                <w:lang w:eastAsia="ar-SA"/>
              </w:rPr>
            </w:pPr>
            <w:r w:rsidRPr="001741EF">
              <w:rPr>
                <w:rFonts w:ascii="Times New Roman" w:eastAsia="Times New Roman" w:hAnsi="Times New Roman" w:cs="Times New Roman"/>
                <w:sz w:val="20"/>
                <w:szCs w:val="20"/>
                <w:lang w:eastAsia="pl-PL"/>
              </w:rPr>
              <w:t>przystosowany do odbierania selektywnie zebranych odpadów komunalnych.</w:t>
            </w:r>
          </w:p>
        </w:tc>
        <w:tc>
          <w:tcPr>
            <w:tcW w:w="2226" w:type="dxa"/>
          </w:tcPr>
          <w:p w14:paraId="664D20CB"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eastAsia="pl-PL"/>
              </w:rPr>
            </w:pPr>
          </w:p>
        </w:tc>
        <w:tc>
          <w:tcPr>
            <w:tcW w:w="1186" w:type="dxa"/>
          </w:tcPr>
          <w:p w14:paraId="37F0080E"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0E71C1AD"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47B3A2C3" w14:textId="77777777" w:rsidTr="00897D99">
        <w:tc>
          <w:tcPr>
            <w:tcW w:w="522" w:type="dxa"/>
          </w:tcPr>
          <w:p w14:paraId="08FC04CE"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c>
          <w:tcPr>
            <w:tcW w:w="2875" w:type="dxa"/>
          </w:tcPr>
          <w:p w14:paraId="475115E6" w14:textId="77777777" w:rsidR="00897D99" w:rsidRPr="001741EF" w:rsidRDefault="00897D99" w:rsidP="00897D99">
            <w:pPr>
              <w:tabs>
                <w:tab w:val="left" w:pos="0"/>
              </w:tabs>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b/>
                <w:bCs/>
                <w:sz w:val="20"/>
                <w:szCs w:val="20"/>
                <w:lang w:eastAsia="pl-PL"/>
              </w:rPr>
              <w:t>Samochód wyposażony w urządzenia do mycia i dezynfekcji pojemników</w:t>
            </w:r>
          </w:p>
        </w:tc>
        <w:tc>
          <w:tcPr>
            <w:tcW w:w="2226" w:type="dxa"/>
          </w:tcPr>
          <w:p w14:paraId="0CC1E1D7"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p>
        </w:tc>
        <w:tc>
          <w:tcPr>
            <w:tcW w:w="1186" w:type="dxa"/>
          </w:tcPr>
          <w:p w14:paraId="05019AF3"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29A20557"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2DB929EA" w14:textId="77777777" w:rsidTr="00897D99">
        <w:tc>
          <w:tcPr>
            <w:tcW w:w="522" w:type="dxa"/>
          </w:tcPr>
          <w:p w14:paraId="5177E99B"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w:t>
            </w:r>
          </w:p>
        </w:tc>
        <w:tc>
          <w:tcPr>
            <w:tcW w:w="2875" w:type="dxa"/>
          </w:tcPr>
          <w:p w14:paraId="0049C630" w14:textId="77777777" w:rsidR="00897D99" w:rsidRPr="001741EF" w:rsidRDefault="00897D99" w:rsidP="00897D99">
            <w:pPr>
              <w:tabs>
                <w:tab w:val="left" w:pos="0"/>
              </w:tabs>
              <w:spacing w:after="0" w:line="240" w:lineRule="auto"/>
              <w:rPr>
                <w:rFonts w:ascii="Times New Roman" w:hAnsi="Times New Roman" w:cs="Times New Roman"/>
                <w:b/>
                <w:sz w:val="20"/>
                <w:szCs w:val="20"/>
              </w:rPr>
            </w:pPr>
            <w:r w:rsidRPr="001741EF">
              <w:rPr>
                <w:rFonts w:ascii="Times New Roman" w:hAnsi="Times New Roman" w:cs="Times New Roman"/>
                <w:b/>
                <w:sz w:val="20"/>
                <w:szCs w:val="20"/>
              </w:rPr>
              <w:t xml:space="preserve">Samochód typu </w:t>
            </w:r>
            <w:proofErr w:type="spellStart"/>
            <w:r w:rsidRPr="001741EF">
              <w:rPr>
                <w:rFonts w:ascii="Times New Roman" w:hAnsi="Times New Roman" w:cs="Times New Roman"/>
                <w:b/>
                <w:sz w:val="20"/>
                <w:szCs w:val="20"/>
              </w:rPr>
              <w:t>hakowiec</w:t>
            </w:r>
            <w:proofErr w:type="spellEnd"/>
          </w:p>
          <w:p w14:paraId="2944E1FA" w14:textId="77777777" w:rsidR="00897D99" w:rsidRPr="001741EF" w:rsidRDefault="00897D99" w:rsidP="00897D99">
            <w:pPr>
              <w:tabs>
                <w:tab w:val="left" w:pos="0"/>
              </w:tabs>
              <w:spacing w:after="0" w:line="240" w:lineRule="auto"/>
              <w:rPr>
                <w:rFonts w:ascii="Times New Roman" w:eastAsia="Times New Roman" w:hAnsi="Times New Roman" w:cs="Times New Roman"/>
                <w:b/>
                <w:sz w:val="20"/>
                <w:szCs w:val="20"/>
                <w:lang w:eastAsia="pl-PL"/>
              </w:rPr>
            </w:pPr>
            <w:r w:rsidRPr="001741EF">
              <w:rPr>
                <w:rFonts w:ascii="Times New Roman" w:hAnsi="Times New Roman" w:cs="Times New Roman"/>
                <w:sz w:val="20"/>
                <w:szCs w:val="20"/>
              </w:rPr>
              <w:t xml:space="preserve">z żurawikiem oraz hakiem do załadunku kontenerów przeznaczonych do odbioru odpadów zbieranych w pojemnikach kontenerowych oraz w </w:t>
            </w:r>
            <w:proofErr w:type="spellStart"/>
            <w:r w:rsidRPr="001741EF">
              <w:rPr>
                <w:rFonts w:ascii="Times New Roman" w:hAnsi="Times New Roman" w:cs="Times New Roman"/>
                <w:sz w:val="20"/>
                <w:szCs w:val="20"/>
              </w:rPr>
              <w:t>półpodziemnych</w:t>
            </w:r>
            <w:proofErr w:type="spellEnd"/>
            <w:r w:rsidRPr="001741EF">
              <w:rPr>
                <w:rFonts w:ascii="Times New Roman" w:hAnsi="Times New Roman" w:cs="Times New Roman"/>
                <w:sz w:val="20"/>
                <w:szCs w:val="20"/>
              </w:rPr>
              <w:t>, zabezpieczony przed wysypywaniem i rozwiewaniem odpadów  oraz wyposażony w sprzęt do ręcznego uprzątnięcia odpadów, które zostały wysypane z pojemników w trakcie ich opróżniania</w:t>
            </w:r>
          </w:p>
        </w:tc>
        <w:tc>
          <w:tcPr>
            <w:tcW w:w="2226" w:type="dxa"/>
          </w:tcPr>
          <w:p w14:paraId="529DF2B0"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p>
        </w:tc>
        <w:tc>
          <w:tcPr>
            <w:tcW w:w="1186" w:type="dxa"/>
          </w:tcPr>
          <w:p w14:paraId="10741B03"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513D0A18"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766A815E" w14:textId="77777777" w:rsidTr="00897D99">
        <w:trPr>
          <w:trHeight w:val="3118"/>
        </w:trPr>
        <w:tc>
          <w:tcPr>
            <w:tcW w:w="522" w:type="dxa"/>
          </w:tcPr>
          <w:p w14:paraId="3389BEC4"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lastRenderedPageBreak/>
              <w:t>4.</w:t>
            </w:r>
          </w:p>
        </w:tc>
        <w:tc>
          <w:tcPr>
            <w:tcW w:w="2875" w:type="dxa"/>
          </w:tcPr>
          <w:p w14:paraId="466826FD"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sz w:val="20"/>
                <w:szCs w:val="20"/>
                <w:lang w:eastAsia="pl-PL"/>
              </w:rPr>
            </w:pPr>
            <w:r w:rsidRPr="001741EF">
              <w:rPr>
                <w:rFonts w:ascii="Times New Roman" w:eastAsia="Times New Roman" w:hAnsi="Times New Roman" w:cs="Times New Roman"/>
                <w:b/>
                <w:sz w:val="20"/>
                <w:szCs w:val="20"/>
                <w:lang w:eastAsia="pl-PL"/>
              </w:rPr>
              <w:t xml:space="preserve">Samochód typu </w:t>
            </w:r>
            <w:proofErr w:type="spellStart"/>
            <w:r w:rsidRPr="001741EF">
              <w:rPr>
                <w:rFonts w:ascii="Times New Roman" w:eastAsia="Times New Roman" w:hAnsi="Times New Roman" w:cs="Times New Roman"/>
                <w:b/>
                <w:sz w:val="20"/>
                <w:szCs w:val="20"/>
                <w:lang w:eastAsia="pl-PL"/>
              </w:rPr>
              <w:t>bramowiec</w:t>
            </w:r>
            <w:proofErr w:type="spellEnd"/>
          </w:p>
          <w:p w14:paraId="24ACA42F"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eastAsia="pl-PL"/>
              </w:rPr>
            </w:pPr>
            <w:r w:rsidRPr="001741EF">
              <w:rPr>
                <w:rFonts w:ascii="Times New Roman" w:hAnsi="Times New Roman" w:cs="Times New Roman"/>
                <w:sz w:val="20"/>
                <w:szCs w:val="20"/>
              </w:rPr>
              <w:t xml:space="preserve"> przeznaczony do odbioru odpadów zbieranych w pojemnikach kontenerowych, zabezpieczony przed wysypywaniem i rozwiewaniem odpadów, wyposażony w żuraw do opróżniania pojemników na surowce wtórne typu „dzwon” ,wciągarkę do otwierania pojemników typu „dzwon”, chwytak do materiałów sypkich oraz widły do gałęzi,</w:t>
            </w:r>
          </w:p>
        </w:tc>
        <w:tc>
          <w:tcPr>
            <w:tcW w:w="2226" w:type="dxa"/>
          </w:tcPr>
          <w:p w14:paraId="0E23649C"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p>
        </w:tc>
        <w:tc>
          <w:tcPr>
            <w:tcW w:w="1186" w:type="dxa"/>
          </w:tcPr>
          <w:p w14:paraId="7ED77DB9"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2BFF263B"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31D35959" w14:textId="77777777" w:rsidTr="00897D99">
        <w:tc>
          <w:tcPr>
            <w:tcW w:w="522" w:type="dxa"/>
          </w:tcPr>
          <w:p w14:paraId="6EF1EE7A"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p>
        </w:tc>
        <w:tc>
          <w:tcPr>
            <w:tcW w:w="2875" w:type="dxa"/>
          </w:tcPr>
          <w:p w14:paraId="5256BDEC"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Samochód ciężarowy – wywrotka o ładowności całkowitej do 3,5 Mg</w:t>
            </w:r>
            <w:r w:rsidRPr="001741EF">
              <w:rPr>
                <w:rFonts w:ascii="Times New Roman" w:hAnsi="Times New Roman" w:cs="Times New Roman"/>
                <w:sz w:val="20"/>
                <w:szCs w:val="20"/>
                <w:lang w:eastAsia="ar-SA"/>
              </w:rPr>
              <w:t xml:space="preserve"> z</w:t>
            </w:r>
            <w:r w:rsidRPr="001741EF">
              <w:rPr>
                <w:rFonts w:ascii="Times New Roman" w:hAnsi="Times New Roman" w:cs="Times New Roman"/>
                <w:sz w:val="20"/>
                <w:szCs w:val="20"/>
              </w:rPr>
              <w:t xml:space="preserve"> zabezpieczeniem przed wysypywaniem i rozwiewaniem odpadów  oraz wyposażeniem w sprzęt do ręcznego uprzątnięcia odpadów, które zostały wysypane z pojemników w trakcie ich opróżniania</w:t>
            </w:r>
          </w:p>
        </w:tc>
        <w:tc>
          <w:tcPr>
            <w:tcW w:w="2226" w:type="dxa"/>
          </w:tcPr>
          <w:p w14:paraId="64C0ED76"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eastAsia="pl-PL"/>
              </w:rPr>
            </w:pPr>
          </w:p>
        </w:tc>
        <w:tc>
          <w:tcPr>
            <w:tcW w:w="1186" w:type="dxa"/>
          </w:tcPr>
          <w:p w14:paraId="5862A2D4"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5B0D8C7C"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4CE1A639" w14:textId="77777777" w:rsidTr="00897D99">
        <w:tc>
          <w:tcPr>
            <w:tcW w:w="522" w:type="dxa"/>
          </w:tcPr>
          <w:p w14:paraId="14177F2E"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c>
          <w:tcPr>
            <w:tcW w:w="2875" w:type="dxa"/>
          </w:tcPr>
          <w:p w14:paraId="6476C500"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r w:rsidRPr="001741EF">
              <w:rPr>
                <w:rFonts w:ascii="Times New Roman" w:hAnsi="Times New Roman" w:cs="Times New Roman"/>
                <w:b/>
                <w:sz w:val="20"/>
                <w:szCs w:val="20"/>
              </w:rPr>
              <w:t>Samochód do wywozu odpadów segregowanych w  systemie workowym</w:t>
            </w:r>
          </w:p>
        </w:tc>
        <w:tc>
          <w:tcPr>
            <w:tcW w:w="2226" w:type="dxa"/>
          </w:tcPr>
          <w:p w14:paraId="3B70812B"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p>
        </w:tc>
        <w:tc>
          <w:tcPr>
            <w:tcW w:w="1186" w:type="dxa"/>
          </w:tcPr>
          <w:p w14:paraId="6618253C"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47596E1A"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r w:rsidR="00897D99" w:rsidRPr="001741EF" w14:paraId="37147717" w14:textId="77777777" w:rsidTr="00897D99">
        <w:tc>
          <w:tcPr>
            <w:tcW w:w="522" w:type="dxa"/>
          </w:tcPr>
          <w:p w14:paraId="07B2BD31"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c>
          <w:tcPr>
            <w:tcW w:w="2875" w:type="dxa"/>
          </w:tcPr>
          <w:p w14:paraId="6F10A42A" w14:textId="77777777" w:rsidR="00897D99" w:rsidRPr="001741EF" w:rsidRDefault="00897D99" w:rsidP="00897D99">
            <w:pPr>
              <w:rPr>
                <w:rFonts w:ascii="Times New Roman" w:hAnsi="Times New Roman" w:cs="Times New Roman"/>
                <w:b/>
                <w:bCs/>
                <w:sz w:val="20"/>
                <w:szCs w:val="20"/>
              </w:rPr>
            </w:pPr>
            <w:r w:rsidRPr="001741EF">
              <w:rPr>
                <w:rFonts w:ascii="Times New Roman" w:hAnsi="Times New Roman" w:cs="Times New Roman"/>
                <w:b/>
                <w:sz w:val="20"/>
                <w:szCs w:val="20"/>
              </w:rPr>
              <w:t xml:space="preserve">Mobilny rozdrabniacz odpadów gabarytowych  </w:t>
            </w:r>
          </w:p>
        </w:tc>
        <w:tc>
          <w:tcPr>
            <w:tcW w:w="2226" w:type="dxa"/>
          </w:tcPr>
          <w:p w14:paraId="6C76D544"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20"/>
                <w:szCs w:val="20"/>
                <w:lang w:eastAsia="pl-PL"/>
              </w:rPr>
            </w:pPr>
          </w:p>
        </w:tc>
        <w:tc>
          <w:tcPr>
            <w:tcW w:w="1186" w:type="dxa"/>
          </w:tcPr>
          <w:p w14:paraId="25E09534"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c>
          <w:tcPr>
            <w:tcW w:w="2253" w:type="dxa"/>
          </w:tcPr>
          <w:p w14:paraId="33C8BD57"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c>
      </w:tr>
    </w:tbl>
    <w:p w14:paraId="272987F2" w14:textId="77777777" w:rsidR="00897D99" w:rsidRPr="001741EF" w:rsidRDefault="00897D99" w:rsidP="00897D99">
      <w:pPr>
        <w:spacing w:after="0" w:line="240" w:lineRule="auto"/>
        <w:jc w:val="both"/>
        <w:rPr>
          <w:rFonts w:ascii="Times New Roman" w:eastAsia="Times New Roman" w:hAnsi="Times New Roman" w:cs="Times New Roman"/>
          <w:sz w:val="18"/>
          <w:szCs w:val="18"/>
          <w:lang w:eastAsia="pl-PL"/>
        </w:rPr>
      </w:pPr>
      <w:r w:rsidRPr="001741EF">
        <w:rPr>
          <w:rFonts w:ascii="Times New Roman" w:eastAsia="Times New Roman" w:hAnsi="Times New Roman" w:cs="Times New Roman"/>
          <w:color w:val="FF6600"/>
          <w:sz w:val="18"/>
          <w:szCs w:val="18"/>
          <w:lang w:eastAsia="pl-PL"/>
        </w:rPr>
        <w:t>UWAGA</w:t>
      </w:r>
      <w:r w:rsidRPr="001741EF">
        <w:rPr>
          <w:rFonts w:ascii="Times New Roman" w:eastAsia="Times New Roman" w:hAnsi="Times New Roman" w:cs="Times New Roman"/>
          <w:sz w:val="18"/>
          <w:szCs w:val="18"/>
          <w:lang w:eastAsia="pl-PL"/>
        </w:rPr>
        <w:t xml:space="preserve">: Jeżeli wykonawca polega na potencjale udostępnionym mu przez inne podmioty zobowiązany jest udowodnić Zamawiającemu, że będzie dysponował zasobami niezbędnymi do realizacji zamówienia, w szczególności przedstawiając w tym celu </w:t>
      </w:r>
      <w:r w:rsidRPr="001741EF">
        <w:rPr>
          <w:rFonts w:ascii="Times New Roman" w:eastAsia="Times New Roman" w:hAnsi="Times New Roman" w:cs="Times New Roman"/>
          <w:sz w:val="18"/>
          <w:szCs w:val="18"/>
          <w:u w:val="single"/>
          <w:lang w:eastAsia="pl-PL"/>
        </w:rPr>
        <w:t>pisemne zobowiązanie</w:t>
      </w:r>
      <w:r w:rsidRPr="001741EF">
        <w:rPr>
          <w:rFonts w:ascii="Times New Roman" w:eastAsia="Times New Roman" w:hAnsi="Times New Roman" w:cs="Times New Roman"/>
          <w:sz w:val="18"/>
          <w:szCs w:val="18"/>
          <w:lang w:eastAsia="pl-PL"/>
        </w:rPr>
        <w:t xml:space="preserve"> tych podmiotów do oddania mu do dyspozycji niezbędnych zasobów na okres korzystania z nich przy wykonywaniu zamówienia. </w:t>
      </w:r>
    </w:p>
    <w:p w14:paraId="7F51198A"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sz w:val="18"/>
          <w:szCs w:val="18"/>
          <w:lang w:eastAsia="pl-PL"/>
        </w:rPr>
      </w:pPr>
    </w:p>
    <w:p w14:paraId="654DC009" w14:textId="77777777" w:rsidR="00897D99" w:rsidRPr="001741EF" w:rsidRDefault="00897D99" w:rsidP="00897D99">
      <w:pPr>
        <w:tabs>
          <w:tab w:val="left" w:pos="0"/>
        </w:tabs>
        <w:spacing w:after="0" w:line="240" w:lineRule="auto"/>
        <w:jc w:val="both"/>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sz w:val="20"/>
          <w:szCs w:val="20"/>
          <w:lang w:eastAsia="pl-PL"/>
        </w:rPr>
        <w:t>Oświadczam jednocześnie, że ww. pojazdy spełniają warunki umożliwiające poruszanie się po drogach publicznych zgodnie z przepisami ustawy o drogach publicznych z dnia</w:t>
      </w:r>
      <w:r>
        <w:rPr>
          <w:rFonts w:ascii="Times New Roman" w:eastAsia="Times New Roman" w:hAnsi="Times New Roman" w:cs="Times New Roman"/>
          <w:b/>
          <w:sz w:val="20"/>
          <w:szCs w:val="20"/>
          <w:lang w:eastAsia="pl-PL"/>
        </w:rPr>
        <w:t xml:space="preserve"> 21 marca 1985r. ( Dz. U. z 2018r. poz. 2068</w:t>
      </w:r>
      <w:r w:rsidRPr="001741EF">
        <w:rPr>
          <w:rFonts w:ascii="Times New Roman" w:eastAsia="Times New Roman" w:hAnsi="Times New Roman" w:cs="Times New Roman"/>
          <w:b/>
          <w:sz w:val="20"/>
          <w:szCs w:val="20"/>
          <w:lang w:eastAsia="pl-PL"/>
        </w:rPr>
        <w:t>) o dopuszczalnym nacisku pojedynczej osi napędowej do 8 t.</w:t>
      </w:r>
    </w:p>
    <w:p w14:paraId="72CD11AD" w14:textId="77777777" w:rsidR="00897D99" w:rsidRDefault="00897D99" w:rsidP="00897D99">
      <w:pPr>
        <w:spacing w:after="0" w:line="240" w:lineRule="auto"/>
        <w:rPr>
          <w:rFonts w:ascii="Times New Roman" w:eastAsia="Times New Roman" w:hAnsi="Times New Roman" w:cs="Times New Roman"/>
          <w:b/>
          <w:bCs/>
          <w:sz w:val="20"/>
          <w:szCs w:val="20"/>
          <w:lang w:eastAsia="pl-PL"/>
        </w:rPr>
      </w:pPr>
    </w:p>
    <w:p w14:paraId="402C1614" w14:textId="77777777" w:rsidR="00897D99" w:rsidRPr="001741EF" w:rsidRDefault="00897D99" w:rsidP="00897D99">
      <w:pPr>
        <w:spacing w:after="0" w:line="240" w:lineRule="auto"/>
        <w:rPr>
          <w:rFonts w:ascii="Times New Roman" w:eastAsia="Times New Roman" w:hAnsi="Times New Roman" w:cs="Times New Roman"/>
          <w:b/>
          <w:bCs/>
          <w:sz w:val="20"/>
          <w:szCs w:val="20"/>
          <w:lang w:eastAsia="pl-PL"/>
        </w:rPr>
      </w:pPr>
    </w:p>
    <w:p w14:paraId="7657DD65"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____________________, dnia ____________                                     </w:t>
      </w:r>
    </w:p>
    <w:p w14:paraId="23D56D9E"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xml:space="preserve">                                                                                                                _____________________________</w:t>
      </w:r>
    </w:p>
    <w:p w14:paraId="4DDB1F0A" w14:textId="77777777" w:rsidR="00897D99" w:rsidRPr="001741EF" w:rsidRDefault="00897D99" w:rsidP="00897D99">
      <w:pPr>
        <w:spacing w:after="0" w:line="240" w:lineRule="auto"/>
        <w:ind w:left="5400" w:right="70"/>
        <w:jc w:val="center"/>
        <w:rPr>
          <w:rFonts w:ascii="Times New Roman" w:eastAsia="Times New Roman" w:hAnsi="Times New Roman" w:cs="Times New Roman"/>
          <w:i/>
          <w:iCs/>
          <w:sz w:val="16"/>
          <w:szCs w:val="16"/>
          <w:lang w:eastAsia="pl-PL"/>
        </w:rPr>
      </w:pPr>
      <w:r w:rsidRPr="001741EF">
        <w:rPr>
          <w:rFonts w:ascii="Times New Roman" w:eastAsia="Times New Roman" w:hAnsi="Times New Roman" w:cs="Times New Roman"/>
          <w:i/>
          <w:iCs/>
          <w:sz w:val="16"/>
          <w:szCs w:val="16"/>
          <w:lang w:eastAsia="pl-PL"/>
        </w:rPr>
        <w:t>Podpis osób uprawnionych do składania oświadczeń woli w imieniu Wykonawcy oraz pieczątka / pieczątki</w:t>
      </w:r>
    </w:p>
    <w:p w14:paraId="6A4297E6" w14:textId="77777777" w:rsidR="00897D99" w:rsidRPr="001741EF" w:rsidRDefault="00897D99" w:rsidP="00897D99">
      <w:pPr>
        <w:spacing w:after="0" w:line="240" w:lineRule="auto"/>
        <w:ind w:right="70"/>
        <w:rPr>
          <w:rFonts w:ascii="Times New Roman" w:eastAsia="Times New Roman" w:hAnsi="Times New Roman" w:cs="Times New Roman"/>
          <w:i/>
          <w:iCs/>
          <w:sz w:val="18"/>
          <w:szCs w:val="18"/>
          <w:lang w:eastAsia="pl-PL"/>
        </w:rPr>
      </w:pPr>
    </w:p>
    <w:p w14:paraId="17CA478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98" w:name="_Toc463517833"/>
      <w:bookmarkEnd w:id="194"/>
    </w:p>
    <w:p w14:paraId="4626818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4E44B598"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3CF76AFA"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7ACFBBBA"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0E61D6A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5A742605"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34E382DB"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171FDAC3"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3C181E1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04473B7D"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3BC1E9CD"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19332A94"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5AF51FB8"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08CEB947"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r w:rsidRPr="001741EF">
        <w:rPr>
          <w:rFonts w:ascii="Times New Roman" w:eastAsia="Times New Roman" w:hAnsi="Times New Roman" w:cs="Times New Roman"/>
          <w:b/>
          <w:bCs/>
          <w:i/>
          <w:sz w:val="20"/>
          <w:szCs w:val="20"/>
        </w:rPr>
        <w:tab/>
      </w:r>
      <w:r w:rsidRPr="001741EF">
        <w:rPr>
          <w:rFonts w:ascii="Times New Roman" w:eastAsia="Times New Roman" w:hAnsi="Times New Roman" w:cs="Times New Roman"/>
          <w:b/>
          <w:bCs/>
          <w:i/>
          <w:sz w:val="20"/>
          <w:szCs w:val="20"/>
        </w:rPr>
        <w:tab/>
      </w:r>
    </w:p>
    <w:bookmarkEnd w:id="198"/>
    <w:p w14:paraId="7DA68DB0" w14:textId="77777777" w:rsidR="00897D99" w:rsidRPr="001741EF" w:rsidRDefault="00897D99" w:rsidP="00897D99">
      <w:pPr>
        <w:spacing w:after="0" w:line="240" w:lineRule="auto"/>
        <w:rPr>
          <w:rFonts w:ascii="Times New Roman" w:eastAsia="Times New Roman" w:hAnsi="Times New Roman" w:cs="Times New Roman"/>
          <w:b/>
          <w:sz w:val="24"/>
          <w:szCs w:val="24"/>
          <w:lang w:eastAsia="pl-PL"/>
        </w:rPr>
      </w:pPr>
    </w:p>
    <w:p w14:paraId="7996A247" w14:textId="77777777" w:rsidR="00897D99" w:rsidRPr="001741EF" w:rsidRDefault="00897D99" w:rsidP="00897D99">
      <w:pPr>
        <w:spacing w:after="0" w:line="240" w:lineRule="auto"/>
        <w:rPr>
          <w:rFonts w:ascii="Times New Roman" w:eastAsia="Times New Roman" w:hAnsi="Times New Roman" w:cs="Times New Roman"/>
          <w:b/>
          <w:sz w:val="24"/>
          <w:szCs w:val="24"/>
          <w:lang w:eastAsia="pl-PL"/>
        </w:rPr>
      </w:pPr>
    </w:p>
    <w:p w14:paraId="22DC7C0D"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r w:rsidRPr="001741EF">
        <w:rPr>
          <w:rFonts w:ascii="Times New Roman" w:eastAsia="Times New Roman" w:hAnsi="Times New Roman" w:cs="Times New Roman"/>
          <w:b/>
          <w:bCs/>
          <w:i/>
          <w:sz w:val="20"/>
          <w:szCs w:val="20"/>
        </w:rPr>
        <w:t xml:space="preserve">Załącznik Nr 5 – do SIWZ </w:t>
      </w:r>
    </w:p>
    <w:p w14:paraId="7F8FB4BE"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199" w:name="_Toc463517834"/>
      <w:r w:rsidRPr="001741EF">
        <w:rPr>
          <w:rFonts w:ascii="Times New Roman" w:eastAsia="Times New Roman" w:hAnsi="Times New Roman" w:cs="Times New Roman"/>
          <w:b/>
          <w:bCs/>
          <w:i/>
          <w:sz w:val="20"/>
          <w:szCs w:val="20"/>
        </w:rPr>
        <w:t>Projekt umowy</w:t>
      </w:r>
      <w:bookmarkEnd w:id="199"/>
    </w:p>
    <w:p w14:paraId="4715DBCD"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2C9E2E33"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72E5647A" w14:textId="77777777" w:rsidTr="00897D99">
        <w:tc>
          <w:tcPr>
            <w:tcW w:w="9720" w:type="dxa"/>
            <w:shd w:val="pct25" w:color="auto" w:fill="auto"/>
          </w:tcPr>
          <w:p w14:paraId="4B5F357D" w14:textId="77777777" w:rsidR="00897D99" w:rsidRDefault="00897D99" w:rsidP="00897D99">
            <w:pPr>
              <w:widowControl w:val="0"/>
              <w:spacing w:after="0" w:line="240" w:lineRule="auto"/>
              <w:jc w:val="center"/>
              <w:rPr>
                <w:rFonts w:ascii="Times New Roman" w:eastAsia="Times New Roman" w:hAnsi="Times New Roman" w:cs="Times New Roman"/>
                <w:b/>
              </w:rPr>
            </w:pPr>
          </w:p>
          <w:p w14:paraId="1E93E9E2" w14:textId="77777777" w:rsidR="00897D99" w:rsidRPr="005D013A" w:rsidRDefault="00897D99" w:rsidP="00897D99">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rPr>
              <w:t>Projekt Umowy</w:t>
            </w:r>
          </w:p>
          <w:p w14:paraId="2B80450A"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42D663C6" w14:textId="77777777" w:rsidTr="00897D99">
        <w:trPr>
          <w:trHeight w:val="80"/>
        </w:trPr>
        <w:tc>
          <w:tcPr>
            <w:tcW w:w="9720" w:type="dxa"/>
            <w:shd w:val="pct25" w:color="auto" w:fill="auto"/>
          </w:tcPr>
          <w:p w14:paraId="654C7FF9" w14:textId="77777777" w:rsidR="00897D99" w:rsidRPr="00A028BC"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b/>
                <w:sz w:val="24"/>
                <w:szCs w:val="24"/>
                <w:lang w:eastAsia="pl-PL"/>
              </w:rPr>
            </w:pPr>
          </w:p>
        </w:tc>
      </w:tr>
    </w:tbl>
    <w:p w14:paraId="35BE877C"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696070BE" w14:textId="77777777" w:rsidR="00897D99" w:rsidRPr="001741EF" w:rsidRDefault="00897D99" w:rsidP="00897D99">
      <w:pPr>
        <w:spacing w:after="0" w:line="240" w:lineRule="auto"/>
        <w:ind w:left="708"/>
        <w:jc w:val="center"/>
        <w:rPr>
          <w:rFonts w:ascii="Times New Roman" w:eastAsia="Times New Roman" w:hAnsi="Times New Roman" w:cs="Times New Roman"/>
          <w:b/>
          <w:sz w:val="24"/>
          <w:szCs w:val="24"/>
          <w:lang w:eastAsia="pl-PL"/>
        </w:rPr>
      </w:pPr>
    </w:p>
    <w:p w14:paraId="33D21AEA" w14:textId="77777777" w:rsidR="00897D99" w:rsidRPr="001741EF" w:rsidRDefault="00897D99" w:rsidP="00897D99">
      <w:pPr>
        <w:spacing w:after="0" w:line="240" w:lineRule="auto"/>
        <w:ind w:left="708"/>
        <w:jc w:val="center"/>
        <w:rPr>
          <w:rFonts w:ascii="Times New Roman" w:eastAsia="Times New Roman" w:hAnsi="Times New Roman" w:cs="Times New Roman"/>
          <w:b/>
          <w:sz w:val="24"/>
          <w:szCs w:val="24"/>
          <w:lang w:eastAsia="pl-PL"/>
        </w:rPr>
      </w:pPr>
      <w:r w:rsidRPr="001741EF">
        <w:rPr>
          <w:rFonts w:ascii="Times New Roman" w:eastAsia="Times New Roman" w:hAnsi="Times New Roman" w:cs="Times New Roman"/>
          <w:b/>
          <w:sz w:val="24"/>
          <w:szCs w:val="24"/>
          <w:lang w:eastAsia="pl-PL"/>
        </w:rPr>
        <w:t>UMOWA NR ……..</w:t>
      </w:r>
    </w:p>
    <w:p w14:paraId="1E5F607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Zawarta w dniu …………………… w Zawidowie, pomiędzy:</w:t>
      </w:r>
    </w:p>
    <w:p w14:paraId="4C03BC4C"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Gminą Miejską Zawidów</w:t>
      </w:r>
      <w:r w:rsidRPr="001741EF">
        <w:rPr>
          <w:rFonts w:ascii="Times New Roman" w:eastAsia="Times New Roman" w:hAnsi="Times New Roman" w:cs="Times New Roman"/>
          <w:lang w:eastAsia="pl-PL"/>
        </w:rPr>
        <w:t xml:space="preserve"> z siedzibą przy</w:t>
      </w:r>
      <w:r w:rsidR="00F40782">
        <w:rPr>
          <w:rFonts w:ascii="Times New Roman" w:eastAsia="Times New Roman" w:hAnsi="Times New Roman" w:cs="Times New Roman"/>
          <w:lang w:eastAsia="pl-PL"/>
        </w:rPr>
        <w:t xml:space="preserve"> ul.</w:t>
      </w:r>
      <w:r w:rsidRPr="001741EF">
        <w:rPr>
          <w:rFonts w:ascii="Times New Roman" w:eastAsia="Times New Roman" w:hAnsi="Times New Roman" w:cs="Times New Roman"/>
          <w:lang w:eastAsia="pl-PL"/>
        </w:rPr>
        <w:t xml:space="preserve"> Plac Zwycięstwa 21/22, 59-970 Zawidów </w:t>
      </w:r>
    </w:p>
    <w:p w14:paraId="465B830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NIP: 615-18-06-715, REGON: 230821575, reprezentowaną przez: </w:t>
      </w:r>
    </w:p>
    <w:p w14:paraId="3FBD9D92"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Burmistrza Miasta </w:t>
      </w:r>
      <w:r w:rsidR="00F32F4A">
        <w:rPr>
          <w:rFonts w:ascii="Times New Roman" w:eastAsia="Times New Roman" w:hAnsi="Times New Roman" w:cs="Times New Roman"/>
          <w:lang w:eastAsia="pl-PL"/>
        </w:rPr>
        <w:t>Zawidów</w:t>
      </w:r>
      <w:r w:rsidRPr="001741EF">
        <w:rPr>
          <w:rFonts w:ascii="Times New Roman" w:eastAsia="Times New Roman" w:hAnsi="Times New Roman" w:cs="Times New Roman"/>
          <w:lang w:eastAsia="pl-PL"/>
        </w:rPr>
        <w:t>– Roberta Łężnego</w:t>
      </w:r>
    </w:p>
    <w:p w14:paraId="6852CC91"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przy kontrasygnacie Skarbnika Miasta- </w:t>
      </w:r>
      <w:r>
        <w:rPr>
          <w:rFonts w:ascii="Times New Roman" w:eastAsia="Times New Roman" w:hAnsi="Times New Roman" w:cs="Times New Roman"/>
          <w:lang w:eastAsia="pl-PL"/>
        </w:rPr>
        <w:t>Lidii Niećko</w:t>
      </w:r>
    </w:p>
    <w:p w14:paraId="4B7ED168" w14:textId="77777777" w:rsidR="00897D99" w:rsidRPr="001741EF" w:rsidRDefault="00897D99" w:rsidP="00897D99">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zwaną dalej </w:t>
      </w:r>
      <w:r w:rsidRPr="001741EF">
        <w:rPr>
          <w:rFonts w:ascii="Times New Roman" w:eastAsia="Times New Roman" w:hAnsi="Times New Roman" w:cs="Times New Roman"/>
          <w:b/>
          <w:bCs/>
          <w:lang w:eastAsia="pl-PL"/>
        </w:rPr>
        <w:t>Zamawiającym</w:t>
      </w:r>
      <w:r w:rsidRPr="001741EF">
        <w:rPr>
          <w:rFonts w:ascii="Times New Roman" w:eastAsia="Times New Roman" w:hAnsi="Times New Roman" w:cs="Times New Roman"/>
          <w:lang w:eastAsia="pl-PL"/>
        </w:rPr>
        <w:t xml:space="preserve"> </w:t>
      </w:r>
    </w:p>
    <w:p w14:paraId="5B3470D9" w14:textId="77777777" w:rsidR="00897D99" w:rsidRPr="001741EF" w:rsidRDefault="00897D99" w:rsidP="00897D99">
      <w:pPr>
        <w:spacing w:after="0" w:line="276"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a </w:t>
      </w:r>
    </w:p>
    <w:p w14:paraId="05DA2E85" w14:textId="77777777" w:rsidR="00897D99" w:rsidRPr="001741EF" w:rsidRDefault="00897D99" w:rsidP="00897D99">
      <w:pPr>
        <w:spacing w:after="0" w:line="276"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firmą ........................... z siedzibą w ..................................................................... zarejestrowaną     </w:t>
      </w:r>
      <w:r w:rsidRPr="001741EF">
        <w:rPr>
          <w:rFonts w:ascii="Times New Roman" w:eastAsia="Times New Roman" w:hAnsi="Times New Roman" w:cs="Times New Roman"/>
          <w:lang w:eastAsia="pl-PL"/>
        </w:rPr>
        <w:br/>
        <w:t xml:space="preserve">w Centralnej Ewidencji i Informacji Działalności Gospodarczej, NIP ...........................  lub </w:t>
      </w:r>
      <w:r w:rsidRPr="001741EF">
        <w:rPr>
          <w:rFonts w:ascii="Times New Roman" w:eastAsia="Times New Roman" w:hAnsi="Times New Roman" w:cs="Times New Roman"/>
          <w:lang w:eastAsia="pl-PL"/>
        </w:rPr>
        <w:br/>
        <w:t>w Krajowym Rejestrze Sądowym nr ........................... zwaną w treści umowy „Wykonawcą” , reprezentowaną przez .................................................. została zawarta umowa o następującej treści:</w:t>
      </w:r>
    </w:p>
    <w:p w14:paraId="1E375732" w14:textId="77777777" w:rsidR="00897D99" w:rsidRPr="001741EF" w:rsidRDefault="00897D99" w:rsidP="00897D99">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zwaną dalej </w:t>
      </w:r>
      <w:r w:rsidRPr="001741EF">
        <w:rPr>
          <w:rFonts w:ascii="Times New Roman" w:eastAsia="Times New Roman" w:hAnsi="Times New Roman" w:cs="Times New Roman"/>
          <w:b/>
          <w:lang w:eastAsia="pl-PL"/>
        </w:rPr>
        <w:t>Wykonawcą</w:t>
      </w:r>
    </w:p>
    <w:p w14:paraId="4C18D974" w14:textId="77777777" w:rsidR="00897D99" w:rsidRPr="001741EF" w:rsidRDefault="00897D99" w:rsidP="00897D99">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1</w:t>
      </w:r>
    </w:p>
    <w:p w14:paraId="705B0B22" w14:textId="77777777" w:rsidR="00897D99" w:rsidRPr="001741EF" w:rsidRDefault="00897D99" w:rsidP="00897D99">
      <w:pPr>
        <w:spacing w:after="0" w:line="240" w:lineRule="auto"/>
        <w:ind w:left="360" w:hanging="360"/>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Przedmiot umowy</w:t>
      </w:r>
    </w:p>
    <w:p w14:paraId="6FC708F1"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Na podstawie postępowania przeprowadzonego w trybie przetargu nieograniczonego </w:t>
      </w:r>
      <w:r w:rsidRPr="001741EF">
        <w:rPr>
          <w:rFonts w:ascii="Times New Roman" w:eastAsia="Times New Roman" w:hAnsi="Times New Roman" w:cs="Times New Roman"/>
          <w:lang w:eastAsia="pl-PL"/>
        </w:rPr>
        <w:br/>
        <w:t>w oparciu o przepisy ustawy z dnia 29 stycznia 2004 r. Prawo Zamó</w:t>
      </w:r>
      <w:r>
        <w:rPr>
          <w:rFonts w:ascii="Times New Roman" w:eastAsia="Times New Roman" w:hAnsi="Times New Roman" w:cs="Times New Roman"/>
          <w:lang w:eastAsia="pl-PL"/>
        </w:rPr>
        <w:t>wień Publicznych (</w:t>
      </w:r>
      <w:proofErr w:type="spellStart"/>
      <w:r w:rsidR="0079324B">
        <w:rPr>
          <w:rFonts w:ascii="Times New Roman" w:eastAsia="Times New Roman" w:hAnsi="Times New Roman" w:cs="Times New Roman"/>
          <w:lang w:eastAsia="pl-PL"/>
        </w:rPr>
        <w:t>t.j</w:t>
      </w:r>
      <w:proofErr w:type="spellEnd"/>
      <w:r w:rsidR="0079324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Dz. U. z 201</w:t>
      </w:r>
      <w:r w:rsidR="00F32F4A">
        <w:rPr>
          <w:rFonts w:ascii="Times New Roman" w:eastAsia="Times New Roman" w:hAnsi="Times New Roman" w:cs="Times New Roman"/>
          <w:lang w:eastAsia="pl-PL"/>
        </w:rPr>
        <w:t>9</w:t>
      </w:r>
      <w:r>
        <w:rPr>
          <w:rFonts w:ascii="Times New Roman" w:eastAsia="Times New Roman" w:hAnsi="Times New Roman" w:cs="Times New Roman"/>
          <w:lang w:eastAsia="pl-PL"/>
        </w:rPr>
        <w:t xml:space="preserve"> r., poz. 1</w:t>
      </w:r>
      <w:r w:rsidR="00F32F4A">
        <w:rPr>
          <w:rFonts w:ascii="Times New Roman" w:eastAsia="Times New Roman" w:hAnsi="Times New Roman" w:cs="Times New Roman"/>
          <w:lang w:eastAsia="pl-PL"/>
        </w:rPr>
        <w:t>843</w:t>
      </w:r>
      <w:r w:rsidR="0079324B">
        <w:rPr>
          <w:rFonts w:ascii="Times New Roman" w:eastAsia="Times New Roman" w:hAnsi="Times New Roman" w:cs="Times New Roman"/>
          <w:lang w:eastAsia="pl-PL"/>
        </w:rPr>
        <w:t xml:space="preserve"> ze zm.</w:t>
      </w:r>
      <w:r w:rsidRPr="001741EF">
        <w:rPr>
          <w:rFonts w:ascii="Times New Roman" w:eastAsia="Times New Roman" w:hAnsi="Times New Roman" w:cs="Times New Roman"/>
          <w:lang w:eastAsia="pl-PL"/>
        </w:rPr>
        <w:t xml:space="preserve">) Zamawiający powierza, a Wykonawca przyjmuje do wykonania na warunkach określonych w niniejszej umowie zadanie </w:t>
      </w: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 RIPOK) w Lubaniu – Centrum Utylizacji Odpadów Gmin Łużyckich przy ul. Bazaltowej 1 w Lubaniu w celu dalszego ich zagospodarowania”.</w:t>
      </w:r>
    </w:p>
    <w:p w14:paraId="41AEED7A"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b/>
          <w:lang w:eastAsia="pl-PL"/>
        </w:rPr>
      </w:pPr>
      <w:r w:rsidRPr="001741EF">
        <w:rPr>
          <w:rFonts w:ascii="Times New Roman" w:eastAsia="Calibri" w:hAnsi="Times New Roman" w:cs="Times New Roman"/>
          <w:lang w:eastAsia="pl-PL"/>
        </w:rPr>
        <w:t>Przedmiot umowy winien być realizowany zgodnie z obowiązującymi przepisami prawa i zasadami wiedzy technicznej oraz obejmować wszystkie działania z punktu widzenia celu, któremu ma służyć</w:t>
      </w:r>
    </w:p>
    <w:p w14:paraId="6ED938C2"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Wykaz nieruchomości objętych przedmiotem zamówienia z liczbą mieszkańców stanowi załącznik nr 1 do niniejszej umowy. Wykaz ten będzie podlegał aktualizacji przez Zamawiającego.</w:t>
      </w:r>
    </w:p>
    <w:p w14:paraId="1E6369B5"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W trakcie realizacji usługi możliwe są zmiany adresów i liczby obsługiwanych nieruchomości, jak i liczby mieszkańców. Zmiany mogą dotyczyć zarówno zmniejszenia, jak i zwiększenia liczby nieruchomości i liczby mieszkańców. Zmiany te nie będą wpływały na zmianę wysokości wynagrodzenia Wykonawcy, chyba że łącznie liczba mieszkańców lub nieruchomości niezamieszkałych wzrośnie lub zmniejszy się o 5 % w stosunku do początkowej liczby podanej w SIWZ.</w:t>
      </w:r>
    </w:p>
    <w:p w14:paraId="66DB08B6"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 xml:space="preserve">Wykaz miejsc ustawienia </w:t>
      </w:r>
      <w:r w:rsidRPr="001741EF">
        <w:rPr>
          <w:rFonts w:ascii="Times New Roman" w:eastAsia="Calibri" w:hAnsi="Times New Roman" w:cs="Times New Roman"/>
          <w:bCs/>
          <w:lang w:eastAsia="pl-PL"/>
        </w:rPr>
        <w:t xml:space="preserve">pojemników do selektywnej zbiórki odpadów: papieru </w:t>
      </w:r>
      <w:r w:rsidRPr="001741EF">
        <w:rPr>
          <w:rFonts w:ascii="Times New Roman" w:eastAsia="Calibri" w:hAnsi="Times New Roman" w:cs="Times New Roman"/>
          <w:bCs/>
          <w:lang w:eastAsia="pl-PL"/>
        </w:rPr>
        <w:br/>
        <w:t>i makulatury, opakowań ze szkła, tworzyw sztucznych, metali, opakowań wielomateriałowych, bioodpadów ( tzw. „gniazda”), z obszarów zabudowy wielorodzinnej powyżej 7 lokali zawiera załącznik nr 2 do niniejszej umowy.</w:t>
      </w:r>
    </w:p>
    <w:p w14:paraId="7BEA24A7"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lastRenderedPageBreak/>
        <w:t>W trakcie świadczenia usługi Zamawiający może wskazać Wykonawcy inne miejsca ustawienia pojemników do selektywnej zbiórki, a w takiej sytuacji Wykonawca zobowiązany będzie do ich przestawienia nie później niż w ciągu 3 dni od otrzymania zgłoszenia.</w:t>
      </w:r>
    </w:p>
    <w:p w14:paraId="608D0224" w14:textId="77777777" w:rsidR="00897D99" w:rsidRPr="001741EF" w:rsidRDefault="00897D99" w:rsidP="0085221C">
      <w:pPr>
        <w:numPr>
          <w:ilvl w:val="0"/>
          <w:numId w:val="89"/>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I</w:t>
      </w:r>
      <w:r w:rsidRPr="001741EF">
        <w:rPr>
          <w:rFonts w:ascii="Times New Roman" w:eastAsia="Calibri" w:hAnsi="Times New Roman" w:cs="Times New Roman"/>
          <w:lang w:eastAsia="pl-PL"/>
        </w:rPr>
        <w:t>ntegralną częścią niniejszej umowy są:</w:t>
      </w:r>
    </w:p>
    <w:p w14:paraId="1C981970" w14:textId="77777777" w:rsidR="00897D99" w:rsidRPr="001741EF" w:rsidRDefault="00897D99" w:rsidP="00897D99">
      <w:pPr>
        <w:spacing w:after="0" w:line="240" w:lineRule="auto"/>
        <w:jc w:val="both"/>
        <w:rPr>
          <w:rFonts w:ascii="Times New Roman" w:eastAsia="Calibri" w:hAnsi="Times New Roman" w:cs="Times New Roman"/>
          <w:bCs/>
          <w:lang w:eastAsia="pl-PL"/>
        </w:rPr>
      </w:pPr>
      <w:r>
        <w:rPr>
          <w:rFonts w:ascii="Times New Roman" w:eastAsia="Calibri" w:hAnsi="Times New Roman" w:cs="Times New Roman"/>
          <w:lang w:eastAsia="pl-PL"/>
        </w:rPr>
        <w:t xml:space="preserve">            1)Specyfikacja Istotnych W</w:t>
      </w:r>
      <w:r w:rsidRPr="001741EF">
        <w:rPr>
          <w:rFonts w:ascii="Times New Roman" w:eastAsia="Calibri" w:hAnsi="Times New Roman" w:cs="Times New Roman"/>
          <w:lang w:eastAsia="pl-PL"/>
        </w:rPr>
        <w:t>arunków zamówienia (SIWZ),</w:t>
      </w:r>
    </w:p>
    <w:p w14:paraId="1214A8EB" w14:textId="77777777" w:rsidR="00897D99" w:rsidRPr="001741EF" w:rsidRDefault="00897D99" w:rsidP="00897D99">
      <w:p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 xml:space="preserve">            2)oferta złożona przez Wykonawcę.</w:t>
      </w:r>
    </w:p>
    <w:p w14:paraId="3DA100EF"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razie jakiejkolwiek rozbieżności pomiędzy postanowieniami dokumentów, o których mowa w ust. 8, postanowienia te będą stosowane i interpretowane według powyższego porządku.</w:t>
      </w:r>
    </w:p>
    <w:p w14:paraId="64ADA830" w14:textId="77777777" w:rsidR="00897D99" w:rsidRPr="001741EF" w:rsidRDefault="00897D99" w:rsidP="0085221C">
      <w:pPr>
        <w:numPr>
          <w:ilvl w:val="0"/>
          <w:numId w:val="89"/>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przypadku niezgodności pomiędzy tr</w:t>
      </w:r>
      <w:r>
        <w:rPr>
          <w:rFonts w:ascii="Times New Roman" w:eastAsia="Times New Roman" w:hAnsi="Times New Roman" w:cs="Times New Roman"/>
          <w:lang w:eastAsia="pl-PL"/>
        </w:rPr>
        <w:t>eścią niniejszej u</w:t>
      </w:r>
      <w:r w:rsidRPr="001741EF">
        <w:rPr>
          <w:rFonts w:ascii="Times New Roman" w:eastAsia="Times New Roman" w:hAnsi="Times New Roman" w:cs="Times New Roman"/>
          <w:lang w:eastAsia="pl-PL"/>
        </w:rPr>
        <w:t>mowy, a treścią załączników pi</w:t>
      </w:r>
      <w:r>
        <w:rPr>
          <w:rFonts w:ascii="Times New Roman" w:eastAsia="Times New Roman" w:hAnsi="Times New Roman" w:cs="Times New Roman"/>
          <w:lang w:eastAsia="pl-PL"/>
        </w:rPr>
        <w:t>erwszeństwo mają postanowienia u</w:t>
      </w:r>
      <w:r w:rsidRPr="001741EF">
        <w:rPr>
          <w:rFonts w:ascii="Times New Roman" w:eastAsia="Times New Roman" w:hAnsi="Times New Roman" w:cs="Times New Roman"/>
          <w:lang w:eastAsia="pl-PL"/>
        </w:rPr>
        <w:t>mowy</w:t>
      </w:r>
    </w:p>
    <w:p w14:paraId="751A31B2" w14:textId="77777777" w:rsidR="00897D99" w:rsidRPr="001741EF" w:rsidRDefault="00897D99" w:rsidP="00897D99">
      <w:pPr>
        <w:spacing w:after="0" w:line="240" w:lineRule="auto"/>
        <w:ind w:left="720"/>
        <w:jc w:val="both"/>
        <w:rPr>
          <w:rFonts w:ascii="Times New Roman" w:eastAsia="Times New Roman" w:hAnsi="Times New Roman" w:cs="Times New Roman"/>
          <w:lang w:eastAsia="pl-PL"/>
        </w:rPr>
      </w:pPr>
    </w:p>
    <w:p w14:paraId="08F167F6"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§2</w:t>
      </w:r>
    </w:p>
    <w:p w14:paraId="302E0A3B" w14:textId="77777777" w:rsidR="00897D99" w:rsidRPr="001741EF" w:rsidRDefault="00897D99" w:rsidP="00897D99">
      <w:pPr>
        <w:spacing w:line="240" w:lineRule="auto"/>
        <w:jc w:val="both"/>
        <w:rPr>
          <w:rFonts w:ascii="Times New Roman" w:eastAsia="Calibri" w:hAnsi="Times New Roman" w:cs="Times New Roman"/>
          <w:b/>
          <w:lang w:eastAsia="pl-PL"/>
        </w:rPr>
      </w:pPr>
      <w:r>
        <w:rPr>
          <w:rFonts w:ascii="Times New Roman" w:eastAsia="Calibri" w:hAnsi="Times New Roman" w:cs="Times New Roman"/>
          <w:lang w:eastAsia="pl-PL"/>
        </w:rPr>
        <w:t>1. Termin realizacji P</w:t>
      </w:r>
      <w:r w:rsidRPr="001741EF">
        <w:rPr>
          <w:rFonts w:ascii="Times New Roman" w:eastAsia="Calibri" w:hAnsi="Times New Roman" w:cs="Times New Roman"/>
          <w:lang w:eastAsia="pl-PL"/>
        </w:rPr>
        <w:t xml:space="preserve">rzedmiotu umowy określa się na okres: </w:t>
      </w:r>
      <w:r>
        <w:rPr>
          <w:rFonts w:ascii="Times New Roman" w:eastAsia="Calibri" w:hAnsi="Times New Roman" w:cs="Times New Roman"/>
          <w:b/>
          <w:lang w:eastAsia="pl-PL"/>
        </w:rPr>
        <w:t xml:space="preserve">od 1 stycznia </w:t>
      </w:r>
      <w:r w:rsidR="003214C2">
        <w:rPr>
          <w:rFonts w:ascii="Times New Roman" w:eastAsia="Calibri" w:hAnsi="Times New Roman" w:cs="Times New Roman"/>
          <w:b/>
          <w:lang w:eastAsia="pl-PL"/>
        </w:rPr>
        <w:t xml:space="preserve">2021 </w:t>
      </w:r>
      <w:r>
        <w:rPr>
          <w:rFonts w:ascii="Times New Roman" w:eastAsia="Calibri" w:hAnsi="Times New Roman" w:cs="Times New Roman"/>
          <w:b/>
          <w:lang w:eastAsia="pl-PL"/>
        </w:rPr>
        <w:t xml:space="preserve">r. do 31 grudnia   </w:t>
      </w:r>
      <w:r w:rsidR="003214C2">
        <w:rPr>
          <w:rFonts w:ascii="Times New Roman" w:eastAsia="Calibri" w:hAnsi="Times New Roman" w:cs="Times New Roman"/>
          <w:b/>
          <w:lang w:eastAsia="pl-PL"/>
        </w:rPr>
        <w:t>2021</w:t>
      </w:r>
      <w:r w:rsidR="003214C2" w:rsidRPr="001741EF">
        <w:rPr>
          <w:rFonts w:ascii="Times New Roman" w:eastAsia="Calibri" w:hAnsi="Times New Roman" w:cs="Times New Roman"/>
          <w:b/>
          <w:lang w:eastAsia="pl-PL"/>
        </w:rPr>
        <w:t>r</w:t>
      </w:r>
      <w:r w:rsidRPr="001741EF">
        <w:rPr>
          <w:rFonts w:ascii="Times New Roman" w:eastAsia="Calibri" w:hAnsi="Times New Roman" w:cs="Times New Roman"/>
          <w:b/>
          <w:lang w:eastAsia="pl-PL"/>
        </w:rPr>
        <w:t>.</w:t>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r>
      <w:r w:rsidRPr="001741EF">
        <w:rPr>
          <w:rFonts w:ascii="Times New Roman" w:eastAsia="Calibri" w:hAnsi="Times New Roman" w:cs="Times New Roman"/>
          <w:b/>
          <w:lang w:eastAsia="pl-PL"/>
        </w:rPr>
        <w:tab/>
        <w:t xml:space="preserve">                       </w:t>
      </w:r>
    </w:p>
    <w:p w14:paraId="714B464F" w14:textId="77777777" w:rsidR="00897D99" w:rsidRPr="001741EF" w:rsidRDefault="00897D99" w:rsidP="00897D99">
      <w:pPr>
        <w:spacing w:line="240" w:lineRule="auto"/>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 xml:space="preserve">2. </w:t>
      </w:r>
      <w:r w:rsidRPr="001741EF">
        <w:rPr>
          <w:rFonts w:ascii="Times New Roman" w:eastAsia="Calibri" w:hAnsi="Times New Roman" w:cs="Times New Roman"/>
          <w:lang w:eastAsia="pl-PL"/>
        </w:rPr>
        <w:t>Termin przystąpie</w:t>
      </w:r>
      <w:r>
        <w:rPr>
          <w:rFonts w:ascii="Times New Roman" w:eastAsia="Calibri" w:hAnsi="Times New Roman" w:cs="Times New Roman"/>
          <w:lang w:eastAsia="pl-PL"/>
        </w:rPr>
        <w:t>nia do przez Wykonawcę do realizacji P</w:t>
      </w:r>
      <w:r w:rsidRPr="001741EF">
        <w:rPr>
          <w:rFonts w:ascii="Times New Roman" w:eastAsia="Calibri" w:hAnsi="Times New Roman" w:cs="Times New Roman"/>
          <w:lang w:eastAsia="pl-PL"/>
        </w:rPr>
        <w:t xml:space="preserve">rzedmiotu umowy ustala się na dzień </w:t>
      </w:r>
      <w:r>
        <w:rPr>
          <w:rFonts w:ascii="Times New Roman" w:eastAsia="Calibri" w:hAnsi="Times New Roman" w:cs="Times New Roman"/>
          <w:b/>
          <w:lang w:eastAsia="pl-PL"/>
        </w:rPr>
        <w:t xml:space="preserve">2 stycznia </w:t>
      </w:r>
      <w:r w:rsidR="003214C2">
        <w:rPr>
          <w:rFonts w:ascii="Times New Roman" w:eastAsia="Calibri" w:hAnsi="Times New Roman" w:cs="Times New Roman"/>
          <w:b/>
          <w:lang w:eastAsia="pl-PL"/>
        </w:rPr>
        <w:t>2021</w:t>
      </w:r>
      <w:r w:rsidR="003214C2" w:rsidRPr="001741EF">
        <w:rPr>
          <w:rFonts w:ascii="Times New Roman" w:eastAsia="Calibri" w:hAnsi="Times New Roman" w:cs="Times New Roman"/>
          <w:b/>
          <w:lang w:eastAsia="pl-PL"/>
        </w:rPr>
        <w:t>r</w:t>
      </w:r>
      <w:r w:rsidRPr="001741EF">
        <w:rPr>
          <w:rFonts w:ascii="Times New Roman" w:eastAsia="Calibri" w:hAnsi="Times New Roman" w:cs="Times New Roman"/>
          <w:b/>
          <w:lang w:eastAsia="pl-PL"/>
        </w:rPr>
        <w:t>.</w:t>
      </w:r>
    </w:p>
    <w:p w14:paraId="6FD52C79"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§3</w:t>
      </w:r>
    </w:p>
    <w:p w14:paraId="60180DD3" w14:textId="77777777" w:rsidR="00897D99" w:rsidRPr="001741EF" w:rsidRDefault="00897D99" w:rsidP="0085221C">
      <w:pPr>
        <w:numPr>
          <w:ilvl w:val="0"/>
          <w:numId w:val="8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Przedmiot umowy określony w § 1 ust. 1 obejmuje:</w:t>
      </w:r>
    </w:p>
    <w:p w14:paraId="15D738D6" w14:textId="77777777" w:rsidR="00897D99" w:rsidRPr="001741EF" w:rsidRDefault="00897D99" w:rsidP="00897D99">
      <w:pPr>
        <w:overflowPunct w:val="0"/>
        <w:autoSpaceDE w:val="0"/>
        <w:autoSpaceDN w:val="0"/>
        <w:adjustRightInd w:val="0"/>
        <w:spacing w:after="0" w:line="240" w:lineRule="auto"/>
        <w:ind w:left="720" w:hanging="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a) Odbieranie odpadów komunalnych zmieszanych lub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(bez odpadów selektywnie zbieranych) z nieruchomości zamieszkałych i niezamieszkałych  wraz z ich dostarczeniem do Regionalnej Instalacji Przetwarzania Odpadów Komunalnych w Lubaniu na zasadach określonych w ustawie z dnia 13 września 1996 r. o utrzymaniu czystości i porzą</w:t>
      </w:r>
      <w:r>
        <w:rPr>
          <w:rFonts w:ascii="Times New Roman" w:eastAsia="Times New Roman" w:hAnsi="Times New Roman" w:cs="Times New Roman"/>
          <w:lang w:eastAsia="pl-PL"/>
        </w:rPr>
        <w:t xml:space="preserve">dku w gminach ( </w:t>
      </w:r>
      <w:proofErr w:type="spellStart"/>
      <w:r w:rsidR="0055709C">
        <w:rPr>
          <w:rFonts w:ascii="Times New Roman" w:eastAsia="Times New Roman" w:hAnsi="Times New Roman" w:cs="Times New Roman"/>
          <w:lang w:eastAsia="pl-PL"/>
        </w:rPr>
        <w:t>t.j</w:t>
      </w:r>
      <w:proofErr w:type="spellEnd"/>
      <w:r w:rsidR="0055709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Dz. U. z 20</w:t>
      </w:r>
      <w:r w:rsidR="0055709C">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r. poz. 1</w:t>
      </w:r>
      <w:r>
        <w:rPr>
          <w:rFonts w:ascii="Times New Roman" w:eastAsia="Times New Roman" w:hAnsi="Times New Roman" w:cs="Times New Roman"/>
          <w:lang w:eastAsia="pl-PL"/>
        </w:rPr>
        <w:t>4</w:t>
      </w:r>
      <w:r w:rsidR="0055709C">
        <w:rPr>
          <w:rFonts w:ascii="Times New Roman" w:eastAsia="Times New Roman" w:hAnsi="Times New Roman" w:cs="Times New Roman"/>
          <w:lang w:eastAsia="pl-PL"/>
        </w:rPr>
        <w:t>39 ze zm.</w:t>
      </w:r>
      <w:r w:rsidRPr="001741EF">
        <w:rPr>
          <w:rFonts w:ascii="Times New Roman" w:eastAsia="Times New Roman" w:hAnsi="Times New Roman" w:cs="Times New Roman"/>
          <w:lang w:eastAsia="pl-PL"/>
        </w:rPr>
        <w:t>.)</w:t>
      </w:r>
    </w:p>
    <w:p w14:paraId="7CAC33C5"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Organizację selektywnej zbiórki odpadów: papieru i tektury, metali, tworzyw sztucznych, opakowań wielomateriałowych oraz opakowań ze szkła  wraz z ich odbiorem  z nieruchomości zamieszkałych i niezamieszkałych  i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lang w:eastAsia="pl-PL"/>
        </w:rPr>
        <w:t xml:space="preserve">orządku w gminach </w:t>
      </w:r>
    </w:p>
    <w:p w14:paraId="754AF816"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Odbieranie bioodpadów wraz z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lang w:eastAsia="pl-PL"/>
        </w:rPr>
        <w:t xml:space="preserve">orządku w gminach </w:t>
      </w:r>
      <w:r w:rsidRPr="001741EF">
        <w:rPr>
          <w:rFonts w:ascii="Times New Roman" w:eastAsia="Times New Roman" w:hAnsi="Times New Roman" w:cs="Times New Roman"/>
          <w:lang w:eastAsia="pl-PL"/>
        </w:rPr>
        <w:t>.</w:t>
      </w:r>
    </w:p>
    <w:p w14:paraId="581C5702"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w:t>
      </w:r>
      <w:r>
        <w:rPr>
          <w:rFonts w:ascii="Times New Roman" w:eastAsia="Times New Roman" w:hAnsi="Times New Roman" w:cs="Times New Roman"/>
          <w:lang w:eastAsia="pl-PL"/>
        </w:rPr>
        <w:t xml:space="preserve">orządku w gminach </w:t>
      </w:r>
    </w:p>
    <w:p w14:paraId="5242BAAC" w14:textId="77777777" w:rsidR="00897D99" w:rsidRPr="001741EF" w:rsidRDefault="00897D99" w:rsidP="0085221C">
      <w:pPr>
        <w:numPr>
          <w:ilvl w:val="0"/>
          <w:numId w:val="88"/>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1741EF">
        <w:rPr>
          <w:rFonts w:ascii="Times New Roman" w:eastAsia="Calibri" w:hAnsi="Times New Roman" w:cs="Times New Roman"/>
        </w:rPr>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6500353E" w14:textId="77777777" w:rsidR="00897D99" w:rsidRPr="001741EF" w:rsidRDefault="00897D99" w:rsidP="0085221C">
      <w:pPr>
        <w:numPr>
          <w:ilvl w:val="0"/>
          <w:numId w:val="88"/>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1741EF">
        <w:rPr>
          <w:rFonts w:ascii="Times New Roman" w:eastAsia="Calibri" w:hAnsi="Times New Roman" w:cs="Times New Roman"/>
        </w:rPr>
        <w:t>Odbiór przeterminowanych leków</w:t>
      </w:r>
    </w:p>
    <w:p w14:paraId="540786C8" w14:textId="77777777" w:rsidR="00897D99" w:rsidRPr="001741EF" w:rsidRDefault="00897D99" w:rsidP="0085221C">
      <w:pPr>
        <w:numPr>
          <w:ilvl w:val="0"/>
          <w:numId w:val="88"/>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Obsługa Punktu Selektywnej Zbiórki Odpadów Komunalnych (PSZOK).</w:t>
      </w:r>
    </w:p>
    <w:p w14:paraId="3FCA78C7" w14:textId="77777777" w:rsidR="00897D99" w:rsidRPr="001741EF" w:rsidRDefault="00897D99" w:rsidP="0085221C">
      <w:pPr>
        <w:numPr>
          <w:ilvl w:val="0"/>
          <w:numId w:val="88"/>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 xml:space="preserve"> Opróżnianie koszy ulicznych.</w:t>
      </w:r>
    </w:p>
    <w:p w14:paraId="55884721"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Opracowanie harmonogramu odbioru odpadów komunalnych</w:t>
      </w:r>
    </w:p>
    <w:p w14:paraId="681D98D9" w14:textId="77777777" w:rsidR="00897D99" w:rsidRPr="001741EF" w:rsidRDefault="00897D99" w:rsidP="0085221C">
      <w:pPr>
        <w:numPr>
          <w:ilvl w:val="0"/>
          <w:numId w:val="88"/>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Prowadzenie dokumentacji zw</w:t>
      </w:r>
      <w:r>
        <w:rPr>
          <w:rFonts w:ascii="Times New Roman" w:eastAsia="Times New Roman" w:hAnsi="Times New Roman" w:cs="Times New Roman"/>
          <w:lang w:eastAsia="pl-PL"/>
        </w:rPr>
        <w:t>iązanej z działalnością objętą P</w:t>
      </w:r>
      <w:r w:rsidRPr="001741EF">
        <w:rPr>
          <w:rFonts w:ascii="Times New Roman" w:eastAsia="Times New Roman" w:hAnsi="Times New Roman" w:cs="Times New Roman"/>
          <w:lang w:eastAsia="pl-PL"/>
        </w:rPr>
        <w:t>rzedmiotem zamówienia</w:t>
      </w:r>
    </w:p>
    <w:p w14:paraId="527DB132" w14:textId="77777777" w:rsidR="00897D99" w:rsidRPr="001741EF" w:rsidRDefault="00897D99" w:rsidP="0085221C">
      <w:pPr>
        <w:numPr>
          <w:ilvl w:val="0"/>
          <w:numId w:val="85"/>
        </w:numPr>
        <w:spacing w:after="20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Strony ustalają</w:t>
      </w:r>
      <w:r w:rsidRPr="001741EF">
        <w:rPr>
          <w:rFonts w:ascii="Times New Roman" w:eastAsia="Times New Roman" w:hAnsi="Times New Roman" w:cs="Times New Roman"/>
          <w:lang w:eastAsia="pl-PL"/>
        </w:rPr>
        <w:t xml:space="preserve"> następującą minimalną</w:t>
      </w:r>
      <w:r w:rsidRPr="001741EF">
        <w:rPr>
          <w:rFonts w:ascii="Times New Roman" w:eastAsia="Times New Roman" w:hAnsi="Times New Roman" w:cs="Times New Roman"/>
          <w:color w:val="FF0000"/>
          <w:lang w:eastAsia="pl-PL"/>
        </w:rPr>
        <w:t xml:space="preserve"> </w:t>
      </w:r>
      <w:r w:rsidRPr="001741EF">
        <w:rPr>
          <w:rFonts w:ascii="Times New Roman" w:eastAsia="Times New Roman" w:hAnsi="Times New Roman" w:cs="Times New Roman"/>
          <w:b/>
          <w:bCs/>
          <w:lang w:eastAsia="pl-PL"/>
        </w:rPr>
        <w:t xml:space="preserve">częstotliwość odbioru odpadów </w:t>
      </w:r>
      <w:r w:rsidRPr="001741EF">
        <w:rPr>
          <w:rFonts w:ascii="Times New Roman" w:eastAsia="Times New Roman" w:hAnsi="Times New Roman" w:cs="Times New Roman"/>
          <w:lang w:eastAsia="pl-PL"/>
        </w:rPr>
        <w:t>komunalnych z terenu nieruchomości i terenów przeznaczonych do wspólnego użytku publicznego:</w:t>
      </w:r>
    </w:p>
    <w:p w14:paraId="3B03A860" w14:textId="77777777" w:rsidR="00897D99" w:rsidRPr="001741EF" w:rsidRDefault="00897D99" w:rsidP="00897D99">
      <w:pPr>
        <w:spacing w:before="107" w:line="240" w:lineRule="auto"/>
        <w:jc w:val="both"/>
        <w:rPr>
          <w:rFonts w:ascii="Times New Roman" w:eastAsia="Times New Roman" w:hAnsi="Times New Roman" w:cs="Times New Roman"/>
          <w:u w:val="single"/>
          <w:lang w:eastAsia="pl-PL"/>
        </w:rPr>
      </w:pPr>
      <w:r w:rsidRPr="001741EF">
        <w:rPr>
          <w:rFonts w:ascii="Times New Roman" w:eastAsia="Times New Roman" w:hAnsi="Times New Roman" w:cs="Times New Roman"/>
          <w:u w:val="single"/>
          <w:lang w:eastAsia="pl-PL"/>
        </w:rPr>
        <w:t xml:space="preserve">1) z obszarów zabudowy jednorodzinnej </w:t>
      </w:r>
    </w:p>
    <w:p w14:paraId="165F4338"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a) odpady zmieszane – nie rzadziej niż raz na tydzień, a odpady </w:t>
      </w:r>
      <w:proofErr w:type="spellStart"/>
      <w:r w:rsidRPr="001741EF">
        <w:rPr>
          <w:rFonts w:ascii="Times New Roman" w:eastAsia="Times New Roman" w:hAnsi="Times New Roman" w:cs="Times New Roman"/>
          <w:lang w:eastAsia="pl-PL"/>
        </w:rPr>
        <w:t>posortownicze</w:t>
      </w:r>
      <w:proofErr w:type="spellEnd"/>
      <w:r w:rsidRPr="001741EF">
        <w:rPr>
          <w:rFonts w:ascii="Times New Roman" w:eastAsia="Times New Roman" w:hAnsi="Times New Roman" w:cs="Times New Roman"/>
          <w:lang w:eastAsia="pl-PL"/>
        </w:rPr>
        <w:t xml:space="preserve"> nie rzadziej niż raz na dwa tygodnie; </w:t>
      </w:r>
    </w:p>
    <w:p w14:paraId="5FA274BD"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b) odpady zbierane selektywnie: papier, szkło, metale, tworzywa sztuczne, opakowania wielomateriałowe – nie rzadziej niż raz na miesiąc, każda z wybranych frakcji osobno,</w:t>
      </w:r>
    </w:p>
    <w:p w14:paraId="766555BE"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c) odpady ulegające biodegradacji – naprzemiennie z odpadami </w:t>
      </w:r>
      <w:proofErr w:type="spellStart"/>
      <w:r w:rsidRPr="001741EF">
        <w:rPr>
          <w:rFonts w:ascii="Times New Roman" w:eastAsia="Times New Roman" w:hAnsi="Times New Roman" w:cs="Times New Roman"/>
          <w:lang w:eastAsia="pl-PL"/>
        </w:rPr>
        <w:t>posortowniczymi</w:t>
      </w:r>
      <w:proofErr w:type="spellEnd"/>
      <w:r w:rsidRPr="001741EF">
        <w:rPr>
          <w:rFonts w:ascii="Times New Roman" w:eastAsia="Times New Roman" w:hAnsi="Times New Roman" w:cs="Times New Roman"/>
          <w:lang w:eastAsia="pl-PL"/>
        </w:rPr>
        <w:t xml:space="preserve">, nie rzadziej jednak niż co dwa tygodnie, </w:t>
      </w:r>
    </w:p>
    <w:p w14:paraId="2897471F"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2) </w:t>
      </w:r>
      <w:r w:rsidRPr="001741EF">
        <w:rPr>
          <w:rFonts w:ascii="Times New Roman" w:eastAsia="Times New Roman" w:hAnsi="Times New Roman" w:cs="Times New Roman"/>
          <w:u w:val="single"/>
          <w:lang w:eastAsia="pl-PL"/>
        </w:rPr>
        <w:t>z obszarów zabudowy wielorodzinnej, budynków zamieszkania zbiorowego, budynków użyteczności publicznej, nieruchomości niezamieszkałych</w:t>
      </w:r>
      <w:r w:rsidRPr="001741EF">
        <w:rPr>
          <w:rFonts w:ascii="Times New Roman" w:eastAsia="Times New Roman" w:hAnsi="Times New Roman" w:cs="Times New Roman"/>
          <w:lang w:eastAsia="pl-PL"/>
        </w:rPr>
        <w:t>:</w:t>
      </w:r>
    </w:p>
    <w:p w14:paraId="4E9035B8"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a) odpady zmieszane lub odpady </w:t>
      </w:r>
      <w:proofErr w:type="spellStart"/>
      <w:r w:rsidRPr="001741EF">
        <w:rPr>
          <w:rFonts w:ascii="Times New Roman" w:eastAsia="Times New Roman" w:hAnsi="Times New Roman" w:cs="Times New Roman"/>
          <w:lang w:eastAsia="pl-PL"/>
        </w:rPr>
        <w:t>posortownicze</w:t>
      </w:r>
      <w:proofErr w:type="spellEnd"/>
      <w:r w:rsidRPr="001741EF">
        <w:rPr>
          <w:rFonts w:ascii="Times New Roman" w:eastAsia="Times New Roman" w:hAnsi="Times New Roman" w:cs="Times New Roman"/>
          <w:lang w:eastAsia="pl-PL"/>
        </w:rPr>
        <w:t xml:space="preserve"> - nie rzadziej niż raz na tydzień;</w:t>
      </w:r>
    </w:p>
    <w:p w14:paraId="0D69BC4C"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b) odpady ulegające biodegradacji – naprzemiennie z odpadami </w:t>
      </w:r>
      <w:proofErr w:type="spellStart"/>
      <w:r w:rsidRPr="001741EF">
        <w:rPr>
          <w:rFonts w:ascii="Times New Roman" w:eastAsia="Times New Roman" w:hAnsi="Times New Roman" w:cs="Times New Roman"/>
          <w:lang w:eastAsia="pl-PL"/>
        </w:rPr>
        <w:t>posortowniczymi</w:t>
      </w:r>
      <w:proofErr w:type="spellEnd"/>
      <w:r w:rsidRPr="001741EF">
        <w:rPr>
          <w:rFonts w:ascii="Times New Roman" w:eastAsia="Times New Roman" w:hAnsi="Times New Roman" w:cs="Times New Roman"/>
          <w:lang w:eastAsia="pl-PL"/>
        </w:rPr>
        <w:t xml:space="preserve">, nie rzadziej jednak niż co dwa tygodnie, a w okresie od kwietnia do października – co tydzień; </w:t>
      </w:r>
    </w:p>
    <w:p w14:paraId="2C696B07"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c) zbierane selektywnie papier, szkło, metale, tworzywa sztuczne, opakowania wielomateriałowe – co dwa tygodnie; </w:t>
      </w:r>
    </w:p>
    <w:p w14:paraId="633BC6F4"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14:paraId="074C6F90"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4)   meble i inne odpady wielkogabarytowe - odbiór nie rzadziej niż raz na kwartał;</w:t>
      </w:r>
    </w:p>
    <w:p w14:paraId="1A609087" w14:textId="77777777" w:rsidR="00897D99" w:rsidRPr="001741EF" w:rsidRDefault="00897D99" w:rsidP="00897D99">
      <w:pPr>
        <w:spacing w:before="107"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5) odpady budowlano-remontowe i rozbiórkowe, zużyty sprzęt elektroniczny i elektryczny, opony, zużyte źródła światła, chemikalia - odbiór nie rzadziej niż raz w miesiącu lub niezwłocznie po zapełnieniu kontenerów lub pojemników.</w:t>
      </w:r>
    </w:p>
    <w:p w14:paraId="05953AC7" w14:textId="77777777" w:rsidR="00897D99" w:rsidRPr="001741EF" w:rsidRDefault="00897D99" w:rsidP="00897D99">
      <w:pPr>
        <w:spacing w:after="20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color w:val="000000"/>
          <w:lang w:eastAsia="pl-PL"/>
        </w:rPr>
        <w:t>6)   odpady z koszy ulicznych: - nie rzadziej niż raz w tygodniu;</w:t>
      </w:r>
    </w:p>
    <w:p w14:paraId="48FC8C74" w14:textId="77777777" w:rsidR="00897D99" w:rsidRPr="001741EF" w:rsidRDefault="00897D99" w:rsidP="00897D99">
      <w:pPr>
        <w:tabs>
          <w:tab w:val="left" w:pos="0"/>
        </w:tabs>
        <w:suppressAutoHyphens/>
        <w:spacing w:after="0" w:line="240" w:lineRule="auto"/>
        <w:ind w:left="360" w:hanging="360"/>
        <w:jc w:val="both"/>
        <w:textAlignment w:val="baseline"/>
        <w:rPr>
          <w:rFonts w:ascii="Times New Roman" w:eastAsia="Times New Roman" w:hAnsi="Times New Roman" w:cs="Times New Roman"/>
          <w:color w:val="0000FF"/>
          <w:lang w:eastAsia="pl-PL"/>
        </w:rPr>
      </w:pPr>
      <w:r w:rsidRPr="001741EF">
        <w:rPr>
          <w:rFonts w:ascii="Times New Roman" w:eastAsia="Times New Roman" w:hAnsi="Times New Roman" w:cs="Times New Roman"/>
          <w:lang w:eastAsia="pl-PL"/>
        </w:rPr>
        <w:t xml:space="preserve">3. Odbiór odpadów Wykonawca  powinien tak realizować by nie dopuścić do przepełniania pojemników, kontenerów. </w:t>
      </w:r>
    </w:p>
    <w:p w14:paraId="1BA525C5"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§4</w:t>
      </w:r>
    </w:p>
    <w:p w14:paraId="29A6B210" w14:textId="77777777" w:rsidR="00897D99" w:rsidRPr="001741EF" w:rsidRDefault="00897D99" w:rsidP="0085221C">
      <w:pPr>
        <w:numPr>
          <w:ilvl w:val="0"/>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b/>
          <w:lang w:eastAsia="pl-PL"/>
        </w:rPr>
        <w:t>W zakresie odbierania odpadów komunalnych zmieszanych oraz ich zagospodarowania Wykonawca ma obowiązek</w:t>
      </w:r>
      <w:r w:rsidRPr="001741EF">
        <w:rPr>
          <w:rFonts w:ascii="Times New Roman" w:eastAsia="Calibri" w:hAnsi="Times New Roman" w:cs="Times New Roman"/>
          <w:lang w:eastAsia="pl-PL"/>
        </w:rPr>
        <w:t>:</w:t>
      </w:r>
    </w:p>
    <w:p w14:paraId="7B09CBD4" w14:textId="77777777" w:rsidR="00897D99" w:rsidRPr="001741EF" w:rsidRDefault="00897D99" w:rsidP="00897D99">
      <w:pPr>
        <w:tabs>
          <w:tab w:val="left" w:pos="1721"/>
        </w:tabs>
        <w:suppressAutoHyphens/>
        <w:spacing w:after="0" w:line="240" w:lineRule="auto"/>
        <w:ind w:left="780"/>
        <w:jc w:val="both"/>
        <w:textAlignment w:val="baseline"/>
        <w:rPr>
          <w:rFonts w:ascii="Times New Roman" w:eastAsia="Calibri" w:hAnsi="Times New Roman" w:cs="Times New Roman"/>
          <w:color w:val="000000"/>
          <w:kern w:val="1"/>
          <w:lang w:eastAsia="hi-IN" w:bidi="hi-IN"/>
        </w:rPr>
      </w:pPr>
      <w:r w:rsidRPr="001741EF">
        <w:rPr>
          <w:rFonts w:ascii="Times New Roman" w:eastAsia="Calibri" w:hAnsi="Times New Roman" w:cs="Times New Roman"/>
          <w:color w:val="000000"/>
          <w:kern w:val="1"/>
          <w:lang w:eastAsia="pl-PL" w:bidi="hi-IN"/>
        </w:rPr>
        <w:t xml:space="preserve">1) W ramach odbioru zmieszanych/ </w:t>
      </w:r>
      <w:proofErr w:type="spellStart"/>
      <w:r w:rsidRPr="001741EF">
        <w:rPr>
          <w:rFonts w:ascii="Times New Roman" w:eastAsia="Calibri" w:hAnsi="Times New Roman" w:cs="Times New Roman"/>
          <w:color w:val="000000"/>
          <w:kern w:val="1"/>
          <w:lang w:eastAsia="pl-PL" w:bidi="hi-IN"/>
        </w:rPr>
        <w:t>posortowniczych</w:t>
      </w:r>
      <w:proofErr w:type="spellEnd"/>
      <w:r w:rsidRPr="001741EF">
        <w:rPr>
          <w:rFonts w:ascii="Times New Roman" w:eastAsia="Calibri" w:hAnsi="Times New Roman" w:cs="Times New Roman"/>
          <w:color w:val="000000"/>
          <w:kern w:val="1"/>
          <w:lang w:eastAsia="pl-PL" w:bidi="hi-IN"/>
        </w:rPr>
        <w:t xml:space="preserve">  odpadów komunalnych  Wykonawca zobowiązany jest odebrać </w:t>
      </w:r>
      <w:r w:rsidRPr="001741EF">
        <w:rPr>
          <w:rFonts w:ascii="Times New Roman" w:eastAsia="Calibri" w:hAnsi="Times New Roman" w:cs="Times New Roman"/>
          <w:b/>
          <w:i/>
          <w:color w:val="000000"/>
          <w:kern w:val="1"/>
          <w:lang w:eastAsia="pl-PL" w:bidi="hi-IN"/>
        </w:rPr>
        <w:t>wszystkie</w:t>
      </w:r>
      <w:r w:rsidRPr="001741EF">
        <w:rPr>
          <w:rFonts w:ascii="Times New Roman" w:eastAsia="Calibri" w:hAnsi="Times New Roman" w:cs="Times New Roman"/>
          <w:color w:val="000000"/>
          <w:kern w:val="1"/>
          <w:lang w:eastAsia="pl-PL" w:bidi="hi-IN"/>
        </w:rPr>
        <w:t xml:space="preserve"> odpady komunalne umieszczone w pojemnikach na odpady zmieszane/</w:t>
      </w:r>
      <w:proofErr w:type="spellStart"/>
      <w:r w:rsidRPr="001741EF">
        <w:rPr>
          <w:rFonts w:ascii="Times New Roman" w:eastAsia="Calibri" w:hAnsi="Times New Roman" w:cs="Times New Roman"/>
          <w:color w:val="000000"/>
          <w:kern w:val="1"/>
          <w:lang w:eastAsia="pl-PL" w:bidi="hi-IN"/>
        </w:rPr>
        <w:t>posortownicze</w:t>
      </w:r>
      <w:proofErr w:type="spellEnd"/>
      <w:r w:rsidRPr="001741EF">
        <w:rPr>
          <w:rFonts w:ascii="Times New Roman" w:eastAsia="Calibri" w:hAnsi="Times New Roman" w:cs="Times New Roman"/>
          <w:color w:val="000000"/>
          <w:kern w:val="1"/>
          <w:lang w:eastAsia="pl-PL" w:bidi="hi-IN"/>
        </w:rPr>
        <w:t>,  a także odpady, które zostały wysypane z pojemników w trakcie ich opróżniania, wywiane lub wyrzucone przez osoby trzecie (np. w wyniku aktów wandalizmu) oraz</w:t>
      </w:r>
      <w:r w:rsidRPr="001741EF">
        <w:rPr>
          <w:rFonts w:ascii="Times New Roman" w:eastAsia="Calibri" w:hAnsi="Times New Roman" w:cs="Times New Roman"/>
          <w:color w:val="000000"/>
          <w:kern w:val="1"/>
          <w:lang w:eastAsia="hi-IN" w:bidi="hi-IN"/>
        </w:rPr>
        <w:t xml:space="preserve"> w wyjątkowych, uzasadnionych sytuacjach do zbierania większych aniżeli przewiduje regulamin ilości odpadów komunalnych (tzw. nadwyżki)</w:t>
      </w:r>
    </w:p>
    <w:p w14:paraId="41DD70D0" w14:textId="77777777" w:rsidR="00897D99" w:rsidRPr="001741EF" w:rsidRDefault="00897D99" w:rsidP="0085221C">
      <w:pPr>
        <w:numPr>
          <w:ilvl w:val="2"/>
          <w:numId w:val="86"/>
        </w:numPr>
        <w:spacing w:after="0" w:line="240" w:lineRule="auto"/>
        <w:ind w:left="1134"/>
        <w:jc w:val="both"/>
        <w:rPr>
          <w:rFonts w:ascii="Times New Roman" w:eastAsia="Calibri" w:hAnsi="Times New Roman" w:cs="Times New Roman"/>
          <w:lang w:eastAsia="pl-PL"/>
        </w:rPr>
      </w:pPr>
      <w:r w:rsidRPr="001741EF">
        <w:rPr>
          <w:rFonts w:ascii="Times New Roman" w:eastAsia="Calibri" w:hAnsi="Times New Roman" w:cs="Times New Roman"/>
          <w:lang w:eastAsia="pl-PL"/>
        </w:rPr>
        <w:t>uprzątać odpady komunalne, które zostały wysypane z pojemników w trakcie ich opróżniania, a także odpady wywiane lub wyrzucone przez osoby trzecie (np. w wyniku aktów wandalizmu),</w:t>
      </w:r>
    </w:p>
    <w:p w14:paraId="673DAB82" w14:textId="77777777" w:rsidR="00897D99" w:rsidRPr="001741EF" w:rsidRDefault="00897D99" w:rsidP="0085221C">
      <w:pPr>
        <w:numPr>
          <w:ilvl w:val="2"/>
          <w:numId w:val="86"/>
        </w:numPr>
        <w:spacing w:after="0" w:line="240" w:lineRule="auto"/>
        <w:ind w:left="1134"/>
        <w:jc w:val="both"/>
        <w:rPr>
          <w:rFonts w:ascii="Times New Roman" w:eastAsia="Calibri" w:hAnsi="Times New Roman" w:cs="Times New Roman"/>
          <w:lang w:eastAsia="pl-PL"/>
        </w:rPr>
      </w:pPr>
      <w:r w:rsidRPr="001741EF">
        <w:rPr>
          <w:rFonts w:ascii="Times New Roman" w:eastAsia="Calibri" w:hAnsi="Times New Roman" w:cs="Times New Roman"/>
          <w:lang w:eastAsia="pl-PL"/>
        </w:rPr>
        <w:t>odstawiać, po opróżnieniu, pojemniki na odpady w miejsca ich ustawienia,</w:t>
      </w:r>
    </w:p>
    <w:p w14:paraId="43E99329"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Za miejsce odbioru pojemnika traktuje się miejsce spełniające wymagania opisane w § </w:t>
      </w:r>
      <w:r w:rsidR="003214C2">
        <w:rPr>
          <w:rFonts w:ascii="Times New Roman" w:eastAsia="Times New Roman" w:hAnsi="Times New Roman" w:cs="Times New Roman"/>
          <w:lang w:eastAsia="pl-PL"/>
        </w:rPr>
        <w:t>10</w:t>
      </w:r>
      <w:r w:rsidR="003214C2" w:rsidRPr="001741EF">
        <w:rPr>
          <w:rFonts w:ascii="Times New Roman" w:eastAsia="Times New Roman" w:hAnsi="Times New Roman" w:cs="Times New Roman"/>
          <w:lang w:eastAsia="pl-PL"/>
        </w:rPr>
        <w:t xml:space="preserve"> </w:t>
      </w:r>
      <w:r>
        <w:rPr>
          <w:rFonts w:ascii="Times New Roman" w:eastAsia="Times New Roman" w:hAnsi="Times New Roman" w:cs="Times New Roman"/>
          <w:b/>
          <w:bCs/>
          <w:lang w:eastAsia="pl-PL"/>
        </w:rPr>
        <w:t>R</w:t>
      </w:r>
      <w:r w:rsidRPr="001741EF">
        <w:rPr>
          <w:rFonts w:ascii="Times New Roman" w:eastAsia="Times New Roman" w:hAnsi="Times New Roman" w:cs="Times New Roman"/>
          <w:b/>
          <w:bCs/>
          <w:lang w:eastAsia="pl-PL"/>
        </w:rPr>
        <w:t>egulaminu utrzymania czystości i porządku na terenie Gminy Miejskiej Zawidów</w:t>
      </w:r>
    </w:p>
    <w:p w14:paraId="72BF6C2D" w14:textId="77777777" w:rsidR="00897D99" w:rsidRPr="001741EF" w:rsidRDefault="00897D99" w:rsidP="0085221C">
      <w:pPr>
        <w:numPr>
          <w:ilvl w:val="1"/>
          <w:numId w:val="86"/>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każdorazowego sprawdzenia zawartości pojemnika na zmieszane odpady komunalne, a w przypadku stwierdzenia, że w pojemniku znajdują się odpady, których obowiązek selektywnego zbierania wynika z </w:t>
      </w:r>
      <w:r w:rsidRPr="003026BD">
        <w:rPr>
          <w:rFonts w:ascii="Times New Roman" w:eastAsia="Times New Roman" w:hAnsi="Times New Roman" w:cs="Times New Roman"/>
          <w:lang w:eastAsia="pl-PL"/>
        </w:rPr>
        <w:t>Uchwały NR XX</w:t>
      </w:r>
      <w:r w:rsidR="00374525">
        <w:rPr>
          <w:rFonts w:ascii="Times New Roman" w:eastAsia="Times New Roman" w:hAnsi="Times New Roman" w:cs="Times New Roman"/>
          <w:lang w:eastAsia="pl-PL"/>
        </w:rPr>
        <w:t>I</w:t>
      </w:r>
      <w:r w:rsidRPr="003026BD">
        <w:rPr>
          <w:rFonts w:ascii="Times New Roman" w:eastAsia="Times New Roman" w:hAnsi="Times New Roman" w:cs="Times New Roman"/>
          <w:lang w:eastAsia="pl-PL"/>
        </w:rPr>
        <w:t>X/</w:t>
      </w:r>
      <w:r w:rsidR="00374525">
        <w:rPr>
          <w:rFonts w:ascii="Times New Roman" w:eastAsia="Times New Roman" w:hAnsi="Times New Roman" w:cs="Times New Roman"/>
          <w:lang w:eastAsia="pl-PL"/>
        </w:rPr>
        <w:t>132</w:t>
      </w:r>
      <w:r w:rsidRPr="003026BD">
        <w:rPr>
          <w:rFonts w:ascii="Times New Roman" w:eastAsia="Times New Roman" w:hAnsi="Times New Roman" w:cs="Times New Roman"/>
          <w:lang w:eastAsia="pl-PL"/>
        </w:rPr>
        <w:t>/20</w:t>
      </w:r>
      <w:r w:rsidR="00374525">
        <w:rPr>
          <w:rFonts w:ascii="Times New Roman" w:eastAsia="Times New Roman" w:hAnsi="Times New Roman" w:cs="Times New Roman"/>
          <w:lang w:eastAsia="pl-PL"/>
        </w:rPr>
        <w:t>20</w:t>
      </w:r>
      <w:r w:rsidRPr="003026BD">
        <w:rPr>
          <w:rFonts w:ascii="Times New Roman" w:eastAsia="Times New Roman" w:hAnsi="Times New Roman" w:cs="Times New Roman"/>
          <w:lang w:eastAsia="pl-PL"/>
        </w:rPr>
        <w:t xml:space="preserve"> Rady Miejskiej w Zawidowie  z dnia </w:t>
      </w:r>
      <w:r w:rsidR="00374525">
        <w:rPr>
          <w:rFonts w:ascii="Times New Roman" w:eastAsia="Times New Roman" w:hAnsi="Times New Roman" w:cs="Times New Roman"/>
          <w:lang w:eastAsia="pl-PL"/>
        </w:rPr>
        <w:t>27 listopada 2020</w:t>
      </w:r>
      <w:r w:rsidRPr="003026BD">
        <w:rPr>
          <w:rFonts w:ascii="Times New Roman" w:eastAsia="Times New Roman" w:hAnsi="Times New Roman" w:cs="Times New Roman"/>
          <w:lang w:eastAsia="pl-PL"/>
        </w:rPr>
        <w:t xml:space="preserve"> r. w sprawie regulaminu utrzymania czystości i porządku na terenie Gminy Miejskiej Zawidów Uchwały - do udokumentowania tego faktu oraz niezwłocznego powiadomienia Zamawiającego, w</w:t>
      </w:r>
      <w:r w:rsidRPr="001741EF">
        <w:rPr>
          <w:rFonts w:ascii="Times New Roman" w:eastAsia="Times New Roman" w:hAnsi="Times New Roman" w:cs="Times New Roman"/>
          <w:lang w:eastAsia="pl-PL"/>
        </w:rPr>
        <w:t>raz ze wskazaniem adresu nieruchomości.</w:t>
      </w:r>
    </w:p>
    <w:p w14:paraId="34A5E3D9" w14:textId="77777777" w:rsidR="00897D99" w:rsidRPr="001741EF" w:rsidRDefault="00897D99" w:rsidP="0085221C">
      <w:pPr>
        <w:numPr>
          <w:ilvl w:val="1"/>
          <w:numId w:val="86"/>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Ponadto Wykonawca zobowiązany jest do niezwłocznego informowania Zamawiającego o wszelkich nieprawidłowościach  stwierdzonych w trakcie świadczenia usługi, a w szczególności i stwierdzonych przypadkach:</w:t>
      </w:r>
    </w:p>
    <w:p w14:paraId="5B22CC14"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 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14:paraId="60FC09B5"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niemożności odebrania z nieruchomości odpadów komunalnych zmieszanych ze względu na brak współdziałania właściciela nieruchomości z Wykonawcą.</w:t>
      </w:r>
    </w:p>
    <w:p w14:paraId="400D5AEB" w14:textId="77777777" w:rsidR="00897D99" w:rsidRPr="001741EF" w:rsidRDefault="00897D99" w:rsidP="0085221C">
      <w:pPr>
        <w:numPr>
          <w:ilvl w:val="1"/>
          <w:numId w:val="86"/>
        </w:numPr>
        <w:spacing w:after="0" w:line="240" w:lineRule="auto"/>
        <w:ind w:left="72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lang w:eastAsia="pl-PL"/>
        </w:rPr>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komunalnych </w:t>
      </w:r>
      <w:r w:rsidRPr="001741EF">
        <w:rPr>
          <w:rFonts w:ascii="Times New Roman" w:eastAsia="Times New Roman" w:hAnsi="Times New Roman" w:cs="Times New Roman"/>
          <w:bCs/>
          <w:color w:val="000000"/>
          <w:lang w:eastAsia="pl-PL"/>
        </w:rPr>
        <w:t xml:space="preserve">nr 5/2013 z dnia 07.03.2013 r. o przyjmowanie odpadów komunalnych do Regionalnej Instalacji Przetwarzania Odpadów Komunalnych ( RIPOK) w Lubaniu zawartej na podstawie porozumienia Gminy Miejskiej Zawidów a Gminą Miejska Lubań oraz Aneksu nr 1 z dnia 28 listopada 2012r.  </w:t>
      </w:r>
    </w:p>
    <w:p w14:paraId="5B65AE01" w14:textId="77777777" w:rsidR="00897D99" w:rsidRPr="001741EF" w:rsidRDefault="00897D99" w:rsidP="0085221C">
      <w:pPr>
        <w:numPr>
          <w:ilvl w:val="1"/>
          <w:numId w:val="86"/>
        </w:numPr>
        <w:spacing w:after="0" w:line="240" w:lineRule="auto"/>
        <w:ind w:left="720"/>
        <w:jc w:val="both"/>
        <w:rPr>
          <w:rFonts w:ascii="Times New Roman" w:eastAsia="Calibri" w:hAnsi="Times New Roman" w:cs="Times New Roman"/>
          <w:lang w:eastAsia="pl-PL"/>
        </w:rPr>
      </w:pPr>
      <w:r w:rsidRPr="001741EF">
        <w:rPr>
          <w:rFonts w:ascii="Times New Roman" w:eastAsia="Times New Roman" w:hAnsi="Times New Roman" w:cs="Times New Roman"/>
          <w:bCs/>
          <w:color w:val="000000"/>
          <w:lang w:eastAsia="pl-PL"/>
        </w:rPr>
        <w:t xml:space="preserve">Wykonawca dostarczy odpowiednie pojemniki do zbiórki </w:t>
      </w:r>
      <w:proofErr w:type="spellStart"/>
      <w:r w:rsidRPr="001741EF">
        <w:rPr>
          <w:rFonts w:ascii="Times New Roman" w:eastAsia="Times New Roman" w:hAnsi="Times New Roman" w:cs="Times New Roman"/>
          <w:bCs/>
          <w:color w:val="000000"/>
          <w:lang w:eastAsia="pl-PL"/>
        </w:rPr>
        <w:t>posortowniczych</w:t>
      </w:r>
      <w:proofErr w:type="spellEnd"/>
      <w:r w:rsidRPr="001741EF">
        <w:rPr>
          <w:rFonts w:ascii="Times New Roman" w:eastAsia="Times New Roman" w:hAnsi="Times New Roman" w:cs="Times New Roman"/>
          <w:bCs/>
          <w:color w:val="000000"/>
          <w:lang w:eastAsia="pl-PL"/>
        </w:rPr>
        <w:t xml:space="preserve">  odpadów komunalnych do nieruchomości zamieszkałych i niezamieszkałych .</w:t>
      </w:r>
      <w:r w:rsidRPr="001741EF">
        <w:rPr>
          <w:rFonts w:ascii="Times New Roman" w:eastAsia="Times New Roman" w:hAnsi="Times New Roman" w:cs="Times New Roman"/>
          <w:color w:val="000000"/>
          <w:lang w:eastAsia="pl-PL"/>
        </w:rPr>
        <w:t xml:space="preserve"> Pojemniki rozmieszczane będą na podstawie złożonych przez mieszkańców miasta deklaracji. Dostarczone pojemniki Wykonawca utrzyma w należytym stanie sanitarno-porządkowym tj. podda je dezynfekcji raz na kwartał.</w:t>
      </w:r>
    </w:p>
    <w:p w14:paraId="66D144E3" w14:textId="77777777" w:rsidR="00897D99" w:rsidRPr="001741EF" w:rsidRDefault="00897D99" w:rsidP="0085221C">
      <w:pPr>
        <w:numPr>
          <w:ilvl w:val="1"/>
          <w:numId w:val="86"/>
        </w:numPr>
        <w:spacing w:after="4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dysponować taką ilością pojemników, aby zapewnić ich wynajem (lub oddanie w inną formę użytkowania) wszystkim zainteresowanym właścicielom nieruchomości .</w:t>
      </w:r>
    </w:p>
    <w:p w14:paraId="054CA138"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7) Wykonawca zobowiązany jest do sporządzania comiesięcznego raportów o sposobie realizacji odbioru i transportu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które zawierać będzie:</w:t>
      </w:r>
    </w:p>
    <w:p w14:paraId="67D19245"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(masie) odebranych odpadów zmieszanych,</w:t>
      </w:r>
    </w:p>
    <w:p w14:paraId="6DE5525B"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 ,</w:t>
      </w:r>
    </w:p>
    <w:p w14:paraId="11955F7A" w14:textId="77777777" w:rsidR="00897D99" w:rsidRPr="001741EF" w:rsidRDefault="00897D99" w:rsidP="0085221C">
      <w:pPr>
        <w:numPr>
          <w:ilvl w:val="0"/>
          <w:numId w:val="5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informację o ilości postawionych pojemników .</w:t>
      </w:r>
    </w:p>
    <w:p w14:paraId="2A7C8CE2" w14:textId="77777777" w:rsidR="00897D99" w:rsidRPr="001741EF" w:rsidRDefault="00897D99" w:rsidP="00897D99">
      <w:pPr>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8) Szacowana ilość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odbieranych od mieszkańców określa się wg obliczeń szacunkowych na: </w:t>
      </w:r>
    </w:p>
    <w:p w14:paraId="07359179" w14:textId="77777777" w:rsidR="00897D99" w:rsidRPr="001741EF" w:rsidRDefault="00897D99" w:rsidP="00897D99">
      <w:pPr>
        <w:autoSpaceDE w:val="0"/>
        <w:autoSpaceDN w:val="0"/>
        <w:adjustRightInd w:val="0"/>
        <w:spacing w:after="0" w:line="240" w:lineRule="auto"/>
        <w:ind w:left="1440" w:hanging="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- 0</w:t>
      </w:r>
      <w:r>
        <w:rPr>
          <w:rFonts w:ascii="Times New Roman" w:eastAsia="Times New Roman" w:hAnsi="Times New Roman" w:cs="Times New Roman"/>
          <w:lang w:eastAsia="pl-PL"/>
        </w:rPr>
        <w:t>1.01-31.12.</w:t>
      </w:r>
      <w:r w:rsidR="003214C2">
        <w:rPr>
          <w:rFonts w:ascii="Times New Roman" w:eastAsia="Times New Roman" w:hAnsi="Times New Roman" w:cs="Times New Roman"/>
          <w:lang w:eastAsia="pl-PL"/>
        </w:rPr>
        <w:t>2021</w:t>
      </w:r>
      <w:r w:rsidR="003214C2"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lang w:eastAsia="pl-PL"/>
        </w:rPr>
        <w:t>r. –  1.2</w:t>
      </w:r>
      <w:r w:rsidR="00F32F4A">
        <w:rPr>
          <w:rFonts w:ascii="Times New Roman" w:eastAsia="Times New Roman" w:hAnsi="Times New Roman" w:cs="Times New Roman"/>
          <w:lang w:eastAsia="pl-PL"/>
        </w:rPr>
        <w:t>0</w:t>
      </w:r>
      <w:r w:rsidRPr="001741EF">
        <w:rPr>
          <w:rFonts w:ascii="Times New Roman" w:eastAsia="Times New Roman" w:hAnsi="Times New Roman" w:cs="Times New Roman"/>
          <w:lang w:eastAsia="pl-PL"/>
        </w:rPr>
        <w:t xml:space="preserve">0 Mg  </w:t>
      </w:r>
    </w:p>
    <w:p w14:paraId="2D1A7A7E"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14:paraId="6BD9FBB4" w14:textId="77777777" w:rsidR="00897D99" w:rsidRPr="001741EF" w:rsidRDefault="00897D99" w:rsidP="0085221C">
      <w:pPr>
        <w:numPr>
          <w:ilvl w:val="0"/>
          <w:numId w:val="86"/>
        </w:num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1) W zakresie organizacji selektywnej zbiórki odpadów: papieru i tektury, metali, tworzyw sztucznych, opakowań wielomateriałowych, odzieży i tekstyliów oraz opakowań ze szkła wraz z odbiorem i zagospodarowaniem odpadów Wykonawca ma obowiązek </w:t>
      </w:r>
      <w:r w:rsidRPr="001741EF">
        <w:rPr>
          <w:rFonts w:ascii="Times New Roman" w:hAnsi="Times New Roman" w:cs="Times New Roman"/>
        </w:rPr>
        <w:t xml:space="preserve">zorganizować oraz przeprowadzić selektywną zbiórkę odpadów komunalnych  w systemie „workowym” dla nieruchomości zamieszkałych i niezamieszkałych, z obszarów zabudowy jednorodzinnej </w:t>
      </w:r>
      <w:r w:rsidR="00374525">
        <w:rPr>
          <w:rFonts w:ascii="Times New Roman" w:hAnsi="Times New Roman" w:cs="Times New Roman"/>
        </w:rPr>
        <w:t xml:space="preserve">i wielorodzinnej </w:t>
      </w:r>
      <w:r w:rsidRPr="001741EF">
        <w:rPr>
          <w:rFonts w:ascii="Times New Roman" w:hAnsi="Times New Roman" w:cs="Times New Roman"/>
        </w:rPr>
        <w:t>do 7 lokali – polegającą na selektywnym zbieraniu i odbieraniu odpadów komunalnych zgromadzonych w workach do segregacji odpadów na terenie posesji.</w:t>
      </w:r>
    </w:p>
    <w:p w14:paraId="249A109E"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odebrać każdą ilość prawidłowo posegregowanych odpadów zgromadzonych w workach, przeznaczonych na poszczególną frakcję odpadu.</w:t>
      </w:r>
    </w:p>
    <w:p w14:paraId="457C4A5A"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będzie dostarczać do każdej nieruchomości zamieszkałej i niezamieszkałej z obszarów zabudowy jednorodzinnej </w:t>
      </w:r>
      <w:r w:rsidR="00374525">
        <w:rPr>
          <w:rFonts w:ascii="Times New Roman" w:eastAsia="Times New Roman" w:hAnsi="Times New Roman" w:cs="Times New Roman"/>
          <w:lang w:eastAsia="pl-PL"/>
        </w:rPr>
        <w:t xml:space="preserve">i wielorodzinnej </w:t>
      </w:r>
      <w:r w:rsidRPr="001741EF">
        <w:rPr>
          <w:rFonts w:ascii="Times New Roman" w:eastAsia="Times New Roman" w:hAnsi="Times New Roman" w:cs="Times New Roman"/>
          <w:lang w:eastAsia="pl-PL"/>
        </w:rPr>
        <w:t>do 7 lokali zestaw  worków do segregacji w ilości i kolorystyce:</w:t>
      </w:r>
    </w:p>
    <w:p w14:paraId="4C3D2713" w14:textId="77777777" w:rsidR="00897D99" w:rsidRPr="001741EF" w:rsidRDefault="00897D99" w:rsidP="0085221C">
      <w:pPr>
        <w:numPr>
          <w:ilvl w:val="2"/>
          <w:numId w:val="8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pierwszy zestaw worków:</w:t>
      </w:r>
    </w:p>
    <w:p w14:paraId="6110EF93"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worek koloru żółtego oznaczony napisem „Metale i tworzywa sztuczne” – 2 szt.,</w:t>
      </w:r>
    </w:p>
    <w:p w14:paraId="61C3B4EA"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worek koloru niebieskiego oznaczony napisem „Papier” – 1 szt.,</w:t>
      </w:r>
    </w:p>
    <w:p w14:paraId="2C005F08"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worek koloru zielonego oznaczony napisem „Szkło” – 1 szt., </w:t>
      </w:r>
    </w:p>
    <w:p w14:paraId="254A9092" w14:textId="77777777" w:rsidR="00897D99" w:rsidRPr="001741EF" w:rsidRDefault="00897D99" w:rsidP="0085221C">
      <w:pPr>
        <w:numPr>
          <w:ilvl w:val="1"/>
          <w:numId w:val="9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dla Zamawiającego komplet worków w kolorystyce i nazewnictwie jak wyżej w ilości po 50 szt. każdej frakcji,</w:t>
      </w:r>
    </w:p>
    <w:p w14:paraId="389902A3" w14:textId="77777777" w:rsidR="00897D99" w:rsidRPr="001741EF" w:rsidRDefault="00897D99" w:rsidP="0085221C">
      <w:pPr>
        <w:numPr>
          <w:ilvl w:val="2"/>
          <w:numId w:val="86"/>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kolejne zestawy worków - Wykonawca dostarcza taką ilość worków na odpady segregowane, jaką odebrał w danym dniu z nieruchomości (zasada </w:t>
      </w:r>
      <w:r w:rsidRPr="001741EF">
        <w:rPr>
          <w:rFonts w:ascii="Times New Roman" w:eastAsia="Times New Roman" w:hAnsi="Times New Roman" w:cs="Times New Roman"/>
          <w:sz w:val="24"/>
          <w:szCs w:val="24"/>
          <w:lang w:eastAsia="pl-PL"/>
        </w:rPr>
        <w:lastRenderedPageBreak/>
        <w:t xml:space="preserve">„worek za worek”). Wykonawca pozostawi kolejny zestaw worków pod  pokrywą pojemnika na odpady </w:t>
      </w:r>
      <w:proofErr w:type="spellStart"/>
      <w:r w:rsidRPr="001741EF">
        <w:rPr>
          <w:rFonts w:ascii="Times New Roman" w:eastAsia="Times New Roman" w:hAnsi="Times New Roman" w:cs="Times New Roman"/>
          <w:sz w:val="24"/>
          <w:szCs w:val="24"/>
          <w:lang w:eastAsia="pl-PL"/>
        </w:rPr>
        <w:t>posortownicze</w:t>
      </w:r>
      <w:proofErr w:type="spellEnd"/>
      <w:r w:rsidRPr="001741EF">
        <w:rPr>
          <w:rFonts w:ascii="Times New Roman" w:eastAsia="Times New Roman" w:hAnsi="Times New Roman" w:cs="Times New Roman"/>
          <w:sz w:val="24"/>
          <w:szCs w:val="24"/>
          <w:lang w:eastAsia="pl-PL"/>
        </w:rPr>
        <w:t xml:space="preserve"> lub w innym uzgodnionym z właścicielem miejscu,</w:t>
      </w:r>
    </w:p>
    <w:p w14:paraId="6106F9A2" w14:textId="77777777" w:rsidR="00897D99" w:rsidRPr="001741EF" w:rsidRDefault="00897D99" w:rsidP="0085221C">
      <w:pPr>
        <w:numPr>
          <w:ilvl w:val="2"/>
          <w:numId w:val="86"/>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 xml:space="preserve">na wniosek właściciela nieruchomości zgłoszony w dniu odbioru odpadów segregowanych Wykonawca zobowiązany jest zostawić dodatkową ilość worków na odpady segregowane. </w:t>
      </w:r>
    </w:p>
    <w:p w14:paraId="63A3B48F"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741EF">
        <w:rPr>
          <w:rFonts w:ascii="Times New Roman" w:eastAsia="Times New Roman" w:hAnsi="Times New Roman" w:cs="Times New Roman"/>
          <w:sz w:val="24"/>
          <w:szCs w:val="24"/>
          <w:lang w:eastAsia="pl-PL"/>
        </w:rPr>
        <w:t>Worki na odpady segregowane muszą spełniać następujące wymagania:</w:t>
      </w:r>
    </w:p>
    <w:p w14:paraId="1A52C3B1" w14:textId="77777777" w:rsidR="00897D99" w:rsidRPr="001741EF" w:rsidRDefault="00897D99" w:rsidP="00897D99">
      <w:pPr>
        <w:numPr>
          <w:ilvl w:val="0"/>
          <w:numId w:val="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minimalna pojemność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110 l</w:t>
        </w:r>
      </w:smartTag>
      <w:r w:rsidRPr="001741EF">
        <w:rPr>
          <w:rFonts w:ascii="Times New Roman" w:eastAsia="Times New Roman" w:hAnsi="Times New Roman" w:cs="Times New Roman"/>
          <w:color w:val="000000"/>
          <w:kern w:val="1"/>
          <w:sz w:val="24"/>
          <w:szCs w:val="24"/>
          <w:lang w:eastAsia="hi-IN" w:bidi="hi-IN"/>
        </w:rPr>
        <w:t xml:space="preserve">, o wytrzymałości nie mniejszej niż dla tworzywa  LDPE  o grubości minimum </w:t>
      </w:r>
      <w:smartTag w:uri="urn:schemas-microsoft-com:office:smarttags" w:element="metricconverter">
        <w:smartTagPr>
          <w:attr w:name="ProductID" w:val="30 m"/>
        </w:smartTagPr>
        <w:r w:rsidRPr="001741EF">
          <w:rPr>
            <w:rFonts w:ascii="Times New Roman" w:eastAsia="Times New Roman" w:hAnsi="Times New Roman" w:cs="Times New Roman"/>
            <w:color w:val="000000"/>
            <w:kern w:val="1"/>
            <w:sz w:val="24"/>
            <w:szCs w:val="24"/>
            <w:lang w:eastAsia="hi-IN" w:bidi="hi-IN"/>
          </w:rPr>
          <w:t>0,06 mm</w:t>
        </w:r>
      </w:smartTag>
      <w:r w:rsidRPr="001741EF">
        <w:rPr>
          <w:rFonts w:ascii="Times New Roman" w:eastAsia="Times New Roman" w:hAnsi="Times New Roman" w:cs="Times New Roman"/>
          <w:color w:val="000000"/>
          <w:kern w:val="1"/>
          <w:sz w:val="24"/>
          <w:szCs w:val="24"/>
          <w:lang w:eastAsia="hi-IN" w:bidi="hi-IN"/>
        </w:rPr>
        <w:t>,</w:t>
      </w:r>
    </w:p>
    <w:p w14:paraId="742A2CCC" w14:textId="77777777" w:rsidR="00897D99" w:rsidRPr="001741EF" w:rsidRDefault="00897D99" w:rsidP="00897D99">
      <w:pPr>
        <w:numPr>
          <w:ilvl w:val="0"/>
          <w:numId w:val="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oznaczone trwale i czytelnie nazwą, numerem telefonu operatora/przedsiębiorcy,</w:t>
      </w:r>
    </w:p>
    <w:p w14:paraId="1105839A" w14:textId="77777777" w:rsidR="00897D99" w:rsidRPr="001741EF" w:rsidRDefault="00897D99" w:rsidP="00897D99">
      <w:pPr>
        <w:numPr>
          <w:ilvl w:val="0"/>
          <w:numId w:val="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spełniać wymagania określone w Rozporządzeniu Ministra Środowiska z dnia 29 grudnia 2016 r. w sprawie szczegółowego sposób selektywnego zbierania wybranych frakcji odpadów (</w:t>
      </w:r>
      <w:proofErr w:type="spellStart"/>
      <w:r w:rsidR="0055709C">
        <w:rPr>
          <w:rFonts w:ascii="Times New Roman" w:eastAsia="Times New Roman" w:hAnsi="Times New Roman" w:cs="Times New Roman"/>
          <w:color w:val="000000"/>
          <w:kern w:val="1"/>
          <w:sz w:val="24"/>
          <w:szCs w:val="24"/>
          <w:lang w:eastAsia="hi-IN" w:bidi="hi-IN"/>
        </w:rPr>
        <w:t>t.j</w:t>
      </w:r>
      <w:proofErr w:type="spellEnd"/>
      <w:r w:rsidR="0055709C">
        <w:rPr>
          <w:rFonts w:ascii="Times New Roman" w:eastAsia="Times New Roman" w:hAnsi="Times New Roman" w:cs="Times New Roman"/>
          <w:color w:val="000000"/>
          <w:kern w:val="1"/>
          <w:sz w:val="24"/>
          <w:szCs w:val="24"/>
          <w:lang w:eastAsia="hi-IN" w:bidi="hi-IN"/>
        </w:rPr>
        <w:t xml:space="preserve">. </w:t>
      </w:r>
      <w:r w:rsidRPr="001741EF">
        <w:rPr>
          <w:rFonts w:ascii="Times New Roman" w:eastAsia="Times New Roman" w:hAnsi="Times New Roman" w:cs="Times New Roman"/>
          <w:color w:val="000000"/>
          <w:kern w:val="1"/>
          <w:sz w:val="24"/>
          <w:szCs w:val="24"/>
          <w:lang w:eastAsia="hi-IN" w:bidi="hi-IN"/>
        </w:rPr>
        <w:t>Dz. U. z 201</w:t>
      </w:r>
      <w:r w:rsidR="0055709C">
        <w:rPr>
          <w:rFonts w:ascii="Times New Roman" w:eastAsia="Times New Roman" w:hAnsi="Times New Roman" w:cs="Times New Roman"/>
          <w:color w:val="000000"/>
          <w:kern w:val="1"/>
          <w:sz w:val="24"/>
          <w:szCs w:val="24"/>
          <w:lang w:eastAsia="hi-IN" w:bidi="hi-IN"/>
        </w:rPr>
        <w:t>9</w:t>
      </w:r>
      <w:r w:rsidRPr="001741EF">
        <w:rPr>
          <w:rFonts w:ascii="Times New Roman" w:eastAsia="Times New Roman" w:hAnsi="Times New Roman" w:cs="Times New Roman"/>
          <w:color w:val="000000"/>
          <w:kern w:val="1"/>
          <w:sz w:val="24"/>
          <w:szCs w:val="24"/>
          <w:lang w:eastAsia="hi-IN" w:bidi="hi-IN"/>
        </w:rPr>
        <w:t xml:space="preserve"> r. poz. </w:t>
      </w:r>
      <w:r w:rsidR="0055709C">
        <w:rPr>
          <w:rFonts w:ascii="Times New Roman" w:eastAsia="Times New Roman" w:hAnsi="Times New Roman" w:cs="Times New Roman"/>
          <w:color w:val="000000"/>
          <w:kern w:val="1"/>
          <w:sz w:val="24"/>
          <w:szCs w:val="24"/>
          <w:lang w:eastAsia="hi-IN" w:bidi="hi-IN"/>
        </w:rPr>
        <w:t>2028 ze zm.</w:t>
      </w:r>
      <w:r w:rsidRPr="001741EF">
        <w:rPr>
          <w:rFonts w:ascii="Times New Roman" w:eastAsia="Times New Roman" w:hAnsi="Times New Roman" w:cs="Times New Roman"/>
          <w:color w:val="000000"/>
          <w:kern w:val="1"/>
          <w:sz w:val="24"/>
          <w:szCs w:val="24"/>
          <w:lang w:eastAsia="hi-IN" w:bidi="hi-IN"/>
        </w:rPr>
        <w:t>).</w:t>
      </w:r>
    </w:p>
    <w:p w14:paraId="1B96573B"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Wykonawca zobowiązany jest dostarczyć pierwszy zestaw worków wraz z harmonogramem ich odbioru w terminie 14 dni od daty podpisania umowy.  </w:t>
      </w:r>
    </w:p>
    <w:p w14:paraId="719D3352"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hi-IN" w:bidi="hi-IN"/>
        </w:rPr>
        <w:t xml:space="preserve">Wykonawca dostosuje częstotliwość odbioru odpadów segregowanych, tak aby zapewnić zabezpieczenie odpadów przed pogorszeniem ich jakości dla przyszłym procesów ich przetwarzania. </w:t>
      </w:r>
    </w:p>
    <w:p w14:paraId="36C6B62B"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 xml:space="preserve">Wykonawca zobowiązany jest odebrać wszystkie odpady zgromadzone w pojemnikach, </w:t>
      </w:r>
      <w:r w:rsidRPr="001741EF">
        <w:rPr>
          <w:rFonts w:ascii="Times New Roman" w:eastAsia="Times New Roman" w:hAnsi="Times New Roman" w:cs="Times New Roman"/>
          <w:color w:val="000000"/>
          <w:kern w:val="1"/>
          <w:sz w:val="24"/>
          <w:szCs w:val="24"/>
          <w:lang w:eastAsia="pl-PL" w:bidi="hi-IN"/>
        </w:rPr>
        <w:t>a także odpady, które zostały wysypane z pojemników w trakcie ich opróżniania, wywiane lub wyrzucone przez osoby trzecie (np. w wyniku aktów wandalizmu).</w:t>
      </w:r>
      <w:r w:rsidRPr="001741EF">
        <w:rPr>
          <w:rFonts w:ascii="Times New Roman" w:eastAsia="Times New Roman" w:hAnsi="Times New Roman" w:cs="Times New Roman"/>
          <w:noProof/>
          <w:color w:val="000000"/>
          <w:kern w:val="1"/>
          <w:sz w:val="24"/>
          <w:szCs w:val="24"/>
          <w:lang w:eastAsia="pl-PL" w:bidi="hi-IN"/>
        </w:rPr>
        <w:t xml:space="preserve"> Ponadto Wykonawca zobowiązany jest do zapewnienia stałego utrzymania w czystości i porządku zarówno pojemników do selektywnego zbierania odpadów, jak i terenu wokół tych pojemników. </w:t>
      </w:r>
    </w:p>
    <w:p w14:paraId="00476053"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Odbiór odpadów zbieranych selektywnie oraz ich transport należy dokonywać w taki sposób, aby nie dopuścić do zmieszania tych odpadów, tj. nie doprowadzić do zmieszania poszczególnych frakcji zbieranych selektywnie, jak i nie doprowadzić do zmieszania odpadów zbieranych selektywnie z odpadami zmieszanymi.</w:t>
      </w:r>
    </w:p>
    <w:p w14:paraId="4D46F551"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 xml:space="preserve">Procedura weryfikacji dostarczanych odpadów selektywnie zbieranych w Regionalnej Instalacji Przetwarzania odpadów Komunalnych  (RIPOK) w Lubaniu została okreslona w </w:t>
      </w:r>
      <w:r w:rsidRPr="001741EF">
        <w:rPr>
          <w:rFonts w:ascii="Times New Roman" w:eastAsia="Times New Roman" w:hAnsi="Times New Roman" w:cs="Times New Roman"/>
          <w:color w:val="000000"/>
          <w:kern w:val="1"/>
          <w:sz w:val="24"/>
          <w:szCs w:val="24"/>
          <w:lang w:eastAsia="pl-PL" w:bidi="hi-IN"/>
        </w:rPr>
        <w:t xml:space="preserve">§ 3 Umowy o przyjmowanie odpadów komunalnych z dnia 07.03.2013 r. </w:t>
      </w:r>
    </w:p>
    <w:p w14:paraId="363E01DD"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color w:val="000000"/>
          <w:kern w:val="1"/>
          <w:sz w:val="24"/>
          <w:szCs w:val="24"/>
          <w:lang w:eastAsia="pl-PL" w:bidi="hi-IN"/>
        </w:rPr>
        <w:t xml:space="preserve">Wszystkie odpady komunalne segregowane Wykonawca zobowiązany jest przekazać do </w:t>
      </w:r>
      <w:r w:rsidRPr="001741EF">
        <w:rPr>
          <w:rFonts w:ascii="Times New Roman" w:eastAsia="Times New Roman" w:hAnsi="Times New Roman" w:cs="Times New Roman"/>
          <w:b/>
          <w:color w:val="000000"/>
          <w:kern w:val="1"/>
          <w:sz w:val="24"/>
          <w:szCs w:val="24"/>
          <w:lang w:eastAsia="pl-PL" w:bidi="hi-IN"/>
        </w:rPr>
        <w:t xml:space="preserve"> Regionalnej Instalacji Przetwarzania Odpadów Komunalnych w Lubaniu jako </w:t>
      </w:r>
      <w:r w:rsidRPr="001741EF">
        <w:rPr>
          <w:rFonts w:ascii="Times New Roman" w:eastAsia="Times New Roman" w:hAnsi="Times New Roman" w:cs="Times New Roman"/>
          <w:color w:val="000000"/>
          <w:kern w:val="1"/>
          <w:sz w:val="24"/>
          <w:szCs w:val="24"/>
          <w:lang w:eastAsia="pl-PL" w:bidi="hi-IN"/>
        </w:rPr>
        <w:t>instalacji odzysku i unieszkodliwiania odpadów.</w:t>
      </w:r>
    </w:p>
    <w:p w14:paraId="03DA508F" w14:textId="77777777" w:rsidR="00897D99" w:rsidRPr="001741EF" w:rsidRDefault="00897D99" w:rsidP="00897D99">
      <w:pPr>
        <w:numPr>
          <w:ilvl w:val="0"/>
          <w:numId w:val="18"/>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741EF">
        <w:rPr>
          <w:rFonts w:ascii="Times New Roman" w:eastAsia="Times New Roman" w:hAnsi="Times New Roman" w:cs="Times New Roman"/>
          <w:noProof/>
          <w:color w:val="000000"/>
          <w:kern w:val="1"/>
          <w:sz w:val="24"/>
          <w:szCs w:val="24"/>
          <w:lang w:eastAsia="pl-PL" w:bidi="hi-IN"/>
        </w:rPr>
        <w:t>Wykonawca winien niezwłocznie informować Zamawiającego o wszystkich wydarzenia istotnych ze względu na świadczoną usługę, a w szczególności o:</w:t>
      </w:r>
    </w:p>
    <w:p w14:paraId="6951262F"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wszelkich nieprawidłowościach związanych z eksploatacją i lokalizacją pojemników na odpady zbierane selektywnie oraz sposobem segregacji odpadów przez użytkowników,</w:t>
      </w:r>
    </w:p>
    <w:p w14:paraId="6932C7AB"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lang w:eastAsia="pl-PL"/>
        </w:rPr>
        <w:t>niemożności odebrania z nieruchomości odpadów komunalnych zmieszanych ze względu na brak współdziałania właściciela nieruchomości z Wykonawcą,</w:t>
      </w:r>
    </w:p>
    <w:p w14:paraId="5C22C8DB" w14:textId="77777777" w:rsidR="00897D99" w:rsidRPr="001741EF" w:rsidRDefault="00897D99" w:rsidP="0085221C">
      <w:pPr>
        <w:numPr>
          <w:ilvl w:val="0"/>
          <w:numId w:val="5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741EF">
        <w:rPr>
          <w:rFonts w:ascii="Times New Roman" w:eastAsia="Times New Roman" w:hAnsi="Times New Roman" w:cs="Times New Roman"/>
          <w:lang w:eastAsia="pl-PL"/>
        </w:rPr>
        <w:t>niemożności wyposażenia nieruchomości w worki przeznaczone do selektywnej zbiórki odpadów ze względu na brak współdziałania właściciela nieruchomości z Wykonawcą.</w:t>
      </w:r>
    </w:p>
    <w:p w14:paraId="3D805C51" w14:textId="77777777" w:rsidR="00897D99" w:rsidRPr="001741EF" w:rsidRDefault="00897D99" w:rsidP="00897D99">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Wykonawca zobowiązany jest do sporządzania comiesięcznego raportu o sposobie zagospodarowania selektywnie zebranych odpadów komunalnych, które zawierać będzie:</w:t>
      </w:r>
    </w:p>
    <w:p w14:paraId="00625257" w14:textId="77777777" w:rsidR="00897D99" w:rsidRPr="001741EF" w:rsidRDefault="00897D99" w:rsidP="00897D99">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informację o rodzaju i ilości (masie) odebranych odpadów </w:t>
      </w:r>
    </w:p>
    <w:p w14:paraId="56FD8EF3" w14:textId="77777777" w:rsidR="00897D99" w:rsidRPr="001741EF" w:rsidRDefault="00897D99" w:rsidP="00897D99">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dostarczeniu wszystkich odebranych odpadów selektywnie zebranych do wskazanej Regionalnej Instalacji Przetwarzania Odpadów Komunalnych ( RIPOK) w Lubaniu – Centrum Utylizacji Odpadów Gmin Łużyckich przy ul. Bazaltowej 1 w Lubaniu.</w:t>
      </w:r>
    </w:p>
    <w:p w14:paraId="5861D4B9" w14:textId="77777777" w:rsidR="00897D99" w:rsidRPr="001741EF" w:rsidRDefault="00897D99" w:rsidP="00897D99">
      <w:pPr>
        <w:overflowPunct w:val="0"/>
        <w:autoSpaceDE w:val="0"/>
        <w:autoSpaceDN w:val="0"/>
        <w:adjustRightInd w:val="0"/>
        <w:jc w:val="both"/>
        <w:rPr>
          <w:rFonts w:ascii="Times New Roman" w:hAnsi="Times New Roman" w:cs="Times New Roman"/>
          <w:b/>
        </w:rPr>
      </w:pPr>
      <w:r w:rsidRPr="001741EF">
        <w:rPr>
          <w:rFonts w:ascii="Times New Roman" w:hAnsi="Times New Roman" w:cs="Times New Roman"/>
          <w:b/>
        </w:rPr>
        <w:lastRenderedPageBreak/>
        <w:t>2a. W zakresie selektywnej zbiórki odpadów papieru, metali i tworzyw sztucznych, szkła na terenach zamieszkałych i niezamieszkałych, z obszarów zabudowy wielorodzinnej  powyżej 7 lokali.</w:t>
      </w:r>
    </w:p>
    <w:p w14:paraId="3C2A9A45"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 </w:t>
      </w:r>
      <w:r w:rsidR="00374525">
        <w:rPr>
          <w:rFonts w:ascii="Times New Roman" w:eastAsia="Times New Roman" w:hAnsi="Times New Roman" w:cs="Times New Roman"/>
          <w:lang w:eastAsia="pl-PL"/>
        </w:rPr>
        <w:t xml:space="preserve">odpadów komunalnych – gniazda) lub w uzgodnieniu z zarządem nieruchomości w worki do selektywnej zbiórki kolory </w:t>
      </w:r>
      <w:proofErr w:type="spellStart"/>
      <w:r w:rsidR="00374525">
        <w:rPr>
          <w:rFonts w:ascii="Times New Roman" w:eastAsia="Times New Roman" w:hAnsi="Times New Roman" w:cs="Times New Roman"/>
          <w:lang w:eastAsia="pl-PL"/>
        </w:rPr>
        <w:t>żółtego,niebieskiego</w:t>
      </w:r>
      <w:proofErr w:type="spellEnd"/>
      <w:r w:rsidR="00374525">
        <w:rPr>
          <w:rFonts w:ascii="Times New Roman" w:eastAsia="Times New Roman" w:hAnsi="Times New Roman" w:cs="Times New Roman"/>
          <w:lang w:eastAsia="pl-PL"/>
        </w:rPr>
        <w:t xml:space="preserve"> i zielonego.</w:t>
      </w:r>
    </w:p>
    <w:p w14:paraId="496D1378" w14:textId="77777777" w:rsidR="00897D99" w:rsidRPr="001741EF" w:rsidRDefault="00897D99" w:rsidP="00897D99">
      <w:pPr>
        <w:spacing w:after="0" w:line="240" w:lineRule="auto"/>
        <w:contextualSpacing/>
        <w:rPr>
          <w:rFonts w:ascii="Times New Roman" w:eastAsia="Times New Roman" w:hAnsi="Times New Roman" w:cs="Times New Roman"/>
          <w:lang w:eastAsia="pl-PL"/>
        </w:rPr>
      </w:pPr>
    </w:p>
    <w:p w14:paraId="7890CA97"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Punkty selektywnej zbiórki odpadów komunalnych (gniazda) składać się będą z pojemników  do zbierania głównych frakcji opisanych poniżej:</w:t>
      </w:r>
    </w:p>
    <w:p w14:paraId="65B9078D"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„PAPIER” (pojemnik niebieski),</w:t>
      </w:r>
    </w:p>
    <w:p w14:paraId="0663A071"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„METALE i TWORZYWA SZTUCZNE” (pojemnik żółty), </w:t>
      </w:r>
    </w:p>
    <w:p w14:paraId="370EB7F6"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„SZKŁO” (pojemnik zielony), </w:t>
      </w:r>
    </w:p>
    <w:p w14:paraId="4AB438F3" w14:textId="77777777" w:rsidR="00897D99" w:rsidRPr="001741EF" w:rsidRDefault="00897D99" w:rsidP="0085221C">
      <w:pPr>
        <w:numPr>
          <w:ilvl w:val="3"/>
          <w:numId w:val="59"/>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„BIOODPADY” (pojemnik brązowy lub ocynkowany o kolorze klapy brązowej) w przykładowym zestawie:</w:t>
      </w:r>
    </w:p>
    <w:p w14:paraId="7EF9A148" w14:textId="77777777" w:rsidR="00897D99" w:rsidRPr="001741EF" w:rsidRDefault="00897D99" w:rsidP="0085221C">
      <w:pPr>
        <w:numPr>
          <w:ilvl w:val="0"/>
          <w:numId w:val="10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np.: 3 x 2,5 m</w:t>
      </w:r>
      <w:r w:rsidRPr="001741EF">
        <w:rPr>
          <w:rFonts w:ascii="Times New Roman" w:eastAsia="Times New Roman" w:hAnsi="Times New Roman" w:cs="Times New Roman"/>
          <w:vertAlign w:val="superscript"/>
          <w:lang w:eastAsia="pl-PL"/>
        </w:rPr>
        <w:t>3</w:t>
      </w:r>
      <w:r w:rsidRPr="001741EF">
        <w:rPr>
          <w:rFonts w:ascii="Times New Roman" w:eastAsia="Times New Roman" w:hAnsi="Times New Roman" w:cs="Times New Roman"/>
          <w:lang w:eastAsia="pl-PL"/>
        </w:rPr>
        <w:t xml:space="preserve"> (papier, metale i tworzywa sztuczne, szkło) + 1,1 m</w:t>
      </w:r>
      <w:r w:rsidRPr="001741EF">
        <w:rPr>
          <w:rFonts w:ascii="Times New Roman" w:eastAsia="Times New Roman" w:hAnsi="Times New Roman" w:cs="Times New Roman"/>
          <w:vertAlign w:val="superscript"/>
          <w:lang w:eastAsia="pl-PL"/>
        </w:rPr>
        <w:t>3</w:t>
      </w:r>
      <w:r w:rsidRPr="001741EF">
        <w:rPr>
          <w:rFonts w:ascii="Times New Roman" w:eastAsia="Times New Roman" w:hAnsi="Times New Roman" w:cs="Times New Roman"/>
          <w:lang w:eastAsia="pl-PL"/>
        </w:rPr>
        <w:t xml:space="preserve"> (bioodpady) </w:t>
      </w:r>
    </w:p>
    <w:p w14:paraId="49AD53A6" w14:textId="77777777" w:rsidR="00897D99" w:rsidRPr="001741EF" w:rsidRDefault="00897D99" w:rsidP="00897D99">
      <w:pPr>
        <w:overflowPunct w:val="0"/>
        <w:autoSpaceDE w:val="0"/>
        <w:autoSpaceDN w:val="0"/>
        <w:adjustRightInd w:val="0"/>
        <w:spacing w:after="0" w:line="240" w:lineRule="auto"/>
        <w:ind w:left="928"/>
        <w:contextualSpacing/>
        <w:jc w:val="both"/>
        <w:rPr>
          <w:rFonts w:ascii="Times New Roman" w:eastAsia="Times New Roman" w:hAnsi="Times New Roman" w:cs="Times New Roman"/>
          <w:lang w:eastAsia="pl-PL"/>
        </w:rPr>
      </w:pPr>
    </w:p>
    <w:p w14:paraId="196ED0F6" w14:textId="77777777" w:rsidR="00897D99" w:rsidRPr="001741EF" w:rsidRDefault="00897D99" w:rsidP="00897D99">
      <w:pPr>
        <w:numPr>
          <w:ilvl w:val="0"/>
          <w:numId w:val="8"/>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14:paraId="4B53360C" w14:textId="77777777" w:rsidR="00897D99" w:rsidRPr="00363C03" w:rsidRDefault="00897D99" w:rsidP="0085221C">
      <w:pPr>
        <w:pStyle w:val="Akapitzlist"/>
        <w:numPr>
          <w:ilvl w:val="0"/>
          <w:numId w:val="117"/>
        </w:numPr>
        <w:jc w:val="both"/>
      </w:pPr>
      <w:r w:rsidRPr="00363C03">
        <w:t>pojemność min. 2,5 m</w:t>
      </w:r>
      <w:r w:rsidRPr="00363C03">
        <w:rPr>
          <w:vertAlign w:val="superscript"/>
        </w:rPr>
        <w:t>3</w:t>
      </w:r>
      <w:r w:rsidRPr="00363C03">
        <w:t xml:space="preserve">  (tj. 1 pojemnik o poj. min.2,5 m</w:t>
      </w:r>
      <w:r w:rsidRPr="00363C03">
        <w:rPr>
          <w:vertAlign w:val="superscript"/>
        </w:rPr>
        <w:t>3</w:t>
      </w:r>
      <w:r w:rsidRPr="00363C03">
        <w:t xml:space="preserve">  lub 2 o łącznej pojemności min. 2,5 m</w:t>
      </w:r>
      <w:r w:rsidRPr="00363C03">
        <w:rPr>
          <w:vertAlign w:val="superscript"/>
        </w:rPr>
        <w:t>3</w:t>
      </w:r>
      <w:r w:rsidRPr="00363C03">
        <w:t>) Zamawiający zakłada, że w każdym gnieździe do selektywnej zbiórki odpadów pojemność przeznaczona dla poszczególnej frakcji będzie nie mniejsza niż 2,5 m</w:t>
      </w:r>
      <w:r w:rsidRPr="00363C03">
        <w:rPr>
          <w:vertAlign w:val="superscript"/>
        </w:rPr>
        <w:t>3</w:t>
      </w:r>
      <w:r w:rsidRPr="00363C03">
        <w:t>,</w:t>
      </w:r>
    </w:p>
    <w:p w14:paraId="524D4B8A" w14:textId="77777777" w:rsidR="00897D99" w:rsidRPr="00363C03" w:rsidRDefault="00897D99" w:rsidP="00897D99">
      <w:pPr>
        <w:pStyle w:val="Akapitzlist"/>
        <w:numPr>
          <w:ilvl w:val="0"/>
          <w:numId w:val="13"/>
        </w:numPr>
        <w:tabs>
          <w:tab w:val="left" w:pos="360"/>
        </w:tabs>
        <w:jc w:val="both"/>
      </w:pPr>
      <w:r w:rsidRPr="00363C03">
        <w:t xml:space="preserve">dwudzielne dno, dwudzielna klapa zainstalowana od spodu pojemnika umożliwiająca opróżnianie podnośnikiem typu HDS, </w:t>
      </w:r>
    </w:p>
    <w:p w14:paraId="7A57DD86"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konstrukcja elementów metalowych zabezpieczona powłoką antykorozyjną,</w:t>
      </w:r>
    </w:p>
    <w:p w14:paraId="17DA4934"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wykonany z tworzyw trudnopalnych, odpornych na uszkodzenia mechaniczne,</w:t>
      </w:r>
    </w:p>
    <w:p w14:paraId="2C371C8B"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dwa otwory wrzutowe zlokalizowane po przeciwnych stronach dostosowane do rodzaju odpadów:</w:t>
      </w:r>
    </w:p>
    <w:p w14:paraId="594ED35E"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szkło, metale i tworzywa sztuczne – otwór okrągły, średnica 16-</w:t>
      </w:r>
      <w:smartTag w:uri="urn:schemas-microsoft-com:office:smarttags" w:element="metricconverter">
        <w:smartTagPr>
          <w:attr w:name="ProductID" w:val="20 cm"/>
        </w:smartTagPr>
        <w:r w:rsidRPr="001741EF">
          <w:rPr>
            <w:rFonts w:ascii="Times New Roman" w:eastAsia="Times New Roman" w:hAnsi="Times New Roman" w:cs="Times New Roman"/>
            <w:lang w:eastAsia="pl-PL"/>
          </w:rPr>
          <w:t>20 cm,</w:t>
        </w:r>
      </w:smartTag>
    </w:p>
    <w:p w14:paraId="400F92F1" w14:textId="77777777" w:rsidR="00897D99" w:rsidRPr="001741EF" w:rsidRDefault="00897D99" w:rsidP="0085221C">
      <w:pPr>
        <w:numPr>
          <w:ilvl w:val="0"/>
          <w:numId w:val="102"/>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papier – otwór prostokątny , szerokość 32-</w:t>
      </w:r>
      <w:smartTag w:uri="urn:schemas-microsoft-com:office:smarttags" w:element="metricconverter">
        <w:smartTagPr>
          <w:attr w:name="ProductID" w:val="36 cm"/>
        </w:smartTagPr>
        <w:r w:rsidRPr="001741EF">
          <w:rPr>
            <w:rFonts w:ascii="Times New Roman" w:eastAsia="Times New Roman" w:hAnsi="Times New Roman" w:cs="Times New Roman"/>
            <w:lang w:eastAsia="pl-PL"/>
          </w:rPr>
          <w:t>36 cm</w:t>
        </w:r>
      </w:smartTag>
      <w:r w:rsidRPr="001741EF">
        <w:rPr>
          <w:rFonts w:ascii="Times New Roman" w:eastAsia="Times New Roman" w:hAnsi="Times New Roman" w:cs="Times New Roman"/>
          <w:lang w:eastAsia="pl-PL"/>
        </w:rPr>
        <w:t>, wysokość 9-</w:t>
      </w:r>
      <w:smartTag w:uri="urn:schemas-microsoft-com:office:smarttags" w:element="metricconverter">
        <w:smartTagPr>
          <w:attr w:name="ProductID" w:val="12 cm"/>
        </w:smartTagPr>
        <w:r w:rsidRPr="001741EF">
          <w:rPr>
            <w:rFonts w:ascii="Times New Roman" w:eastAsia="Times New Roman" w:hAnsi="Times New Roman" w:cs="Times New Roman"/>
            <w:lang w:eastAsia="pl-PL"/>
          </w:rPr>
          <w:t>12 cm,</w:t>
        </w:r>
      </w:smartTag>
    </w:p>
    <w:p w14:paraId="30850091"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wykonanie pojemnika zgodnie z normą PN – EN 13071,</w:t>
      </w:r>
    </w:p>
    <w:p w14:paraId="79738C6B"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kolorystyka pojemników:</w:t>
      </w:r>
    </w:p>
    <w:p w14:paraId="60DEEB97"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niebieski – PAPIER,</w:t>
      </w:r>
    </w:p>
    <w:p w14:paraId="6300F079"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żółty – METALE I TWORZYWA SZTUCZNE, </w:t>
      </w:r>
    </w:p>
    <w:p w14:paraId="36162C06" w14:textId="77777777" w:rsidR="00897D99" w:rsidRPr="001741EF" w:rsidRDefault="00897D99" w:rsidP="0085221C">
      <w:pPr>
        <w:numPr>
          <w:ilvl w:val="0"/>
          <w:numId w:val="10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zielony – SZKŁO, </w:t>
      </w:r>
    </w:p>
    <w:p w14:paraId="0BA3A266"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na pojemnikach powinien znajdować się:</w:t>
      </w:r>
    </w:p>
    <w:p w14:paraId="1F99C9B8"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trwały napis (nazwa i  adres podmiotu odbierającego  oraz telefon kontaktowy,</w:t>
      </w:r>
    </w:p>
    <w:p w14:paraId="69DC6731"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wyraźny napis dotyczący ich przeznaczenia:</w:t>
      </w:r>
    </w:p>
    <w:p w14:paraId="476FAA5A" w14:textId="77777777" w:rsidR="00897D99" w:rsidRPr="001741EF" w:rsidRDefault="00897D99" w:rsidP="00897D99">
      <w:pPr>
        <w:tabs>
          <w:tab w:val="left" w:pos="360"/>
        </w:tab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„PAPIER”</w:t>
      </w:r>
      <w:r w:rsidRPr="001741EF">
        <w:rPr>
          <w:rFonts w:ascii="Times New Roman" w:eastAsia="Times New Roman" w:hAnsi="Times New Roman" w:cs="Times New Roman"/>
          <w:lang w:eastAsia="pl-PL"/>
        </w:rPr>
        <w:t xml:space="preserve"> (na pojemnikach niebieskich),</w:t>
      </w:r>
    </w:p>
    <w:p w14:paraId="21E71996" w14:textId="77777777" w:rsidR="00897D99" w:rsidRPr="001741EF" w:rsidRDefault="00897D99" w:rsidP="00897D99">
      <w:pPr>
        <w:tabs>
          <w:tab w:val="left" w:pos="360"/>
        </w:tab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„METALE I TWORZYWA SZTUCZNE”</w:t>
      </w:r>
      <w:r w:rsidRPr="001741EF">
        <w:rPr>
          <w:rFonts w:ascii="Times New Roman" w:eastAsia="Times New Roman" w:hAnsi="Times New Roman" w:cs="Times New Roman"/>
          <w:lang w:eastAsia="pl-PL"/>
        </w:rPr>
        <w:t xml:space="preserve"> (na pojemnikach żółtych),</w:t>
      </w:r>
    </w:p>
    <w:p w14:paraId="39CD4FA2" w14:textId="77777777" w:rsidR="00897D99" w:rsidRPr="001741EF" w:rsidRDefault="00897D99" w:rsidP="00897D99">
      <w:pPr>
        <w:tabs>
          <w:tab w:val="left" w:pos="360"/>
        </w:tabs>
        <w:spacing w:after="0" w:line="240" w:lineRule="auto"/>
        <w:ind w:left="72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„SZKŁO”</w:t>
      </w:r>
      <w:r w:rsidRPr="001741EF">
        <w:rPr>
          <w:rFonts w:ascii="Times New Roman" w:eastAsia="Times New Roman" w:hAnsi="Times New Roman" w:cs="Times New Roman"/>
          <w:lang w:eastAsia="pl-PL"/>
        </w:rPr>
        <w:t xml:space="preserve"> (na pojemnikach zielonych), </w:t>
      </w:r>
    </w:p>
    <w:p w14:paraId="1474BFEA" w14:textId="77777777" w:rsidR="00897D99" w:rsidRPr="001741EF" w:rsidRDefault="00897D99" w:rsidP="00897D99">
      <w:pPr>
        <w:tabs>
          <w:tab w:val="left" w:pos="360"/>
        </w:tabs>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ab/>
      </w:r>
      <w:r w:rsidRPr="001741EF">
        <w:rPr>
          <w:rFonts w:ascii="Times New Roman" w:eastAsia="Times New Roman" w:hAnsi="Times New Roman" w:cs="Times New Roman"/>
          <w:lang w:eastAsia="pl-PL"/>
        </w:rPr>
        <w:tab/>
        <w:t xml:space="preserve">     wraz z opisem jakie odpady wrzucamy do pojemnika, a jakich nie wolno,</w:t>
      </w:r>
    </w:p>
    <w:p w14:paraId="5DF3211D" w14:textId="77777777" w:rsidR="00897D99" w:rsidRPr="001741EF" w:rsidRDefault="00897D99" w:rsidP="00897D99">
      <w:pPr>
        <w:numPr>
          <w:ilvl w:val="0"/>
          <w:numId w:val="13"/>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pojemniki powinny spełniać wymagania określone w Rozporządzeniu Ministra Środowiska z dnia 29 grudnia 2016 r. w sprawie szczegółowego sposób selektywnego zbierania wybranych frakcji odpadów (Dz. U. z 2017 r. poz. 19).</w:t>
      </w:r>
    </w:p>
    <w:p w14:paraId="534A3CB6" w14:textId="77777777" w:rsidR="00897D99" w:rsidRPr="001741EF" w:rsidRDefault="00897D99" w:rsidP="0085221C">
      <w:pPr>
        <w:numPr>
          <w:ilvl w:val="0"/>
          <w:numId w:val="115"/>
        </w:numPr>
        <w:tabs>
          <w:tab w:val="left" w:pos="360"/>
        </w:tabs>
        <w:spacing w:after="0" w:line="240" w:lineRule="auto"/>
        <w:contextualSpacing/>
        <w:jc w:val="both"/>
        <w:rPr>
          <w:rFonts w:ascii="Times New Roman" w:eastAsia="Times New Roman" w:hAnsi="Times New Roman" w:cs="Times New Roman"/>
          <w:noProof/>
          <w:lang w:eastAsia="pl-PL"/>
        </w:rPr>
      </w:pPr>
      <w:r w:rsidRPr="001741EF">
        <w:rPr>
          <w:rFonts w:ascii="Times New Roman" w:eastAsia="Times New Roman" w:hAnsi="Times New Roman" w:cs="Times New Roman"/>
          <w:lang w:eastAsia="pl-PL"/>
        </w:rPr>
        <w:lastRenderedPageBreak/>
        <w:t>Pojemniki na bioodpady o pojemności min. 1,1 m</w:t>
      </w:r>
      <w:r w:rsidRPr="001741EF">
        <w:rPr>
          <w:rFonts w:ascii="Times New Roman" w:eastAsia="Times New Roman" w:hAnsi="Times New Roman" w:cs="Times New Roman"/>
          <w:vertAlign w:val="superscript"/>
          <w:lang w:eastAsia="pl-PL"/>
        </w:rPr>
        <w:t xml:space="preserve">3 </w:t>
      </w:r>
      <w:r w:rsidRPr="001741EF">
        <w:rPr>
          <w:rFonts w:ascii="Times New Roman" w:eastAsia="Times New Roman" w:hAnsi="Times New Roman" w:cs="Times New Roman"/>
          <w:lang w:eastAsia="pl-PL"/>
        </w:rPr>
        <w:t xml:space="preserve"> powinny posiadać kratownicę przy dnie pojemnika oddzielającą bioodpady od odcieków oraz otwory </w:t>
      </w:r>
      <w:proofErr w:type="spellStart"/>
      <w:r w:rsidRPr="001741EF">
        <w:rPr>
          <w:rFonts w:ascii="Times New Roman" w:eastAsia="Times New Roman" w:hAnsi="Times New Roman" w:cs="Times New Roman"/>
          <w:lang w:eastAsia="pl-PL"/>
        </w:rPr>
        <w:t>nawiewno</w:t>
      </w:r>
      <w:proofErr w:type="spellEnd"/>
      <w:r w:rsidRPr="001741EF">
        <w:rPr>
          <w:rFonts w:ascii="Times New Roman" w:eastAsia="Times New Roman" w:hAnsi="Times New Roman" w:cs="Times New Roman"/>
          <w:lang w:eastAsia="pl-PL"/>
        </w:rPr>
        <w:t xml:space="preserve"> wywiewne w górnej części pojemnika. Na pojemnikach winien znajdować się:</w:t>
      </w:r>
    </w:p>
    <w:p w14:paraId="6207F086"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trwały napis (nazwa i  adres podmiotu odbierającego  oraz telefon kontaktowy),</w:t>
      </w:r>
    </w:p>
    <w:p w14:paraId="65A33FC9"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wyraźny napis dotyczący ich przeznaczenia </w:t>
      </w:r>
      <w:r w:rsidRPr="001741EF">
        <w:rPr>
          <w:rFonts w:ascii="Times New Roman" w:eastAsia="Times New Roman" w:hAnsi="Times New Roman" w:cs="Times New Roman"/>
          <w:b/>
          <w:lang w:eastAsia="pl-PL"/>
        </w:rPr>
        <w:t xml:space="preserve">„BIO” </w:t>
      </w:r>
      <w:r w:rsidRPr="001741EF">
        <w:rPr>
          <w:rFonts w:ascii="Times New Roman" w:eastAsia="Times New Roman" w:hAnsi="Times New Roman" w:cs="Times New Roman"/>
          <w:lang w:eastAsia="pl-PL"/>
        </w:rPr>
        <w:t xml:space="preserve"> wraz z opisem jakie odpady wrzucamy do pojemnika, a jakich nie należy umieszczać, </w:t>
      </w:r>
    </w:p>
    <w:p w14:paraId="42D2EC91" w14:textId="77777777" w:rsidR="00897D99" w:rsidRPr="001741EF" w:rsidRDefault="00897D99" w:rsidP="0085221C">
      <w:pPr>
        <w:numPr>
          <w:ilvl w:val="0"/>
          <w:numId w:val="104"/>
        </w:numPr>
        <w:tabs>
          <w:tab w:val="left" w:pos="360"/>
        </w:tabs>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pojemniki na bioodpady powinny spełniać wymagania określone w Rozporządzeniu Ministra Środowiska z dnia 29 grudnia 2016 r. w sprawie szczegółowego sposób selektywnego zbierania wybranych frakcji odpadów (Dz. U. z 2017 r. poz. 19).</w:t>
      </w:r>
    </w:p>
    <w:p w14:paraId="30CA5BC1"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Zamawiający wymaga aby wykonawca na obsługiwanym obszarze ustawił 6 zestawów pojemników do selektywnej zbiórki odpadów –„ gniazda”.</w:t>
      </w:r>
      <w:r w:rsidRPr="001741EF">
        <w:rPr>
          <w:rFonts w:ascii="Times New Roman" w:eastAsia="Times New Roman" w:hAnsi="Times New Roman" w:cs="Times New Roman"/>
          <w:lang w:eastAsia="pl-PL"/>
        </w:rPr>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zobowiązany będzie do ich przestawienia nie później niż w terminie </w:t>
      </w:r>
      <w:r w:rsidRPr="001741EF">
        <w:rPr>
          <w:rFonts w:ascii="Times New Roman" w:eastAsia="Calibri" w:hAnsi="Times New Roman" w:cs="Times New Roman"/>
          <w:sz w:val="24"/>
          <w:szCs w:val="24"/>
          <w:lang w:eastAsia="pl-PL"/>
        </w:rPr>
        <w:t>3 dni od otrzymania zgłoszenia</w:t>
      </w:r>
      <w:r w:rsidRPr="001741EF">
        <w:rPr>
          <w:rFonts w:ascii="Times New Roman" w:eastAsia="Times New Roman" w:hAnsi="Times New Roman" w:cs="Times New Roman"/>
          <w:lang w:eastAsia="pl-PL"/>
        </w:rPr>
        <w:t xml:space="preserve"> .</w:t>
      </w:r>
    </w:p>
    <w:p w14:paraId="5E2ED639" w14:textId="77777777" w:rsidR="00897D99" w:rsidRPr="001741EF" w:rsidRDefault="00897D99" w:rsidP="0085221C">
      <w:pPr>
        <w:numPr>
          <w:ilvl w:val="0"/>
          <w:numId w:val="115"/>
        </w:numPr>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trakcie trwania umowy Zamawiający zastrzega prawo do dostawienia do 10% pojemników w stosunku do ogólnej ich liczby określonej w pkt. 4 lub zamiany ich rodzajów np. z papieru na plastik. Zmiany te nie będą wpływały na zmianę wysokości wynagrodzenia.</w:t>
      </w:r>
    </w:p>
    <w:p w14:paraId="45DD441D"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Pojemniki do selektywnej zbiórki w systemie zbiorowym odpadów muszą zostać ustawione najpóźniej do 10 dni od daty rozpoczę</w:t>
      </w:r>
      <w:r>
        <w:rPr>
          <w:rFonts w:ascii="Times New Roman" w:eastAsia="Times New Roman" w:hAnsi="Times New Roman" w:cs="Times New Roman"/>
          <w:lang w:eastAsia="pl-PL"/>
        </w:rPr>
        <w:t>cia świadczenia usługi będącej P</w:t>
      </w:r>
      <w:r w:rsidRPr="001741EF">
        <w:rPr>
          <w:rFonts w:ascii="Times New Roman" w:eastAsia="Times New Roman" w:hAnsi="Times New Roman" w:cs="Times New Roman"/>
          <w:lang w:eastAsia="pl-PL"/>
        </w:rPr>
        <w:t>rzedmiotem niniejszego postępowania.</w:t>
      </w:r>
    </w:p>
    <w:p w14:paraId="548AEC98" w14:textId="77777777" w:rsidR="00897D99" w:rsidRPr="001741EF" w:rsidRDefault="00897D99" w:rsidP="0085221C">
      <w:pPr>
        <w:numPr>
          <w:ilvl w:val="0"/>
          <w:numId w:val="115"/>
        </w:numPr>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noProof/>
          <w:lang w:eastAsia="pl-PL"/>
        </w:rPr>
        <w:t xml:space="preserve">Wykonawca zobowiązany jest odebrać wszystkie odpady zgromadzone w pojemnikach, pozostawione wokół pojemników, </w:t>
      </w:r>
      <w:r w:rsidRPr="001741EF">
        <w:rPr>
          <w:rFonts w:ascii="Times New Roman" w:eastAsia="Times New Roman" w:hAnsi="Times New Roman" w:cs="Times New Roman"/>
          <w:lang w:eastAsia="pl-PL"/>
        </w:rPr>
        <w:t>a także odpady, które zostały wysypane z pojemników w trakcie ich opróżniania, wywiane lub wyrzucone przez osoby trzecie (np. w wyniku aktów wandalizmu)</w:t>
      </w:r>
      <w:r w:rsidRPr="001741EF">
        <w:rPr>
          <w:rFonts w:ascii="Times New Roman" w:eastAsia="Times New Roman" w:hAnsi="Times New Roman" w:cs="Times New Roman"/>
          <w:noProof/>
          <w:lang w:eastAsia="pl-PL"/>
        </w:rPr>
        <w:t xml:space="preserve">. Zakazuje się mieszania odpadów pozostawionych wokół kontenerów, które nie są odpadami dozwolonymi do selektywnej zbiórki (tzn. będące odpadami zmieszanymi) z odpadami segregowanymi. </w:t>
      </w:r>
    </w:p>
    <w:p w14:paraId="70A357CF" w14:textId="77777777" w:rsidR="00897D99" w:rsidRPr="001741EF" w:rsidRDefault="00897D99" w:rsidP="0085221C">
      <w:pPr>
        <w:numPr>
          <w:ilvl w:val="0"/>
          <w:numId w:val="115"/>
        </w:numPr>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noProof/>
          <w:lang w:eastAsia="pl-PL"/>
        </w:rPr>
        <w:t>Pojemniki muszą być poddawane w ciągu roku myciu wnętrz i dezynfekcji:</w:t>
      </w:r>
    </w:p>
    <w:p w14:paraId="456CA32D" w14:textId="77777777" w:rsidR="00897D99" w:rsidRPr="001741EF" w:rsidRDefault="00897D99" w:rsidP="0085221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 xml:space="preserve">pojemniki na odpady selektywnie zbierane w systemie zbiorowym – papier, metale i tworzywa sztuczne, szkło - w miesiącu maju, </w:t>
      </w:r>
    </w:p>
    <w:p w14:paraId="73BCBC4D" w14:textId="77777777" w:rsidR="00E95A2C" w:rsidRPr="00E95A2C" w:rsidRDefault="00897D99" w:rsidP="00E95A2C">
      <w:pPr>
        <w:numPr>
          <w:ilvl w:val="1"/>
          <w:numId w:val="58"/>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1741EF">
        <w:rPr>
          <w:rFonts w:ascii="Times New Roman" w:eastAsia="Times New Roman" w:hAnsi="Times New Roman" w:cs="Times New Roman"/>
          <w:noProof/>
          <w:lang w:eastAsia="pl-PL"/>
        </w:rPr>
        <w:t xml:space="preserve">pojemniki na odpady selektywnie zbierane w systemie zbiorowym – bioodpady - w miesiącach czerwiec, październik. </w:t>
      </w:r>
    </w:p>
    <w:p w14:paraId="2A90D6B3"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14:paraId="11896D44" w14:textId="77777777" w:rsidR="00897D99" w:rsidRPr="001741EF" w:rsidRDefault="00897D99" w:rsidP="0085221C">
      <w:pPr>
        <w:numPr>
          <w:ilvl w:val="0"/>
          <w:numId w:val="11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ar-SA"/>
        </w:rPr>
        <w:t>Minimalna c</w:t>
      </w:r>
      <w:r w:rsidRPr="001741EF">
        <w:rPr>
          <w:rFonts w:ascii="Times New Roman" w:eastAsia="Times New Roman" w:hAnsi="Times New Roman" w:cs="Times New Roman"/>
          <w:bCs/>
          <w:lang w:eastAsia="ar-SA"/>
        </w:rPr>
        <w:t xml:space="preserve">zęstotliwość odbioru odpadów </w:t>
      </w:r>
      <w:r w:rsidRPr="001741EF">
        <w:rPr>
          <w:rFonts w:ascii="Times New Roman" w:eastAsia="Times New Roman" w:hAnsi="Times New Roman" w:cs="Times New Roman"/>
          <w:lang w:eastAsia="ar-SA"/>
        </w:rPr>
        <w:t xml:space="preserve">komunalnych z terenu nieruchomości i terenów przeznaczonych do użytku publicznego określa </w:t>
      </w:r>
      <w:r w:rsidRPr="001741EF">
        <w:rPr>
          <w:rFonts w:ascii="Times New Roman" w:eastAsia="Times New Roman" w:hAnsi="Times New Roman" w:cs="Times New Roman"/>
          <w:bCs/>
          <w:lang w:eastAsia="ar-SA"/>
        </w:rPr>
        <w:t>regulaminu utrzymania czystości i porządku na terenie Gminy Miejskiej Zawidów.</w:t>
      </w:r>
    </w:p>
    <w:p w14:paraId="6031942E" w14:textId="77777777" w:rsidR="00897D99" w:rsidRPr="001741EF" w:rsidRDefault="00897D99" w:rsidP="00897D99">
      <w:pPr>
        <w:tabs>
          <w:tab w:val="num" w:pos="360"/>
        </w:tabs>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690E97AD" w14:textId="77777777" w:rsidR="00897D99" w:rsidRPr="001741EF" w:rsidRDefault="00897D99" w:rsidP="0085221C">
      <w:pPr>
        <w:numPr>
          <w:ilvl w:val="0"/>
          <w:numId w:val="86"/>
        </w:numPr>
        <w:spacing w:after="0" w:line="240" w:lineRule="auto"/>
        <w:ind w:left="360"/>
        <w:jc w:val="both"/>
        <w:rPr>
          <w:rFonts w:ascii="Times New Roman" w:eastAsia="Calibri" w:hAnsi="Times New Roman" w:cs="Times New Roman"/>
          <w:b/>
          <w:lang w:eastAsia="pl-PL"/>
        </w:rPr>
      </w:pPr>
      <w:r w:rsidRPr="001741EF">
        <w:rPr>
          <w:rFonts w:ascii="Times New Roman" w:eastAsia="Calibri" w:hAnsi="Times New Roman" w:cs="Times New Roman"/>
          <w:b/>
          <w:noProof/>
          <w:lang w:eastAsia="pl-PL"/>
        </w:rPr>
        <w:t xml:space="preserve">W zakresie odbierania </w:t>
      </w:r>
      <w:r w:rsidRPr="001741EF">
        <w:rPr>
          <w:rFonts w:ascii="Times New Roman" w:eastAsia="Calibri" w:hAnsi="Times New Roman" w:cs="Times New Roman"/>
          <w:b/>
          <w:lang w:eastAsia="pl-PL"/>
        </w:rPr>
        <w:t xml:space="preserve">odpadów </w:t>
      </w:r>
      <w:proofErr w:type="spellStart"/>
      <w:r w:rsidRPr="001741EF">
        <w:rPr>
          <w:rFonts w:ascii="Times New Roman" w:eastAsia="Calibri" w:hAnsi="Times New Roman" w:cs="Times New Roman"/>
          <w:b/>
          <w:lang w:eastAsia="pl-PL"/>
        </w:rPr>
        <w:t>wielkogabatytowych</w:t>
      </w:r>
      <w:proofErr w:type="spellEnd"/>
      <w:r w:rsidRPr="001741EF">
        <w:rPr>
          <w:rFonts w:ascii="Times New Roman" w:eastAsia="Calibri" w:hAnsi="Times New Roman" w:cs="Times New Roman"/>
          <w:b/>
          <w:lang w:eastAsia="pl-PL"/>
        </w:rPr>
        <w:t>, mebli, zużytych opon, zużytego sprzętu elektrycznego i elektronicznego oraz wielkogabarytowych opakowań ulegających biodegradacji i choinek wraz z ich zagospodarowaniem Wykonawca ma obowiązek:</w:t>
      </w:r>
    </w:p>
    <w:p w14:paraId="6FDDC86C" w14:textId="77777777" w:rsidR="00897D99" w:rsidRPr="001741EF" w:rsidRDefault="00897D99" w:rsidP="0085221C">
      <w:pPr>
        <w:numPr>
          <w:ilvl w:val="1"/>
          <w:numId w:val="86"/>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zobowiązany jest do przeprowadzenia na obsługiwanym obszarze </w:t>
      </w:r>
      <w:r w:rsidR="009D7678">
        <w:rPr>
          <w:rFonts w:ascii="Times New Roman" w:eastAsia="Times New Roman" w:hAnsi="Times New Roman" w:cs="Times New Roman"/>
          <w:lang w:eastAsia="pl-PL"/>
        </w:rPr>
        <w:t>1</w:t>
      </w:r>
      <w:r w:rsidRPr="001741EF">
        <w:rPr>
          <w:rFonts w:ascii="Times New Roman" w:eastAsia="Times New Roman" w:hAnsi="Times New Roman" w:cs="Times New Roman"/>
          <w:lang w:eastAsia="pl-PL"/>
        </w:rPr>
        <w:t xml:space="preserve"> raz w roku  zbiórk</w:t>
      </w:r>
      <w:r w:rsidR="009D7678">
        <w:rPr>
          <w:rFonts w:ascii="Times New Roman" w:eastAsia="Times New Roman" w:hAnsi="Times New Roman" w:cs="Times New Roman"/>
          <w:lang w:eastAsia="pl-PL"/>
        </w:rPr>
        <w:t>ę</w:t>
      </w:r>
      <w:r w:rsidRPr="001741EF">
        <w:rPr>
          <w:rFonts w:ascii="Times New Roman" w:eastAsia="Times New Roman" w:hAnsi="Times New Roman" w:cs="Times New Roman"/>
          <w:lang w:eastAsia="pl-PL"/>
        </w:rPr>
        <w:t xml:space="preserve"> odpadów wielkogabarytowych, mebli, zużytych opon, zużytego sprzętu elektrycznego i elektronicznego oraz wielkogabarytowych opakowań ulegających biodegradacji w systemie tzw. „wystawki”, tj. odebrania odpadów z wyznaczonych miejsc na terenie nieruchomości , do których Wykonawca w terminie wyznaczonym przez Zamawiającego dostarczy i podsta</w:t>
      </w:r>
      <w:r>
        <w:rPr>
          <w:rFonts w:ascii="Times New Roman" w:eastAsia="Times New Roman" w:hAnsi="Times New Roman" w:cs="Times New Roman"/>
          <w:lang w:eastAsia="pl-PL"/>
        </w:rPr>
        <w:t>wi pojemniki i kontenery, gdzie odpady będą gromadzone</w:t>
      </w:r>
      <w:r w:rsidRPr="001741EF">
        <w:rPr>
          <w:rFonts w:ascii="Times New Roman" w:eastAsia="Times New Roman" w:hAnsi="Times New Roman" w:cs="Times New Roman"/>
          <w:lang w:eastAsia="pl-PL"/>
        </w:rPr>
        <w:t>. Odpady należy dostarczyć do Regionalnej Instalacji Przetwarzania Odpadów Komunalnych w Lubaniu (RIPOK)</w:t>
      </w:r>
    </w:p>
    <w:p w14:paraId="2A5ECBC0"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lastRenderedPageBreak/>
        <w:t xml:space="preserve">w okresie następującym po Świętach Bożego Narodzenia na bieżąco odbierać </w:t>
      </w:r>
      <w:r w:rsidRPr="001741EF">
        <w:rPr>
          <w:rFonts w:ascii="Times New Roman" w:eastAsia="Calibri" w:hAnsi="Times New Roman" w:cs="Times New Roman"/>
          <w:lang w:eastAsia="pl-PL"/>
        </w:rPr>
        <w:br/>
        <w:t>z nieruchomości choinki,</w:t>
      </w:r>
    </w:p>
    <w:p w14:paraId="11BB499D"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14:paraId="5903BCBD"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Odpady wyżej wymienione jak i odpady zielone (choinki) Wykonawca zobowiązany jest przekazać do zagospodarowania do Regionalnej Instalacji Przetwarzania Odpadów Komunalnych w Lubaniu </w:t>
      </w:r>
    </w:p>
    <w:p w14:paraId="7F6C7B0B" w14:textId="77777777" w:rsidR="00897D99" w:rsidRPr="001741EF" w:rsidRDefault="00897D99" w:rsidP="0085221C">
      <w:pPr>
        <w:numPr>
          <w:ilvl w:val="1"/>
          <w:numId w:val="8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bCs/>
          <w:lang w:eastAsia="pl-PL"/>
        </w:rPr>
        <w:t xml:space="preserve">Wykonawca dostarczy na własny koszt odpowiednie kontenery i pojemniki do zbiórki   odpadów komunalnych </w:t>
      </w:r>
      <w:r w:rsidRPr="001741EF">
        <w:rPr>
          <w:rFonts w:ascii="Times New Roman" w:eastAsia="Calibri" w:hAnsi="Times New Roman" w:cs="Times New Roman"/>
          <w:lang w:eastAsia="pl-PL"/>
        </w:rPr>
        <w:t xml:space="preserve">odpadów wielkogabarytowych, mebli, zużytych opon, zużytego sprzętu elektrycznego i elektronicznego oraz wielkogabarytowych opakowań ulegających biodegradacji </w:t>
      </w:r>
      <w:r w:rsidRPr="001741EF">
        <w:rPr>
          <w:rFonts w:ascii="Times New Roman" w:eastAsia="Calibri" w:hAnsi="Times New Roman" w:cs="Times New Roman"/>
          <w:bCs/>
          <w:lang w:eastAsia="pl-PL"/>
        </w:rPr>
        <w:t>do nieruchomości zamieszkałych i niezamieszkałych w ramach tzw. wystawki .</w:t>
      </w:r>
    </w:p>
    <w:p w14:paraId="7FB953C5" w14:textId="77777777" w:rsidR="00897D99" w:rsidRPr="001741EF" w:rsidRDefault="00897D99" w:rsidP="00897D99">
      <w:pPr>
        <w:tabs>
          <w:tab w:val="left" w:pos="360"/>
        </w:tabs>
        <w:autoSpaceDE w:val="0"/>
        <w:autoSpaceDN w:val="0"/>
        <w:adjustRightInd w:val="0"/>
        <w:spacing w:after="40" w:line="240" w:lineRule="auto"/>
        <w:ind w:left="360" w:hanging="360"/>
        <w:rPr>
          <w:rFonts w:ascii="Times New Roman" w:eastAsia="Times New Roman" w:hAnsi="Times New Roman" w:cs="Times New Roman"/>
          <w:b/>
          <w:bCs/>
          <w:color w:val="000000"/>
          <w:lang w:eastAsia="pl-PL"/>
        </w:rPr>
      </w:pPr>
      <w:r w:rsidRPr="001741EF">
        <w:rPr>
          <w:rFonts w:ascii="Times New Roman" w:eastAsia="Times New Roman" w:hAnsi="Times New Roman" w:cs="Times New Roman"/>
          <w:color w:val="000000"/>
          <w:lang w:eastAsia="pl-PL"/>
        </w:rPr>
        <w:t xml:space="preserve">       Zamawiający wymaga postawienia do dyspozycji szacunkowych ilości:</w:t>
      </w:r>
    </w:p>
    <w:p w14:paraId="03CFB9A9" w14:textId="77777777" w:rsidR="00897D99" w:rsidRPr="001741EF" w:rsidRDefault="00897D99" w:rsidP="00897D99">
      <w:pPr>
        <w:spacing w:after="40" w:line="240" w:lineRule="auto"/>
        <w:ind w:left="720"/>
        <w:contextualSpacing/>
        <w:rPr>
          <w:rFonts w:ascii="Times New Roman" w:eastAsia="Calibri" w:hAnsi="Times New Roman" w:cs="Times New Roman"/>
        </w:rPr>
      </w:pPr>
      <w:r w:rsidRPr="001741EF">
        <w:rPr>
          <w:rFonts w:ascii="Times New Roman" w:eastAsia="Calibri" w:hAnsi="Times New Roman" w:cs="Times New Roman"/>
        </w:rPr>
        <w:t xml:space="preserve">A. 4 sztuk kontenerów o pojemności ok. </w:t>
      </w:r>
      <w:smartTag w:uri="urn:schemas-microsoft-com:office:smarttags" w:element="metricconverter">
        <w:smartTagPr>
          <w:attr w:name="ProductID" w:val="34 m3"/>
        </w:smartTagPr>
        <w:r w:rsidRPr="001741EF">
          <w:rPr>
            <w:rFonts w:ascii="Times New Roman" w:eastAsia="Calibri" w:hAnsi="Times New Roman" w:cs="Times New Roman"/>
          </w:rPr>
          <w:t>34 m</w:t>
        </w:r>
        <w:r w:rsidRPr="001741EF">
          <w:rPr>
            <w:rFonts w:ascii="Times New Roman" w:eastAsia="Calibri" w:hAnsi="Times New Roman" w:cs="Times New Roman"/>
            <w:vertAlign w:val="superscript"/>
          </w:rPr>
          <w:t>3</w:t>
        </w:r>
      </w:smartTag>
      <w:r w:rsidRPr="001741EF">
        <w:rPr>
          <w:rFonts w:ascii="Times New Roman" w:eastAsia="Calibri" w:hAnsi="Times New Roman" w:cs="Times New Roman"/>
        </w:rPr>
        <w:t xml:space="preserve"> </w:t>
      </w:r>
    </w:p>
    <w:p w14:paraId="53123D11" w14:textId="77777777" w:rsidR="00897D99" w:rsidRPr="001741EF" w:rsidRDefault="00897D99" w:rsidP="00897D99">
      <w:pPr>
        <w:spacing w:after="40" w:line="240" w:lineRule="auto"/>
        <w:ind w:left="720"/>
        <w:rPr>
          <w:rFonts w:ascii="Times New Roman" w:eastAsia="Calibri" w:hAnsi="Times New Roman" w:cs="Times New Roman"/>
        </w:rPr>
      </w:pPr>
      <w:r w:rsidRPr="001741EF">
        <w:rPr>
          <w:rFonts w:ascii="Times New Roman" w:eastAsia="Calibri" w:hAnsi="Times New Roman" w:cs="Times New Roman"/>
        </w:rPr>
        <w:t>B.10 sztuk kontenerów o pojemności 7-</w:t>
      </w:r>
      <w:smartTag w:uri="urn:schemas-microsoft-com:office:smarttags" w:element="metricconverter">
        <w:smartTagPr>
          <w:attr w:name="ProductID" w:val="10 m3"/>
        </w:smartTagPr>
        <w:r w:rsidRPr="001741EF">
          <w:rPr>
            <w:rFonts w:ascii="Times New Roman" w:eastAsia="Calibri" w:hAnsi="Times New Roman" w:cs="Times New Roman"/>
          </w:rPr>
          <w:t>10 m</w:t>
        </w:r>
        <w:r w:rsidRPr="001741EF">
          <w:rPr>
            <w:rFonts w:ascii="Times New Roman" w:eastAsia="Calibri" w:hAnsi="Times New Roman" w:cs="Times New Roman"/>
            <w:vertAlign w:val="superscript"/>
          </w:rPr>
          <w:t>3</w:t>
        </w:r>
      </w:smartTag>
      <w:r w:rsidRPr="001741EF">
        <w:rPr>
          <w:rFonts w:ascii="Times New Roman" w:eastAsia="Calibri" w:hAnsi="Times New Roman" w:cs="Times New Roman"/>
          <w:vertAlign w:val="superscript"/>
        </w:rPr>
        <w:t xml:space="preserve"> </w:t>
      </w:r>
      <w:r w:rsidRPr="001741EF">
        <w:rPr>
          <w:rFonts w:ascii="Times New Roman" w:eastAsia="Calibri" w:hAnsi="Times New Roman" w:cs="Times New Roman"/>
        </w:rPr>
        <w:t xml:space="preserve"> Ilość pojemników może ulec zmianie pod warunkiem zapewnienia odbioru wszystki</w:t>
      </w:r>
      <w:r>
        <w:rPr>
          <w:rFonts w:ascii="Times New Roman" w:eastAsia="Calibri" w:hAnsi="Times New Roman" w:cs="Times New Roman"/>
        </w:rPr>
        <w:t>ch odpadów wskazanych w pkt. 3.</w:t>
      </w:r>
    </w:p>
    <w:p w14:paraId="7DBDA99C" w14:textId="77777777" w:rsidR="00897D99" w:rsidRPr="001741EF" w:rsidRDefault="00897D99" w:rsidP="0085221C">
      <w:pPr>
        <w:numPr>
          <w:ilvl w:val="1"/>
          <w:numId w:val="86"/>
        </w:numPr>
        <w:autoSpaceDE w:val="0"/>
        <w:autoSpaceDN w:val="0"/>
        <w:adjustRightInd w:val="0"/>
        <w:spacing w:after="0" w:line="240" w:lineRule="auto"/>
        <w:ind w:left="360"/>
        <w:rPr>
          <w:rFonts w:ascii="Times New Roman" w:eastAsia="Times New Roman" w:hAnsi="Times New Roman" w:cs="Times New Roman"/>
          <w:bCs/>
          <w:lang w:eastAsia="pl-PL"/>
        </w:rPr>
      </w:pPr>
      <w:r w:rsidRPr="001741EF">
        <w:rPr>
          <w:rFonts w:ascii="Times New Roman" w:eastAsia="Times New Roman" w:hAnsi="Times New Roman" w:cs="Times New Roman"/>
          <w:color w:val="000000"/>
          <w:lang w:eastAsia="pl-PL"/>
        </w:rPr>
        <w:t xml:space="preserve">W przypadkach pozostałych czyli przez cały okres świadczenia usługi Wykonawca zobowiązany jest odbierać powyższe odpady z </w:t>
      </w:r>
      <w:r w:rsidRPr="001741EF">
        <w:rPr>
          <w:rFonts w:ascii="Times New Roman" w:eastAsia="Times New Roman" w:hAnsi="Times New Roman" w:cs="Times New Roman"/>
          <w:b/>
          <w:bCs/>
          <w:lang w:eastAsia="pl-PL"/>
        </w:rPr>
        <w:t xml:space="preserve">Punktu Selektywnej Zbiórki Odpadów Komunalnych (PSZOK) </w:t>
      </w:r>
      <w:r w:rsidRPr="001741EF">
        <w:rPr>
          <w:rFonts w:ascii="Times New Roman" w:eastAsia="Times New Roman" w:hAnsi="Times New Roman" w:cs="Times New Roman"/>
          <w:bCs/>
          <w:lang w:eastAsia="pl-PL"/>
        </w:rPr>
        <w:t xml:space="preserve">zlokalizowanym w Zawidowie przy ulicy Grunwaldzkiej 4. </w:t>
      </w:r>
    </w:p>
    <w:p w14:paraId="7020D036" w14:textId="77777777" w:rsidR="00897D99" w:rsidRPr="001741EF" w:rsidRDefault="00897D99" w:rsidP="0085221C">
      <w:pPr>
        <w:numPr>
          <w:ilvl w:val="1"/>
          <w:numId w:val="86"/>
        </w:numPr>
        <w:autoSpaceDE w:val="0"/>
        <w:autoSpaceDN w:val="0"/>
        <w:adjustRightInd w:val="0"/>
        <w:spacing w:after="0" w:line="240" w:lineRule="auto"/>
        <w:ind w:left="360"/>
        <w:rPr>
          <w:rFonts w:ascii="Times New Roman" w:eastAsia="Times New Roman" w:hAnsi="Times New Roman" w:cs="Times New Roman"/>
          <w:bCs/>
          <w:lang w:eastAsia="pl-PL"/>
        </w:rPr>
      </w:pPr>
      <w:r w:rsidRPr="001741EF">
        <w:rPr>
          <w:rFonts w:ascii="Times New Roman" w:eastAsia="Times New Roman" w:hAnsi="Times New Roman" w:cs="Times New Roman"/>
          <w:color w:val="000000"/>
          <w:lang w:eastAsia="pl-PL"/>
        </w:rPr>
        <w:t>Wykonawca zobowiązany jest do sporządzania comiesięcznego raportów o sposobie realizacji odbioru i transportu  odpadów wielkogabarytowych , które zawierać będzie:</w:t>
      </w:r>
    </w:p>
    <w:p w14:paraId="35E0A247" w14:textId="77777777" w:rsidR="00897D99" w:rsidRPr="001741EF" w:rsidRDefault="00897D99" w:rsidP="00897D99">
      <w:pPr>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ilości (masie) odebranych odpadów wielkogabarytowych,</w:t>
      </w:r>
    </w:p>
    <w:p w14:paraId="05BE3E9C"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dostarczeniu wszystkich zebranych odpadów do wskazanej Regionalnej Instalacji Przetwarzania Odpadów Komunalnych ( RIPOK) w Lubaniu – Centrum Utylizacji Odpadów Gmin Łużyckich przy ul. Bazaltowej 1 w Lubaniu ,</w:t>
      </w:r>
    </w:p>
    <w:p w14:paraId="6E749EB7" w14:textId="77777777" w:rsidR="00897D99" w:rsidRPr="001741EF" w:rsidRDefault="00897D99" w:rsidP="00897D99">
      <w:pPr>
        <w:tabs>
          <w:tab w:val="left" w:pos="1721"/>
        </w:tabs>
        <w:suppressAutoHyphens/>
        <w:spacing w:after="0" w:line="240" w:lineRule="auto"/>
        <w:ind w:left="360" w:hanging="360"/>
        <w:jc w:val="both"/>
        <w:textAlignment w:val="baseline"/>
        <w:rPr>
          <w:rFonts w:ascii="Times New Roman" w:eastAsia="Calibri" w:hAnsi="Times New Roman" w:cs="Times New Roman"/>
          <w:color w:val="000000"/>
          <w:kern w:val="1"/>
          <w:lang w:eastAsia="pl-PL" w:bidi="hi-IN"/>
        </w:rPr>
      </w:pPr>
      <w:r w:rsidRPr="001741EF">
        <w:rPr>
          <w:rFonts w:ascii="Times New Roman" w:eastAsia="Calibri" w:hAnsi="Times New Roman" w:cs="Times New Roman"/>
          <w:b/>
          <w:color w:val="000000"/>
          <w:kern w:val="1"/>
          <w:lang w:eastAsia="pl-PL" w:bidi="hi-IN"/>
        </w:rPr>
        <w:t>4. 1) W ramach odbioru bioodpadów komunalnych</w:t>
      </w:r>
      <w:r w:rsidRPr="001741EF">
        <w:rPr>
          <w:rFonts w:ascii="Times New Roman" w:eastAsia="Calibri" w:hAnsi="Times New Roman" w:cs="Times New Roman"/>
          <w:color w:val="000000"/>
          <w:kern w:val="1"/>
          <w:lang w:eastAsia="pl-PL" w:bidi="hi-IN"/>
        </w:rPr>
        <w:t xml:space="preserve">  Wykonawca zobowiązany jest odebrać </w:t>
      </w:r>
      <w:r w:rsidRPr="001741EF">
        <w:rPr>
          <w:rFonts w:ascii="Times New Roman" w:eastAsia="Calibri" w:hAnsi="Times New Roman" w:cs="Times New Roman"/>
          <w:b/>
          <w:i/>
          <w:color w:val="000000"/>
          <w:kern w:val="1"/>
          <w:lang w:eastAsia="pl-PL" w:bidi="hi-IN"/>
        </w:rPr>
        <w:t>wszystkie</w:t>
      </w:r>
      <w:r w:rsidRPr="001741EF">
        <w:rPr>
          <w:rFonts w:ascii="Times New Roman" w:eastAsia="Calibri" w:hAnsi="Times New Roman" w:cs="Times New Roman"/>
          <w:color w:val="000000"/>
          <w:kern w:val="1"/>
          <w:lang w:eastAsia="pl-PL" w:bidi="hi-IN"/>
        </w:rPr>
        <w:t xml:space="preserve"> odpady umieszczone w pojemnikach na bioodpady,  a także odpady, które zostały wysypane z pojemników w trakcie ich opróżniania, wywiane lub wyrzucone przez osoby trzecie (np. w wyniku aktów wandalizmu) .</w:t>
      </w:r>
    </w:p>
    <w:p w14:paraId="0AF9CD97" w14:textId="77777777" w:rsidR="00897D99" w:rsidRPr="001741EF" w:rsidRDefault="00897D99" w:rsidP="0085221C">
      <w:pPr>
        <w:numPr>
          <w:ilvl w:val="0"/>
          <w:numId w:val="90"/>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1741EF">
        <w:rPr>
          <w:rFonts w:ascii="Times New Roman" w:eastAsia="Calibri" w:hAnsi="Times New Roman" w:cs="Times New Roman"/>
          <w:color w:val="000000"/>
          <w:kern w:val="1"/>
          <w:lang w:eastAsia="hi-IN" w:bidi="hi-IN"/>
        </w:rPr>
        <w:t>Odbiór odpadów z pojemników Wykonawca zobowiązany jest dokonać z miejsca ustawienia tych pojemników, a po opróżnieniu pojemnika Wykonawca zobowiązany jest dokonać odstawienia pojemnika w to samo miejsce.</w:t>
      </w:r>
    </w:p>
    <w:p w14:paraId="2C50DE1E" w14:textId="77777777" w:rsidR="00897D99" w:rsidRPr="001741EF" w:rsidRDefault="00897D99" w:rsidP="0085221C">
      <w:pPr>
        <w:numPr>
          <w:ilvl w:val="0"/>
          <w:numId w:val="90"/>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1741EF">
        <w:rPr>
          <w:rFonts w:ascii="Times New Roman" w:eastAsia="Calibri" w:hAnsi="Times New Roman" w:cs="Times New Roman"/>
          <w:color w:val="000000"/>
          <w:kern w:val="1"/>
          <w:lang w:eastAsia="hi-IN" w:bidi="hi-IN"/>
        </w:rPr>
        <w:t>Wykonawca dostarczy na własny koszt odpowiednie pojemniki do zbiórki bioodpadów, które utrzyma w odpowiednim stanie sanitarno-porządkowym, w ilości i  o parametrach szczegółowo opisanych w SIWZ</w:t>
      </w:r>
      <w:r w:rsidR="003214C2">
        <w:rPr>
          <w:rFonts w:ascii="Times New Roman" w:eastAsia="Calibri" w:hAnsi="Times New Roman" w:cs="Times New Roman"/>
          <w:color w:val="000000"/>
          <w:kern w:val="1"/>
          <w:lang w:eastAsia="hi-IN" w:bidi="hi-IN"/>
        </w:rPr>
        <w:t xml:space="preserve"> oraz zapewni ich dezynfekcję co najmniej raz na kwartał</w:t>
      </w:r>
      <w:r w:rsidRPr="001741EF">
        <w:rPr>
          <w:rFonts w:ascii="Times New Roman" w:eastAsia="Calibri" w:hAnsi="Times New Roman" w:cs="Times New Roman"/>
          <w:color w:val="000000"/>
          <w:kern w:val="1"/>
          <w:lang w:eastAsia="hi-IN" w:bidi="hi-IN"/>
        </w:rPr>
        <w:t xml:space="preserve"> Pojemniki rozmieszczane będą na terenie miasta zgodnie z Wykazem, który zamawiający przekaże w terminie 5 dni od zawarcia umowy. </w:t>
      </w:r>
    </w:p>
    <w:p w14:paraId="3565EA95" w14:textId="77777777" w:rsidR="00897D99" w:rsidRPr="001741EF" w:rsidRDefault="00897D99" w:rsidP="0085221C">
      <w:pPr>
        <w:numPr>
          <w:ilvl w:val="0"/>
          <w:numId w:val="90"/>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zobowiązany jest do sporządzania comiesięcznego raportów o sposobie realizacji odbioru i transportu zmieszanych/</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odpadów komunalnych, które zawierać będzie:</w:t>
      </w:r>
    </w:p>
    <w:p w14:paraId="21E52D1F" w14:textId="77777777" w:rsidR="00897D99" w:rsidRPr="001741EF" w:rsidRDefault="00897D99" w:rsidP="00897D99">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ilości (masie) odebranych bioodpadów ,</w:t>
      </w:r>
    </w:p>
    <w:p w14:paraId="7000D3AD" w14:textId="77777777" w:rsidR="00897D99" w:rsidRPr="001741EF" w:rsidRDefault="00897D99" w:rsidP="00897D99">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informację o dostarczeniu wszystkich zebranych bioodpadów do wskazanej Regionalnej Instalacji Przetwarzania Odpadów Komunalnych ( RIPOK) w Lubaniu – Centrum Utylizacji Odpadów Gmin Łużyckich przy ul. Bazaltowej 1 w Lubaniu ,</w:t>
      </w:r>
    </w:p>
    <w:p w14:paraId="6AC596BF" w14:textId="77777777" w:rsidR="00897D99" w:rsidRPr="001741EF" w:rsidRDefault="00897D99" w:rsidP="00897D99">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5.  W zakresie zapewnienia właścicielom nieruchomości możliwości wynajmu, dzierżawy lub innej formy dysponowania pojemnikami do zbierania zmieszanych odpadów komunalnych 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393503D0" w14:textId="77777777" w:rsidR="00897D99" w:rsidRPr="001741EF" w:rsidRDefault="00897D99" w:rsidP="0085221C">
      <w:pPr>
        <w:numPr>
          <w:ilvl w:val="0"/>
          <w:numId w:val="91"/>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1741EF">
        <w:rPr>
          <w:rFonts w:ascii="Times New Roman" w:eastAsia="Calibri" w:hAnsi="Times New Roman" w:cs="Times New Roman"/>
        </w:rPr>
        <w:t>Wykonawca w chwili podpisania umowy z Zamawiającym dysponuje  taką ilością pojemników na odpady, aby właściciele nieruchomości zamieszkałych i niezamieszkałych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14:paraId="41E02817" w14:textId="77777777" w:rsidR="00897D99" w:rsidRPr="001741EF" w:rsidRDefault="00897D99" w:rsidP="0085221C">
      <w:pPr>
        <w:numPr>
          <w:ilvl w:val="0"/>
          <w:numId w:val="91"/>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1741EF">
        <w:rPr>
          <w:rFonts w:ascii="Times New Roman" w:eastAsia="Calibri" w:hAnsi="Times New Roman" w:cs="Times New Roman"/>
        </w:rPr>
        <w:t xml:space="preserve">Wykonawca przedłoży wszystkim właścicielom nieruchomości zamieszkałych i niezamieszkałych ofertę udostępnienia pojemników i kontenerów na odpady w szczególności w formie najmu lub </w:t>
      </w:r>
      <w:r w:rsidRPr="001741EF">
        <w:rPr>
          <w:rFonts w:ascii="Times New Roman" w:eastAsia="Calibri" w:hAnsi="Times New Roman" w:cs="Times New Roman"/>
        </w:rPr>
        <w:lastRenderedPageBreak/>
        <w:t>dzierżawy oraz ofertę mycia dezynfekcji, napraw technicznych pojemników w terminie do 7 dni od daty podpisania umowy w szczególności poprzez:</w:t>
      </w:r>
    </w:p>
    <w:p w14:paraId="4F6ED8EA" w14:textId="77777777" w:rsidR="00897D99" w:rsidRPr="001741EF" w:rsidRDefault="00897D99" w:rsidP="0085221C">
      <w:pPr>
        <w:numPr>
          <w:ilvl w:val="1"/>
          <w:numId w:val="91"/>
        </w:numPr>
        <w:tabs>
          <w:tab w:val="num" w:pos="1080"/>
        </w:tabs>
        <w:spacing w:after="0" w:line="240" w:lineRule="auto"/>
        <w:ind w:left="108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pisemne powiadomienie właścicieli nieruchomości zamieszkałych jednorodzinnych ,</w:t>
      </w:r>
    </w:p>
    <w:p w14:paraId="6A846BB0" w14:textId="77777777" w:rsidR="00897D99" w:rsidRPr="001741EF" w:rsidRDefault="00897D99" w:rsidP="0085221C">
      <w:pPr>
        <w:numPr>
          <w:ilvl w:val="1"/>
          <w:numId w:val="91"/>
        </w:numPr>
        <w:tabs>
          <w:tab w:val="num" w:pos="1080"/>
        </w:tabs>
        <w:spacing w:after="0" w:line="240" w:lineRule="auto"/>
        <w:ind w:left="108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pisemne powiadomienie zarządców i administratorów nieruchomości zamieszkałych wielorodzinnych oraz spółdzielni mieszkaniowych, wskazanych przez Zamawiającego;</w:t>
      </w:r>
    </w:p>
    <w:p w14:paraId="7524213E" w14:textId="77777777" w:rsidR="00897D99" w:rsidRPr="001741EF" w:rsidRDefault="00897D99" w:rsidP="0085221C">
      <w:pPr>
        <w:numPr>
          <w:ilvl w:val="0"/>
          <w:numId w:val="56"/>
        </w:numPr>
        <w:spacing w:after="0" w:line="240" w:lineRule="auto"/>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umieszczenie oferty na własnej stronie internetowej i eksponowanie jej przez cały okres świadczenia usługi.</w:t>
      </w:r>
    </w:p>
    <w:p w14:paraId="061C2D5B" w14:textId="77777777" w:rsidR="00897D99" w:rsidRPr="001741EF" w:rsidRDefault="00897D99" w:rsidP="0085221C">
      <w:pPr>
        <w:numPr>
          <w:ilvl w:val="0"/>
          <w:numId w:val="91"/>
        </w:num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14:paraId="0204A9D8" w14:textId="77777777" w:rsidR="00897D99" w:rsidRPr="001741EF" w:rsidRDefault="00897D99" w:rsidP="0085221C">
      <w:pPr>
        <w:numPr>
          <w:ilvl w:val="0"/>
          <w:numId w:val="91"/>
        </w:num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 .</w:t>
      </w:r>
    </w:p>
    <w:p w14:paraId="07F47646"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14:paraId="486A14C1" w14:textId="77777777" w:rsidR="00897D99" w:rsidRPr="001741EF" w:rsidRDefault="00897D99" w:rsidP="00897D99">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6. W zakresie</w:t>
      </w: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odbierania przeterminowanych leków.</w:t>
      </w:r>
    </w:p>
    <w:p w14:paraId="28AAF8DC" w14:textId="77777777" w:rsidR="00897D99" w:rsidRPr="001741EF" w:rsidRDefault="00897D99" w:rsidP="00897D99">
      <w:pPr>
        <w:widowControl w:val="0"/>
        <w:suppressAutoHyphens/>
        <w:spacing w:after="0" w:line="240" w:lineRule="auto"/>
        <w:ind w:left="360"/>
        <w:jc w:val="both"/>
        <w:rPr>
          <w:rFonts w:ascii="Times New Roman" w:eastAsia="Times New Roman" w:hAnsi="Times New Roman" w:cs="Times New Roman"/>
          <w:i/>
          <w:lang w:eastAsia="ar-SA"/>
        </w:rPr>
      </w:pPr>
      <w:r w:rsidRPr="001741EF">
        <w:rPr>
          <w:rFonts w:ascii="Times New Roman" w:eastAsia="Times New Roman" w:hAnsi="Times New Roman" w:cs="Times New Roman"/>
          <w:lang w:eastAsia="ar-SA"/>
        </w:rPr>
        <w:t>Wykonawca zobowiązany jest do wyposażenia punktów wskazanych przez Zamawiającego w specjalistyczne  pojemniki do zbierania przeterminowanych leków</w:t>
      </w:r>
      <w:r>
        <w:rPr>
          <w:rFonts w:ascii="Times New Roman" w:eastAsia="Times New Roman" w:hAnsi="Times New Roman" w:cs="Times New Roman"/>
          <w:lang w:eastAsia="ar-SA"/>
        </w:rPr>
        <w:t xml:space="preserve"> ( typu </w:t>
      </w:r>
      <w:proofErr w:type="spellStart"/>
      <w:r>
        <w:rPr>
          <w:rFonts w:ascii="Times New Roman" w:eastAsia="Times New Roman" w:hAnsi="Times New Roman" w:cs="Times New Roman"/>
          <w:lang w:eastAsia="ar-SA"/>
        </w:rPr>
        <w:t>konfiskator</w:t>
      </w:r>
      <w:proofErr w:type="spellEnd"/>
      <w:r>
        <w:rPr>
          <w:rFonts w:ascii="Times New Roman" w:eastAsia="Times New Roman" w:hAnsi="Times New Roman" w:cs="Times New Roman"/>
          <w:lang w:eastAsia="ar-SA"/>
        </w:rPr>
        <w:t>)</w:t>
      </w:r>
      <w:r w:rsidRPr="001741EF">
        <w:rPr>
          <w:rFonts w:ascii="Times New Roman" w:eastAsia="Times New Roman" w:hAnsi="Times New Roman" w:cs="Times New Roman"/>
          <w:lang w:eastAsia="ar-SA"/>
        </w:rPr>
        <w:t xml:space="preserve">, w ilości min. 2 szt. W/w pojemniki muszą </w:t>
      </w:r>
      <w:r w:rsidRPr="001741EF">
        <w:rPr>
          <w:rFonts w:ascii="Times New Roman" w:eastAsia="Times New Roman" w:hAnsi="Times New Roman" w:cs="Times New Roman"/>
          <w:b/>
          <w:lang w:eastAsia="ar-SA"/>
        </w:rPr>
        <w:t>być szczelne,</w:t>
      </w:r>
      <w:r w:rsidRPr="001741EF">
        <w:rPr>
          <w:rFonts w:ascii="Times New Roman" w:eastAsia="Times New Roman" w:hAnsi="Times New Roman" w:cs="Times New Roman"/>
          <w:lang w:eastAsia="ar-SA"/>
        </w:rPr>
        <w:t xml:space="preserve"> z odpowiednim zabezpieczeniem uniemożliwiającym wyjęcie wrzuconych odpadów. Odbiór odpadów powinien odbywać się nie rzadziej niż raz w miesiącu lub niezwłocznie po zapełnieniu  pojemników</w:t>
      </w:r>
      <w:r w:rsidRPr="001741EF">
        <w:rPr>
          <w:rFonts w:ascii="Times New Roman" w:eastAsia="Times New Roman" w:hAnsi="Times New Roman" w:cs="Times New Roman"/>
          <w:i/>
          <w:lang w:eastAsia="ar-SA"/>
        </w:rPr>
        <w:t>.</w:t>
      </w:r>
    </w:p>
    <w:p w14:paraId="4219E8C9" w14:textId="77777777" w:rsidR="00897D99" w:rsidRPr="001741EF" w:rsidRDefault="00897D99" w:rsidP="00897D99">
      <w:pPr>
        <w:overflowPunct w:val="0"/>
        <w:autoSpaceDE w:val="0"/>
        <w:autoSpaceDN w:val="0"/>
        <w:adjustRightInd w:val="0"/>
        <w:spacing w:after="0" w:line="240" w:lineRule="auto"/>
        <w:ind w:left="900"/>
        <w:jc w:val="both"/>
        <w:rPr>
          <w:rFonts w:ascii="Times New Roman" w:eastAsia="Times New Roman" w:hAnsi="Times New Roman" w:cs="Times New Roman"/>
          <w:b/>
          <w:lang w:eastAsia="pl-PL"/>
        </w:rPr>
      </w:pPr>
    </w:p>
    <w:p w14:paraId="77045131" w14:textId="77777777" w:rsidR="00897D99" w:rsidRPr="001741EF" w:rsidRDefault="00897D99" w:rsidP="00897D99">
      <w:pPr>
        <w:overflowPunct w:val="0"/>
        <w:autoSpaceDE w:val="0"/>
        <w:autoSpaceDN w:val="0"/>
        <w:adjustRightInd w:val="0"/>
        <w:spacing w:after="0" w:line="240" w:lineRule="auto"/>
        <w:ind w:left="900" w:hanging="900"/>
        <w:jc w:val="both"/>
        <w:rPr>
          <w:rFonts w:ascii="Times New Roman" w:eastAsia="Times New Roman" w:hAnsi="Times New Roman" w:cs="Times New Roman"/>
          <w:lang w:eastAsia="pl-PL"/>
        </w:rPr>
      </w:pPr>
      <w:r w:rsidRPr="001741EF">
        <w:rPr>
          <w:rFonts w:ascii="Times New Roman" w:eastAsia="Times New Roman" w:hAnsi="Times New Roman" w:cs="Times New Roman"/>
          <w:b/>
          <w:lang w:eastAsia="pl-PL"/>
        </w:rPr>
        <w:t>7.W zakresie o</w:t>
      </w:r>
      <w:r w:rsidRPr="001741EF">
        <w:rPr>
          <w:rFonts w:ascii="Times New Roman" w:eastAsia="Times New Roman" w:hAnsi="Times New Roman" w:cs="Times New Roman"/>
          <w:b/>
          <w:bCs/>
          <w:lang w:eastAsia="pl-PL"/>
        </w:rPr>
        <w:t xml:space="preserve">bsługi Punktu Selektywnej Zbiórki Odpadów Komunalnych (PSZOK). </w:t>
      </w:r>
    </w:p>
    <w:p w14:paraId="7BABAD66" w14:textId="77777777" w:rsidR="00897D99" w:rsidRPr="001741EF" w:rsidRDefault="00897D99" w:rsidP="00897D99">
      <w:p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 Koszt zagospodarowania, przetworzenia lub unieszkodliwienia odpadów zgromadzonych w PSZOK będzie obciążał Zamawiającego.</w:t>
      </w:r>
    </w:p>
    <w:p w14:paraId="042811C7" w14:textId="77777777" w:rsidR="00897D99" w:rsidRPr="001741EF" w:rsidRDefault="00897D99" w:rsidP="00897D99">
      <w:p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2) Wykonawca będzie monitorował stan napełnienia poszczególnych kontenerów </w:t>
      </w:r>
      <w:r w:rsidRPr="001741EF">
        <w:rPr>
          <w:rFonts w:ascii="Times New Roman" w:eastAsia="Times New Roman" w:hAnsi="Times New Roman" w:cs="Times New Roman"/>
          <w:lang w:eastAsia="pl-PL"/>
        </w:rPr>
        <w:br/>
        <w:t xml:space="preserve">i po powiadomieniu Zamawiającego będzie przekazywał odpady do zagospodarowania, przetworzenia lub unieszkodliwienia . </w:t>
      </w:r>
    </w:p>
    <w:p w14:paraId="103EAC2E" w14:textId="77777777" w:rsidR="00897D99" w:rsidRPr="001741EF" w:rsidRDefault="00897D99" w:rsidP="00897D99">
      <w:p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3) Po stronie Wykonawcy będzie wyposażenie PSZOK w kontenery do zbiórki odpadów:</w:t>
      </w:r>
    </w:p>
    <w:p w14:paraId="4F600C9E" w14:textId="77777777" w:rsidR="00897D99" w:rsidRPr="001741EF" w:rsidRDefault="00897D99" w:rsidP="0085221C">
      <w:pPr>
        <w:numPr>
          <w:ilvl w:val="2"/>
          <w:numId w:val="73"/>
        </w:numPr>
        <w:tabs>
          <w:tab w:val="num" w:pos="720"/>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chemikalia;</w:t>
      </w:r>
    </w:p>
    <w:p w14:paraId="32D0F42C"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zużyte baterie i akumulatory;</w:t>
      </w:r>
    </w:p>
    <w:p w14:paraId="15340F9B"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zużyty sprzęt elektryczny i elektroniczny;</w:t>
      </w:r>
    </w:p>
    <w:p w14:paraId="09477C10"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meble i inne odpady wielkogabarytowe;</w:t>
      </w:r>
    </w:p>
    <w:p w14:paraId="166F219F"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odpady budowlane i rozbiórkowe;</w:t>
      </w:r>
    </w:p>
    <w:p w14:paraId="40697FE4" w14:textId="77777777" w:rsidR="00897D99" w:rsidRPr="001741EF"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zużyte opony;</w:t>
      </w:r>
    </w:p>
    <w:p w14:paraId="2A5C3156" w14:textId="77777777" w:rsidR="00897D99" w:rsidRDefault="00897D9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sidRPr="001741EF">
        <w:rPr>
          <w:rFonts w:ascii="Times New Roman" w:eastAsia="Calibri" w:hAnsi="Times New Roman" w:cs="Times New Roman"/>
          <w:lang w:eastAsia="pl-PL"/>
        </w:rPr>
        <w:t>odpady zielone;</w:t>
      </w:r>
    </w:p>
    <w:p w14:paraId="2DDD6C1D" w14:textId="77777777" w:rsidR="00474459" w:rsidRPr="001741EF" w:rsidRDefault="00474459" w:rsidP="0085221C">
      <w:pPr>
        <w:numPr>
          <w:ilvl w:val="2"/>
          <w:numId w:val="73"/>
        </w:numPr>
        <w:tabs>
          <w:tab w:val="left" w:pos="1080"/>
        </w:tabs>
        <w:spacing w:after="0" w:line="240" w:lineRule="auto"/>
        <w:ind w:left="720"/>
        <w:jc w:val="both"/>
        <w:rPr>
          <w:rFonts w:ascii="Times New Roman" w:eastAsia="Calibri" w:hAnsi="Times New Roman" w:cs="Times New Roman"/>
          <w:lang w:eastAsia="pl-PL"/>
        </w:rPr>
      </w:pPr>
      <w:r>
        <w:rPr>
          <w:rFonts w:ascii="Times New Roman" w:eastAsia="Calibri" w:hAnsi="Times New Roman" w:cs="Times New Roman"/>
          <w:lang w:eastAsia="pl-PL"/>
        </w:rPr>
        <w:t>odzie</w:t>
      </w:r>
      <w:r w:rsidR="009D7678">
        <w:rPr>
          <w:rFonts w:ascii="Times New Roman" w:eastAsia="Calibri" w:hAnsi="Times New Roman" w:cs="Times New Roman"/>
          <w:lang w:eastAsia="pl-PL"/>
        </w:rPr>
        <w:t>ż</w:t>
      </w:r>
      <w:r>
        <w:rPr>
          <w:rFonts w:ascii="Times New Roman" w:eastAsia="Calibri" w:hAnsi="Times New Roman" w:cs="Times New Roman"/>
          <w:lang w:eastAsia="pl-PL"/>
        </w:rPr>
        <w:t xml:space="preserve"> , tekstylia</w:t>
      </w:r>
    </w:p>
    <w:p w14:paraId="22894D09" w14:textId="77777777" w:rsidR="00897D99" w:rsidRPr="001741EF" w:rsidRDefault="00897D99" w:rsidP="00897D99">
      <w:pPr>
        <w:tabs>
          <w:tab w:val="left" w:pos="1080"/>
        </w:tabs>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4) Wykonawca wyposaży PSZOK w odpowiednie pojemniki na zbiórkę wyżej opisanych frakcji odpadów: </w:t>
      </w:r>
    </w:p>
    <w:p w14:paraId="085D041A"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a) na sprzęt elektryczny i elektroniczny, meble,  odpady wielkogabarytowe – min. 1 szt. kontenera o wysokości do 1,4 </w:t>
      </w:r>
      <w:proofErr w:type="spellStart"/>
      <w:r w:rsidRPr="00474459">
        <w:rPr>
          <w:rFonts w:ascii="Times New Roman" w:eastAsia="Calibri" w:hAnsi="Times New Roman" w:cs="Times New Roman"/>
          <w:lang w:eastAsia="pl-PL"/>
        </w:rPr>
        <w:t>mb</w:t>
      </w:r>
      <w:proofErr w:type="spellEnd"/>
      <w:r w:rsidRPr="00474459">
        <w:rPr>
          <w:rFonts w:ascii="Times New Roman" w:eastAsia="Calibri" w:hAnsi="Times New Roman" w:cs="Times New Roman"/>
          <w:lang w:eastAsia="pl-PL"/>
        </w:rPr>
        <w:t xml:space="preserve">.  tak, żeby było możliwe przerzucenie przywiezionych odpadów, </w:t>
      </w:r>
    </w:p>
    <w:p w14:paraId="737304E7"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b)  na chemikalia  1 szt. szczelny kontener w wydzielonym miejscu, </w:t>
      </w:r>
    </w:p>
    <w:p w14:paraId="1E8FF93F"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c)  kontener na zużyte opony – min. 1 szt. wymagania jak </w:t>
      </w:r>
      <w:proofErr w:type="spellStart"/>
      <w:r w:rsidRPr="00474459">
        <w:rPr>
          <w:rFonts w:ascii="Times New Roman" w:eastAsia="Calibri" w:hAnsi="Times New Roman" w:cs="Times New Roman"/>
          <w:lang w:eastAsia="pl-PL"/>
        </w:rPr>
        <w:t>lit.b</w:t>
      </w:r>
      <w:proofErr w:type="spellEnd"/>
      <w:r w:rsidRPr="00474459">
        <w:rPr>
          <w:rFonts w:ascii="Times New Roman" w:eastAsia="Calibri" w:hAnsi="Times New Roman" w:cs="Times New Roman"/>
          <w:lang w:eastAsia="pl-PL"/>
        </w:rPr>
        <w:t xml:space="preserve"> . </w:t>
      </w:r>
    </w:p>
    <w:p w14:paraId="1459ABF3"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d)  kontener na odpady ulegające biodegradacji: zielone, inne odpady ulegające   </w:t>
      </w:r>
    </w:p>
    <w:p w14:paraId="4F263662"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     biodegradacji ( rozdrobnione gałęzie i odpady z surowego drzewa) – min. 1 szt.      </w:t>
      </w:r>
    </w:p>
    <w:p w14:paraId="080134C8" w14:textId="77777777" w:rsidR="00897D99" w:rsidRPr="00474459" w:rsidRDefault="00897D99" w:rsidP="00474459">
      <w:pPr>
        <w:spacing w:after="0" w:line="240" w:lineRule="auto"/>
        <w:ind w:left="720"/>
        <w:jc w:val="both"/>
        <w:rPr>
          <w:rFonts w:ascii="Times New Roman" w:eastAsia="Calibri" w:hAnsi="Times New Roman" w:cs="Times New Roman"/>
          <w:lang w:eastAsia="pl-PL"/>
        </w:rPr>
      </w:pPr>
      <w:r w:rsidRPr="00474459">
        <w:rPr>
          <w:rFonts w:ascii="Times New Roman" w:eastAsia="Calibri" w:hAnsi="Times New Roman" w:cs="Times New Roman"/>
          <w:lang w:eastAsia="pl-PL"/>
        </w:rPr>
        <w:t xml:space="preserve">     kontener otwarty  o pojemności :  </w:t>
      </w:r>
      <w:smartTag w:uri="urn:schemas-microsoft-com:office:smarttags" w:element="metricconverter">
        <w:smartTagPr>
          <w:attr w:name="ProductID" w:val="7 m3"/>
        </w:smartTagPr>
        <w:r w:rsidRPr="00474459">
          <w:rPr>
            <w:rFonts w:ascii="Times New Roman" w:eastAsia="Calibri" w:hAnsi="Times New Roman" w:cs="Times New Roman"/>
            <w:lang w:eastAsia="pl-PL"/>
          </w:rPr>
          <w:t>7 m</w:t>
        </w:r>
        <w:r w:rsidRPr="00474459">
          <w:rPr>
            <w:rFonts w:ascii="Times New Roman" w:eastAsia="Calibri" w:hAnsi="Times New Roman" w:cs="Times New Roman"/>
            <w:vertAlign w:val="superscript"/>
            <w:lang w:eastAsia="pl-PL"/>
          </w:rPr>
          <w:t>3</w:t>
        </w:r>
      </w:smartTag>
      <w:r w:rsidRPr="00474459">
        <w:rPr>
          <w:rFonts w:ascii="Times New Roman" w:eastAsia="Calibri" w:hAnsi="Times New Roman" w:cs="Times New Roman"/>
          <w:lang w:eastAsia="pl-PL"/>
        </w:rPr>
        <w:t xml:space="preserve"> , </w:t>
      </w:r>
    </w:p>
    <w:p w14:paraId="315294B4" w14:textId="77777777" w:rsidR="00474459" w:rsidRPr="00474459" w:rsidRDefault="00474459" w:rsidP="00474459">
      <w:pPr>
        <w:spacing w:after="0" w:line="240" w:lineRule="auto"/>
        <w:ind w:left="708"/>
        <w:jc w:val="both"/>
        <w:rPr>
          <w:rFonts w:ascii="Times New Roman" w:eastAsia="Calibri" w:hAnsi="Times New Roman" w:cs="Times New Roman"/>
          <w:vertAlign w:val="superscript"/>
        </w:rPr>
      </w:pPr>
      <w:r w:rsidRPr="00474459">
        <w:rPr>
          <w:rFonts w:ascii="Times New Roman" w:eastAsia="Calibri" w:hAnsi="Times New Roman" w:cs="Times New Roman"/>
        </w:rPr>
        <w:t xml:space="preserve">e) </w:t>
      </w:r>
      <w:r w:rsidR="00897D99" w:rsidRPr="00474459">
        <w:rPr>
          <w:rFonts w:ascii="Times New Roman" w:eastAsia="Calibri" w:hAnsi="Times New Roman" w:cs="Times New Roman"/>
        </w:rPr>
        <w:t>kontener na odpadowe materiały budowlane i gruz – min. 1 szt. o pojemności min. 3,5m</w:t>
      </w:r>
      <w:r w:rsidR="00897D99" w:rsidRPr="00474459">
        <w:rPr>
          <w:rFonts w:ascii="Times New Roman" w:eastAsia="Calibri" w:hAnsi="Times New Roman" w:cs="Times New Roman"/>
          <w:vertAlign w:val="superscript"/>
        </w:rPr>
        <w:t>3</w:t>
      </w:r>
    </w:p>
    <w:p w14:paraId="481F9222" w14:textId="77777777" w:rsidR="00474459" w:rsidRPr="00474459" w:rsidRDefault="00474459" w:rsidP="00474459">
      <w:pPr>
        <w:spacing w:after="0" w:line="240" w:lineRule="auto"/>
        <w:ind w:left="708"/>
        <w:jc w:val="both"/>
        <w:rPr>
          <w:rFonts w:ascii="Times New Roman" w:eastAsia="Calibri" w:hAnsi="Times New Roman" w:cs="Times New Roman"/>
          <w:vertAlign w:val="superscript"/>
        </w:rPr>
      </w:pPr>
      <w:r w:rsidRPr="00474459">
        <w:rPr>
          <w:rFonts w:ascii="Times New Roman" w:eastAsia="Calibri" w:hAnsi="Times New Roman" w:cs="Times New Roman"/>
        </w:rPr>
        <w:t>f) kontener na odzież i tekstylia– min. 1 szt. o pojemności min. 3,5m</w:t>
      </w:r>
      <w:r w:rsidRPr="00474459">
        <w:rPr>
          <w:rFonts w:ascii="Times New Roman" w:eastAsia="Calibri" w:hAnsi="Times New Roman" w:cs="Times New Roman"/>
          <w:vertAlign w:val="superscript"/>
        </w:rPr>
        <w:t>3</w:t>
      </w:r>
    </w:p>
    <w:p w14:paraId="7E360CE5" w14:textId="77777777" w:rsidR="00897D99" w:rsidRPr="00474459" w:rsidRDefault="00474459" w:rsidP="00474459">
      <w:pPr>
        <w:spacing w:after="0" w:line="240" w:lineRule="auto"/>
        <w:ind w:left="720"/>
        <w:jc w:val="both"/>
        <w:rPr>
          <w:rFonts w:ascii="Times New Roman" w:eastAsia="Calibri" w:hAnsi="Times New Roman" w:cs="Times New Roman"/>
          <w:lang w:eastAsia="pl-PL"/>
        </w:rPr>
      </w:pPr>
      <w:r>
        <w:rPr>
          <w:rFonts w:ascii="Times New Roman" w:eastAsia="Calibri" w:hAnsi="Times New Roman" w:cs="Times New Roman"/>
          <w:lang w:eastAsia="pl-PL"/>
        </w:rPr>
        <w:t>g</w:t>
      </w:r>
      <w:r w:rsidR="00897D99" w:rsidRPr="00474459">
        <w:rPr>
          <w:rFonts w:ascii="Times New Roman" w:eastAsia="Calibri" w:hAnsi="Times New Roman" w:cs="Times New Roman"/>
          <w:lang w:eastAsia="pl-PL"/>
        </w:rPr>
        <w:t>) pojemnik na odpady problemowe, - powstające w gospodarstwach domowych.</w:t>
      </w:r>
    </w:p>
    <w:p w14:paraId="7A99B8A1" w14:textId="77777777" w:rsidR="00897D99" w:rsidRPr="001741EF" w:rsidRDefault="00897D99" w:rsidP="0085221C">
      <w:pPr>
        <w:numPr>
          <w:ilvl w:val="0"/>
          <w:numId w:val="9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 utrzymywania w czystości i porządku zarówno kontenerów  jak i terenu wokół nich.</w:t>
      </w:r>
    </w:p>
    <w:p w14:paraId="764CFA09" w14:textId="77777777" w:rsidR="00897D99" w:rsidRPr="001741EF" w:rsidRDefault="00897D99" w:rsidP="0085221C">
      <w:pPr>
        <w:numPr>
          <w:ilvl w:val="0"/>
          <w:numId w:val="91"/>
        </w:numPr>
        <w:tabs>
          <w:tab w:val="num" w:pos="0"/>
        </w:tabs>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Odpady odbierane z </w:t>
      </w:r>
      <w:r w:rsidRPr="001741EF">
        <w:rPr>
          <w:rFonts w:ascii="Times New Roman" w:eastAsia="Calibri" w:hAnsi="Times New Roman" w:cs="Times New Roman"/>
          <w:bCs/>
          <w:lang w:eastAsia="pl-PL"/>
        </w:rPr>
        <w:t xml:space="preserve">Punktu Selektywnej Zbiórki Odpadów Komunalnych (PSZOK) rodzajowo bez możliwości ich zmieszania będą dostarczane </w:t>
      </w:r>
      <w:r w:rsidRPr="001741EF">
        <w:rPr>
          <w:rFonts w:ascii="Times New Roman" w:eastAsia="Calibri" w:hAnsi="Times New Roman" w:cs="Times New Roman"/>
          <w:lang w:eastAsia="pl-PL"/>
        </w:rPr>
        <w:t xml:space="preserve">wskazanej Regionalnej Instalacji Przetwarzania </w:t>
      </w:r>
      <w:r w:rsidRPr="001741EF">
        <w:rPr>
          <w:rFonts w:ascii="Times New Roman" w:eastAsia="Calibri" w:hAnsi="Times New Roman" w:cs="Times New Roman"/>
          <w:lang w:eastAsia="pl-PL"/>
        </w:rPr>
        <w:lastRenderedPageBreak/>
        <w:t>Odpadów Komunalnych ( RIPOK) w Lubaniu – Centrum Utylizacji Odpadów Gmin Łużyckich przy ul. Bazaltowej 1 w Lubaniu.</w:t>
      </w:r>
    </w:p>
    <w:p w14:paraId="02212DB9" w14:textId="77777777" w:rsidR="00897D99" w:rsidRPr="001741EF" w:rsidRDefault="00897D99" w:rsidP="00897D99">
      <w:pPr>
        <w:overflowPunct w:val="0"/>
        <w:autoSpaceDE w:val="0"/>
        <w:autoSpaceDN w:val="0"/>
        <w:adjustRightInd w:val="0"/>
        <w:spacing w:after="0" w:line="240" w:lineRule="auto"/>
        <w:ind w:left="360"/>
        <w:rPr>
          <w:rFonts w:ascii="Times New Roman" w:eastAsia="Times New Roman" w:hAnsi="Times New Roman" w:cs="Times New Roman"/>
          <w:lang w:eastAsia="pl-PL"/>
        </w:rPr>
      </w:pPr>
    </w:p>
    <w:p w14:paraId="4DE3CED3" w14:textId="77777777" w:rsidR="00897D99" w:rsidRPr="001741EF" w:rsidRDefault="00897D99" w:rsidP="00897D99">
      <w:pPr>
        <w:overflowPunct w:val="0"/>
        <w:autoSpaceDE w:val="0"/>
        <w:autoSpaceDN w:val="0"/>
        <w:adjustRightInd w:val="0"/>
        <w:spacing w:after="0" w:line="240" w:lineRule="auto"/>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 </w:t>
      </w:r>
      <w:r w:rsidRPr="001741EF">
        <w:rPr>
          <w:rFonts w:ascii="Times New Roman" w:eastAsia="Times New Roman" w:hAnsi="Times New Roman" w:cs="Times New Roman"/>
          <w:b/>
          <w:lang w:eastAsia="pl-PL"/>
        </w:rPr>
        <w:t>8. Opróżnianie koszy ulicznych .</w:t>
      </w:r>
    </w:p>
    <w:p w14:paraId="37824C79" w14:textId="77777777" w:rsidR="00897D99" w:rsidRPr="001741EF" w:rsidRDefault="00897D99" w:rsidP="00897D99">
      <w:pPr>
        <w:widowControl w:val="0"/>
        <w:suppressAutoHyphens/>
        <w:spacing w:after="0" w:line="240" w:lineRule="auto"/>
        <w:ind w:left="360"/>
        <w:jc w:val="both"/>
        <w:rPr>
          <w:rFonts w:ascii="Times New Roman" w:eastAsia="Times New Roman" w:hAnsi="Times New Roman" w:cs="Times New Roman"/>
          <w:i/>
          <w:lang w:eastAsia="ar-SA"/>
        </w:rPr>
      </w:pPr>
      <w:r w:rsidRPr="001741EF">
        <w:rPr>
          <w:rFonts w:ascii="Times New Roman" w:eastAsia="Times New Roman" w:hAnsi="Times New Roman" w:cs="Times New Roman"/>
          <w:lang w:eastAsia="ar-SA"/>
        </w:rPr>
        <w:t>Wykonawca zobowiązany jest do odbioru wszystkich odpadów zgromadzonych w koszach ulicznych zlokalizowanych przy drogach będących w zarządzie Zamawiającego oraz  z terenu parku miejskiego,</w:t>
      </w:r>
      <w:r w:rsidRPr="001741EF">
        <w:rPr>
          <w:rFonts w:ascii="Times New Roman" w:eastAsia="Times New Roman" w:hAnsi="Times New Roman" w:cs="Times New Roman"/>
          <w:b/>
          <w:lang w:eastAsia="ar-SA"/>
        </w:rPr>
        <w:t xml:space="preserve"> w ilości ok. 59 szt.</w:t>
      </w:r>
      <w:r w:rsidRPr="001741EF">
        <w:rPr>
          <w:rFonts w:ascii="Times New Roman" w:eastAsia="Times New Roman" w:hAnsi="Times New Roman" w:cs="Times New Roman"/>
          <w:lang w:eastAsia="ar-SA"/>
        </w:rPr>
        <w:t xml:space="preserve"> Wykonawca zobowiązany jest do utrzymywania w czystości i porządku zarówno koszy ulicznych jak i terenu wokół nich.</w:t>
      </w:r>
      <w:r w:rsidRPr="001741EF">
        <w:rPr>
          <w:rFonts w:ascii="Times New Roman" w:eastAsia="Times New Roman" w:hAnsi="Times New Roman" w:cs="Times New Roman"/>
          <w:i/>
          <w:lang w:eastAsia="ar-SA"/>
        </w:rPr>
        <w:t xml:space="preserve"> </w:t>
      </w:r>
      <w:r w:rsidRPr="001741EF">
        <w:rPr>
          <w:rFonts w:ascii="Times New Roman" w:eastAsia="Times New Roman" w:hAnsi="Times New Roman" w:cs="Times New Roman"/>
          <w:lang w:eastAsia="ar-SA"/>
        </w:rPr>
        <w:t>Odbiór odpadów powinien następować nie rzadziej ni</w:t>
      </w:r>
      <w:r w:rsidRPr="001741EF">
        <w:rPr>
          <w:rFonts w:ascii="Times New Roman" w:eastAsia="TTE21E35B0t00" w:hAnsi="Times New Roman" w:cs="Times New Roman"/>
          <w:lang w:eastAsia="ar-SA"/>
        </w:rPr>
        <w:t xml:space="preserve">ż </w:t>
      </w:r>
      <w:r w:rsidRPr="001741EF">
        <w:rPr>
          <w:rFonts w:ascii="Times New Roman" w:eastAsia="Times New Roman" w:hAnsi="Times New Roman" w:cs="Times New Roman"/>
          <w:lang w:eastAsia="ar-SA"/>
        </w:rPr>
        <w:t>1 raz w tygodniu. Częstotliwość wywozu odpadów powinna być realizowana tak, by nie dopuścić do przepełniania pojemników/koszy.</w:t>
      </w:r>
    </w:p>
    <w:p w14:paraId="1CBC83F1" w14:textId="77777777" w:rsidR="00897D99" w:rsidRPr="001741EF" w:rsidRDefault="00897D99" w:rsidP="00897D99">
      <w:pPr>
        <w:overflowPunct w:val="0"/>
        <w:autoSpaceDE w:val="0"/>
        <w:autoSpaceDN w:val="0"/>
        <w:adjustRightInd w:val="0"/>
        <w:spacing w:after="0" w:line="240" w:lineRule="auto"/>
        <w:ind w:left="360"/>
        <w:rPr>
          <w:rFonts w:ascii="Times New Roman" w:eastAsia="Times New Roman" w:hAnsi="Times New Roman" w:cs="Times New Roman"/>
          <w:lang w:eastAsia="pl-PL"/>
        </w:rPr>
      </w:pPr>
    </w:p>
    <w:p w14:paraId="071E810E" w14:textId="77777777" w:rsidR="00897D99" w:rsidRPr="001741EF" w:rsidRDefault="00897D99" w:rsidP="00897D99">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9.W zakresie opracowania harmonogramu odbioru odpadów komunalnych </w:t>
      </w:r>
    </w:p>
    <w:p w14:paraId="3849BB05"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1) Wykonawca zobowiązany jest do opracowania na cały okres świadczenia usługi harmonogramu odbioru poszczególnych rodzajów odpadów komunalnych, tj.:</w:t>
      </w:r>
    </w:p>
    <w:p w14:paraId="7F988CD9" w14:textId="77777777" w:rsidR="00897D99" w:rsidRPr="001741EF" w:rsidRDefault="00897D99" w:rsidP="0085221C">
      <w:pPr>
        <w:numPr>
          <w:ilvl w:val="0"/>
          <w:numId w:val="54"/>
        </w:numPr>
        <w:overflowPunct w:val="0"/>
        <w:autoSpaceDE w:val="0"/>
        <w:autoSpaceDN w:val="0"/>
        <w:adjustRightInd w:val="0"/>
        <w:spacing w:after="0" w:line="240" w:lineRule="auto"/>
        <w:ind w:left="993" w:hanging="273"/>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odpadów zmieszanych/ </w:t>
      </w:r>
      <w:proofErr w:type="spellStart"/>
      <w:r w:rsidRPr="001741EF">
        <w:rPr>
          <w:rFonts w:ascii="Times New Roman" w:eastAsia="Times New Roman" w:hAnsi="Times New Roman" w:cs="Times New Roman"/>
          <w:lang w:eastAsia="pl-PL"/>
        </w:rPr>
        <w:t>posortowniczych</w:t>
      </w:r>
      <w:proofErr w:type="spellEnd"/>
      <w:r w:rsidRPr="001741EF">
        <w:rPr>
          <w:rFonts w:ascii="Times New Roman" w:eastAsia="Times New Roman" w:hAnsi="Times New Roman" w:cs="Times New Roman"/>
          <w:lang w:eastAsia="pl-PL"/>
        </w:rPr>
        <w:t xml:space="preserve"> ,</w:t>
      </w:r>
    </w:p>
    <w:p w14:paraId="1A605F77" w14:textId="77777777" w:rsidR="00897D99" w:rsidRPr="001741EF" w:rsidRDefault="00897D99" w:rsidP="0085221C">
      <w:pPr>
        <w:numPr>
          <w:ilvl w:val="0"/>
          <w:numId w:val="54"/>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 odpadów selektywnie zbieranych w systemie zbiorowym,</w:t>
      </w:r>
    </w:p>
    <w:p w14:paraId="7E3B0ACE" w14:textId="77777777" w:rsidR="00897D99" w:rsidRPr="001741EF" w:rsidRDefault="00897D99" w:rsidP="0085221C">
      <w:pPr>
        <w:numPr>
          <w:ilvl w:val="0"/>
          <w:numId w:val="54"/>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odpadów wielkogabarytowych, mebli, zużytych opon, zużytego sprzętu elektrycznego i elektronicznego, wielkogabarytowych opakowań ulegających biodegradacji i choinek.</w:t>
      </w:r>
    </w:p>
    <w:p w14:paraId="3A1A71FA" w14:textId="77777777" w:rsidR="00897D99" w:rsidRPr="001741EF" w:rsidRDefault="00897D99" w:rsidP="00897D99">
      <w:pPr>
        <w:overflowPunct w:val="0"/>
        <w:autoSpaceDE w:val="0"/>
        <w:autoSpaceDN w:val="0"/>
        <w:adjustRightInd w:val="0"/>
        <w:spacing w:after="0" w:line="240" w:lineRule="auto"/>
        <w:ind w:left="709"/>
        <w:jc w:val="both"/>
        <w:rPr>
          <w:rFonts w:ascii="Times New Roman" w:eastAsia="Times New Roman" w:hAnsi="Times New Roman" w:cs="Times New Roman"/>
          <w:lang w:eastAsia="pl-PL"/>
        </w:rPr>
      </w:pPr>
    </w:p>
    <w:p w14:paraId="23936873"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w:t>
      </w:r>
    </w:p>
    <w:p w14:paraId="691ADB71"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14:paraId="46616BD2"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Harmonogram Wykonawca zobowiązany jest uzgodnić z Zamawiającym w taki sposób, aby co najmniej na 10 dni przez rozpoczęc</w:t>
      </w:r>
      <w:r>
        <w:rPr>
          <w:rFonts w:ascii="Times New Roman" w:eastAsia="Times New Roman" w:hAnsi="Times New Roman" w:cs="Times New Roman"/>
          <w:lang w:eastAsia="pl-PL"/>
        </w:rPr>
        <w:t>iem świadczenia usługi będącej P</w:t>
      </w:r>
      <w:r w:rsidRPr="001741EF">
        <w:rPr>
          <w:rFonts w:ascii="Times New Roman" w:eastAsia="Times New Roman" w:hAnsi="Times New Roman" w:cs="Times New Roman"/>
          <w:lang w:eastAsia="pl-PL"/>
        </w:rPr>
        <w:t>rzedmiotem niniejszego zamówienia został on ostatecznie zaakceptowany przez obydwie strony zamówienia. W celu uzgodnienia harmonogramu Wykonawca zobowiązany jest przekazać projekt harmo</w:t>
      </w:r>
      <w:r>
        <w:rPr>
          <w:rFonts w:ascii="Times New Roman" w:eastAsia="Times New Roman" w:hAnsi="Times New Roman" w:cs="Times New Roman"/>
          <w:lang w:eastAsia="pl-PL"/>
        </w:rPr>
        <w:t>nogramu w wersji elektronicznej</w:t>
      </w:r>
      <w:r w:rsidRPr="001741EF">
        <w:rPr>
          <w:rFonts w:ascii="Times New Roman" w:eastAsia="Times New Roman" w:hAnsi="Times New Roman" w:cs="Times New Roman"/>
          <w:lang w:eastAsia="pl-PL"/>
        </w:rPr>
        <w:t>, natomiast Zamawiający w ciągu 3 dni od jego otrzymania dokona akceptacji lub wniesie uwagi do harmonogramu. Uwagi Zamawiającego Wykonawca wprowadzi do harmonogramu oraz przedstawi go do ponownej akceptacji.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2272351A" w14:textId="77777777" w:rsidR="00897D99" w:rsidRPr="001741EF"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Zamawiający dopuszcza, aby  Wykonawca w trakcie świadczenia usługi, w uzasadnionych sytuacjach, dokonywał zmian w ww. harmonogramie, przy czym wszystkie zmiany muszą wcześniej zostać zaakceptowane przez Zamawiającego.</w:t>
      </w:r>
    </w:p>
    <w:p w14:paraId="126BE9CF" w14:textId="77777777" w:rsidR="00897D99" w:rsidRDefault="00897D99" w:rsidP="0085221C">
      <w:pPr>
        <w:numPr>
          <w:ilvl w:val="4"/>
          <w:numId w:val="5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Wykonawca powinien umieścić harmonogram na własnej stronie internetowej i eksponować go przez cały okres świadczenia usługi, a także informować niezwłocznie na własnej stronie internetowej o zmianach w harmonogramie.</w:t>
      </w:r>
    </w:p>
    <w:p w14:paraId="50F568FD" w14:textId="77777777" w:rsidR="00897D99" w:rsidRPr="001741EF" w:rsidRDefault="00897D99" w:rsidP="00897D99">
      <w:pPr>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p>
    <w:p w14:paraId="71C993FD" w14:textId="77777777" w:rsidR="00897D99" w:rsidRPr="001741EF" w:rsidRDefault="00897D99" w:rsidP="00897D99">
      <w:pPr>
        <w:spacing w:after="0" w:line="240" w:lineRule="auto"/>
        <w:jc w:val="both"/>
        <w:rPr>
          <w:rFonts w:ascii="Times New Roman" w:eastAsia="Calibri" w:hAnsi="Times New Roman" w:cs="Times New Roman"/>
          <w:b/>
          <w:lang w:eastAsia="pl-PL"/>
        </w:rPr>
      </w:pPr>
      <w:r w:rsidRPr="001741EF">
        <w:rPr>
          <w:rFonts w:ascii="Times New Roman" w:eastAsia="Calibri" w:hAnsi="Times New Roman" w:cs="Times New Roman"/>
          <w:b/>
          <w:lang w:eastAsia="pl-PL"/>
        </w:rPr>
        <w:t>10. W zakresie prowadzenia dokumentacji zw</w:t>
      </w:r>
      <w:r>
        <w:rPr>
          <w:rFonts w:ascii="Times New Roman" w:eastAsia="Calibri" w:hAnsi="Times New Roman" w:cs="Times New Roman"/>
          <w:b/>
          <w:lang w:eastAsia="pl-PL"/>
        </w:rPr>
        <w:t>iązanej z działalnością objętą P</w:t>
      </w:r>
      <w:r w:rsidRPr="001741EF">
        <w:rPr>
          <w:rFonts w:ascii="Times New Roman" w:eastAsia="Calibri" w:hAnsi="Times New Roman" w:cs="Times New Roman"/>
          <w:b/>
          <w:lang w:eastAsia="pl-PL"/>
        </w:rPr>
        <w:t>rzedmiotem zamówienia Wykonawca ma obowiązek:</w:t>
      </w:r>
    </w:p>
    <w:p w14:paraId="5D3F4832" w14:textId="77777777" w:rsidR="00897D99" w:rsidRPr="001741EF" w:rsidRDefault="00897D99" w:rsidP="00897D99">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1) W ramach świadczonej usługi Wykonawca zobowiązany jest do bieżącego prowadzenia ilościowej i jakościowej ewidencji odpadów, zgodnie z przepisami ustawy z dnia 14 grudnia</w:t>
      </w:r>
      <w:r>
        <w:rPr>
          <w:rFonts w:ascii="Times New Roman" w:eastAsia="Times New Roman" w:hAnsi="Times New Roman" w:cs="Times New Roman"/>
          <w:lang w:eastAsia="pl-PL"/>
        </w:rPr>
        <w:t xml:space="preserve"> 2012  o odpadach (</w:t>
      </w:r>
      <w:proofErr w:type="spellStart"/>
      <w:r w:rsidR="0055709C">
        <w:rPr>
          <w:rFonts w:ascii="Times New Roman" w:eastAsia="Times New Roman" w:hAnsi="Times New Roman" w:cs="Times New Roman"/>
          <w:lang w:eastAsia="pl-PL"/>
        </w:rPr>
        <w:t>t.j</w:t>
      </w:r>
      <w:proofErr w:type="spellEnd"/>
      <w:r w:rsidR="0055709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Dz. U. z 20</w:t>
      </w:r>
      <w:r w:rsidR="0055709C">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 xml:space="preserve"> r. poz. </w:t>
      </w:r>
      <w:r w:rsidR="0055709C">
        <w:rPr>
          <w:rFonts w:ascii="Times New Roman" w:eastAsia="Times New Roman" w:hAnsi="Times New Roman" w:cs="Times New Roman"/>
          <w:lang w:eastAsia="pl-PL"/>
        </w:rPr>
        <w:t>797 ze zm.</w:t>
      </w:r>
      <w:r w:rsidRPr="001741EF">
        <w:rPr>
          <w:rFonts w:ascii="Times New Roman" w:eastAsia="Times New Roman" w:hAnsi="Times New Roman" w:cs="Times New Roman"/>
          <w:lang w:eastAsia="pl-PL"/>
        </w:rPr>
        <w:t>).</w:t>
      </w:r>
    </w:p>
    <w:p w14:paraId="5FC18698" w14:textId="77777777" w:rsidR="00897D99" w:rsidRPr="001741EF" w:rsidRDefault="00897D99" w:rsidP="00897D99">
      <w:pPr>
        <w:overflowPunct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2)Ponadto Zamawiający wymaga, aby Wykonawca przekazywał Zamawiającemu raporty  miesięczne w terminie do 14 dni od zakończenia danego miesiąca zawierające informacje związane z zakresem świadczonej usługi, a w szczególności: </w:t>
      </w:r>
    </w:p>
    <w:p w14:paraId="1E556CA8" w14:textId="77777777" w:rsidR="00897D99" w:rsidRPr="001741EF" w:rsidRDefault="00897D99" w:rsidP="0085221C">
      <w:pPr>
        <w:numPr>
          <w:ilvl w:val="0"/>
          <w:numId w:val="7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wynikające z pkt 1-4 niniejszego rozdziału,</w:t>
      </w:r>
    </w:p>
    <w:p w14:paraId="4E363109"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lastRenderedPageBreak/>
        <w:t>dowodów dostarczenia odpadów do miejsca ich zagospodarowania, tj. pokwitowania z wagi (kserokopie potwierdzone za zgodność z oryginałem),</w:t>
      </w:r>
    </w:p>
    <w:p w14:paraId="10041577"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wskazania nieruchomości, na których notorycznie powstają tzw. „nadwyżki”,</w:t>
      </w:r>
    </w:p>
    <w:p w14:paraId="07B83EFD"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wskazania nieruchomości, z których nie odebrano odpadów komunalnych ze względu na brak współdziałania właściciela nieruchomości z Wykonawcą,</w:t>
      </w:r>
    </w:p>
    <w:p w14:paraId="425531B3" w14:textId="77777777" w:rsidR="00897D99" w:rsidRPr="001741EF" w:rsidRDefault="00897D99" w:rsidP="0085221C">
      <w:pPr>
        <w:numPr>
          <w:ilvl w:val="0"/>
          <w:numId w:val="5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inne informacje istotne ze względu na zapisy niniejszej umowy.</w:t>
      </w:r>
    </w:p>
    <w:p w14:paraId="596065EF" w14:textId="77777777" w:rsidR="00897D99" w:rsidRPr="001741EF" w:rsidRDefault="00897D99" w:rsidP="00897D99">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14:paraId="62336DB8" w14:textId="77777777" w:rsidR="00897D99" w:rsidRPr="001741EF" w:rsidRDefault="00897D99" w:rsidP="00897D99">
      <w:pPr>
        <w:spacing w:after="0" w:afterAutospacing="1" w:line="240" w:lineRule="auto"/>
        <w:jc w:val="center"/>
        <w:rPr>
          <w:rFonts w:ascii="Times New Roman" w:eastAsia="Calibri" w:hAnsi="Times New Roman" w:cs="Times New Roman"/>
          <w:b/>
          <w:lang w:eastAsia="pl-PL"/>
        </w:rPr>
      </w:pPr>
      <w:r w:rsidRPr="001741EF">
        <w:rPr>
          <w:rFonts w:ascii="Times New Roman" w:eastAsia="Calibri" w:hAnsi="Times New Roman" w:cs="Times New Roman"/>
          <w:b/>
          <w:lang w:eastAsia="pl-PL"/>
        </w:rPr>
        <w:t>§5</w:t>
      </w:r>
    </w:p>
    <w:p w14:paraId="6A051B43" w14:textId="77777777" w:rsidR="00897D99" w:rsidRPr="001741EF" w:rsidRDefault="00897D99" w:rsidP="00897D99">
      <w:pPr>
        <w:spacing w:after="0" w:afterAutospacing="1"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w:t>
      </w:r>
    </w:p>
    <w:p w14:paraId="60F3B700"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zapewnienia przez cały czas trwania umowy sprawnych środków technicznych gwarantujących terminowe i jakościowe wykonanie przedmiotu umowy w ilości nie mniejszej niż w ilości podanej w złożonej w postępowaniu przetargowym ofercie,</w:t>
      </w:r>
    </w:p>
    <w:p w14:paraId="00C056CB"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zapewnienia właściwego stanu sanitarnego pojazdów do odbioru i transportu odpadów, w tym mycia pojazdów do transportu odpadów zmieszanych zarówno z zewnątrz.</w:t>
      </w:r>
    </w:p>
    <w:p w14:paraId="6DCE4A6A"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umożliwienia wstępu na teren bazy transportowej przedstawicielom Zamawiającego lub pracownikom państwowych instytucji upoważ</w:t>
      </w:r>
      <w:r>
        <w:rPr>
          <w:rFonts w:ascii="Times New Roman" w:eastAsia="Calibri" w:hAnsi="Times New Roman" w:cs="Times New Roman"/>
          <w:lang w:eastAsia="pl-PL"/>
        </w:rPr>
        <w:t>nionych do kontroli realizacji P</w:t>
      </w:r>
      <w:r w:rsidRPr="001741EF">
        <w:rPr>
          <w:rFonts w:ascii="Times New Roman" w:eastAsia="Calibri" w:hAnsi="Times New Roman" w:cs="Times New Roman"/>
          <w:lang w:eastAsia="pl-PL"/>
        </w:rPr>
        <w:t>rzedmiotu umowy oraz przepisów prawa,</w:t>
      </w:r>
    </w:p>
    <w:p w14:paraId="1E09A5D8"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udostępniania Zamawiającemu, w każdym czasie i na każde żądanie, dokumentacji związanej z działalnością objętą </w:t>
      </w:r>
      <w:r>
        <w:rPr>
          <w:rFonts w:ascii="Times New Roman" w:eastAsia="Calibri" w:hAnsi="Times New Roman" w:cs="Times New Roman"/>
          <w:lang w:eastAsia="pl-PL"/>
        </w:rPr>
        <w:t>P</w:t>
      </w:r>
      <w:r w:rsidRPr="001741EF">
        <w:rPr>
          <w:rFonts w:ascii="Times New Roman" w:eastAsia="Calibri" w:hAnsi="Times New Roman" w:cs="Times New Roman"/>
          <w:lang w:eastAsia="pl-PL"/>
        </w:rPr>
        <w:t>rzedmiotem zamówienia,</w:t>
      </w:r>
    </w:p>
    <w:p w14:paraId="732C0CAF"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zorganizowania zaplecza biurowego wraz z obsługą w taki sposób, aby możliwy był kontakt z Wykonawcą codziennie w dni robocze oraz wskazania osoby lub osób upoważnionych do kontaktów z Zamawiającym i danych kontaktowych,</w:t>
      </w:r>
    </w:p>
    <w:p w14:paraId="7BEF7EC5"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zorganizowania dyżurów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p>
    <w:p w14:paraId="2DDF4CAB"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delegowania upoważnionego przedstawiciela Wykonawcy do uczestnictwa w naradach prowadzonych przez Zamawiającego, na których omawiane będą</w:t>
      </w:r>
      <w:r>
        <w:rPr>
          <w:rFonts w:ascii="Times New Roman" w:eastAsia="Calibri" w:hAnsi="Times New Roman" w:cs="Times New Roman"/>
          <w:lang w:eastAsia="pl-PL"/>
        </w:rPr>
        <w:t xml:space="preserve"> zadania związane z realizacją P</w:t>
      </w:r>
      <w:r w:rsidRPr="001741EF">
        <w:rPr>
          <w:rFonts w:ascii="Times New Roman" w:eastAsia="Calibri" w:hAnsi="Times New Roman" w:cs="Times New Roman"/>
          <w:lang w:eastAsia="pl-PL"/>
        </w:rPr>
        <w:t>rzedmiotu umowy,</w:t>
      </w:r>
    </w:p>
    <w:p w14:paraId="6A8D14C2"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dokonywania odbioru i transportu odpadów również w przypadkach, kiedy dojazd do miejsc gromadzenia odpadów będzie znacznie utrudniony np. z powodu remontu dróg, dojazdów itp., bez dodatkowego wynagrodzenia,</w:t>
      </w:r>
    </w:p>
    <w:p w14:paraId="4162521C"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 przystąpienia do odbioru odpadów komunalnych z nowo zgłoszonych nieruchomości w terminie do 3 dni od dnia zgłoszenia przez Zamawiającego.</w:t>
      </w:r>
    </w:p>
    <w:p w14:paraId="73F4CAC5"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w ostatnim dniu trwania umowy do usunięcia pojemników z terenów nieruchomości, które były wyposażone w pojemniki Wykonawcy oraz pozostawienie terenu  w odpowiednim stanie porządkowym i sanitarnym.</w:t>
      </w:r>
    </w:p>
    <w:p w14:paraId="1113D62A"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14:paraId="410BC0A1"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14:paraId="7AE9C33E"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14:paraId="74F40ACB"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lastRenderedPageBreak/>
        <w:t>Wykonawca zobowiązany jest do przestrzegania Regulaminu usług Centrum Utylizacji Odpadów Gmin Łużyckich w Lubaniu oraz dostosowania się do zaleceń pracowników RIPOK.</w:t>
      </w:r>
    </w:p>
    <w:p w14:paraId="514F15E4"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do przestrzegania wszystkich obowiązujących przepisów prawa w trakcie trwania umowy.</w:t>
      </w:r>
    </w:p>
    <w:p w14:paraId="6207A750"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jest zobowiązany do realizacji usług w sposób sprawny, ograniczający do minimum utrudnienia w ruchu drogowym oraz niedogodności dla mieszkańców, zgodnie z obowiązującymi przepisami Prawa o ruchu drogowym.</w:t>
      </w:r>
    </w:p>
    <w:p w14:paraId="5AAA9FF2"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w:t>
      </w:r>
      <w:r>
        <w:rPr>
          <w:rFonts w:ascii="Times New Roman" w:eastAsia="Calibri" w:hAnsi="Times New Roman" w:cs="Times New Roman"/>
          <w:lang w:eastAsia="pl-PL" w:bidi="fa-IR"/>
        </w:rPr>
        <w:t>ułu wzrostu kosztów realizacji P</w:t>
      </w:r>
      <w:r w:rsidRPr="001741EF">
        <w:rPr>
          <w:rFonts w:ascii="Times New Roman" w:eastAsia="Calibri" w:hAnsi="Times New Roman" w:cs="Times New Roman"/>
          <w:lang w:eastAsia="pl-PL" w:bidi="fa-IR"/>
        </w:rPr>
        <w:t>rzedmiotu umowy.</w:t>
      </w:r>
    </w:p>
    <w:p w14:paraId="5EC6F8BB"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t>
      </w:r>
      <w:r>
        <w:rPr>
          <w:rFonts w:ascii="Times New Roman" w:eastAsia="Calibri" w:hAnsi="Times New Roman" w:cs="Times New Roman"/>
          <w:lang w:eastAsia="pl-PL" w:bidi="fa-IR"/>
        </w:rPr>
        <w:t>wca zobowiązany jest wykonywać P</w:t>
      </w:r>
      <w:r w:rsidRPr="001741EF">
        <w:rPr>
          <w:rFonts w:ascii="Times New Roman" w:eastAsia="Calibri" w:hAnsi="Times New Roman" w:cs="Times New Roman"/>
          <w:lang w:eastAsia="pl-PL" w:bidi="fa-IR"/>
        </w:rPr>
        <w:t>rzedmiot umowy ręcznie poprzez wytaczanie pojemników do pojazdu lub np. pojazdami o niewielkich wymiarach umożliwiającymi odbiór odpadów z punktów odbioru odpadów, do których dojazd jest utrudniony z powodu np. wąskich wjazdów, niskich bram.</w:t>
      </w:r>
    </w:p>
    <w:p w14:paraId="1240F467"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14:paraId="60ECDE6B"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w:t>
      </w:r>
      <w:r>
        <w:rPr>
          <w:rFonts w:ascii="Times New Roman" w:eastAsia="Calibri" w:hAnsi="Times New Roman" w:cs="Times New Roman"/>
          <w:lang w:eastAsia="pl-PL" w:bidi="fa-IR"/>
        </w:rPr>
        <w:t>u z prowadzoną działalnością w P</w:t>
      </w:r>
      <w:r w:rsidRPr="001741EF">
        <w:rPr>
          <w:rFonts w:ascii="Times New Roman" w:eastAsia="Calibri" w:hAnsi="Times New Roman" w:cs="Times New Roman"/>
          <w:lang w:eastAsia="pl-PL" w:bidi="fa-IR"/>
        </w:rPr>
        <w:t xml:space="preserve">rzedmiocie umowy lub od braku podjęcia stosownych działań. </w:t>
      </w:r>
    </w:p>
    <w:p w14:paraId="7A1DA840"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będzie ponosił materialną odpowiedzialność za dostarczone pojemniki</w:t>
      </w:r>
    </w:p>
    <w:p w14:paraId="5ECCA957"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 xml:space="preserve">Wykonawca jest zobowiązany udostępnić pojazdy w celu kontroli pracownikom Zamawiającego lub osobom upoważnionym przez Zamawiającego. </w:t>
      </w:r>
    </w:p>
    <w:p w14:paraId="6C8965D0"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bidi="fa-IR"/>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6E13DC63" w14:textId="77777777" w:rsidR="00897D99" w:rsidRPr="001741EF" w:rsidRDefault="00897D99" w:rsidP="0085221C">
      <w:pPr>
        <w:numPr>
          <w:ilvl w:val="0"/>
          <w:numId w:val="87"/>
        </w:numPr>
        <w:spacing w:after="0" w:line="240" w:lineRule="auto"/>
        <w:jc w:val="both"/>
        <w:rPr>
          <w:rFonts w:ascii="Times New Roman" w:eastAsia="Calibri" w:hAnsi="Times New Roman" w:cs="Times New Roman"/>
          <w:lang w:eastAsia="pl-PL"/>
        </w:rPr>
      </w:pPr>
      <w:r w:rsidRPr="001741EF">
        <w:rPr>
          <w:rFonts w:ascii="Times New Roman" w:eastAsia="Times New Roman" w:hAnsi="Times New Roman" w:cs="Times New Roman"/>
          <w:color w:val="000000"/>
          <w:lang w:eastAsia="pl-PL"/>
        </w:rPr>
        <w:t>Zamawiający</w:t>
      </w:r>
      <w:r w:rsidRPr="001741EF">
        <w:rPr>
          <w:rFonts w:ascii="Times New Roman" w:eastAsia="Times New Roman" w:hAnsi="Times New Roman" w:cs="Times New Roman"/>
          <w:bCs/>
          <w:color w:val="000000"/>
          <w:lang w:eastAsia="pl-PL"/>
        </w:rPr>
        <w:t xml:space="preserve"> wymaga zatrudnienia przez Wykonawcę lub podwykonawcę na podstawie umowy o pracę osób, które w t</w:t>
      </w:r>
      <w:r>
        <w:rPr>
          <w:rFonts w:ascii="Times New Roman" w:eastAsia="Times New Roman" w:hAnsi="Times New Roman" w:cs="Times New Roman"/>
          <w:bCs/>
          <w:color w:val="000000"/>
          <w:lang w:eastAsia="pl-PL"/>
        </w:rPr>
        <w:t>rakcie realizacji P</w:t>
      </w:r>
      <w:r w:rsidRPr="001741EF">
        <w:rPr>
          <w:rFonts w:ascii="Times New Roman" w:eastAsia="Times New Roman" w:hAnsi="Times New Roman" w:cs="Times New Roman"/>
          <w:bCs/>
          <w:color w:val="000000"/>
          <w:lang w:eastAsia="pl-PL"/>
        </w:rPr>
        <w:t>rzedmiotowego zamówienia wykonywać będą</w:t>
      </w:r>
      <w:r w:rsidRPr="001741EF">
        <w:rPr>
          <w:rFonts w:ascii="Times New Roman" w:eastAsia="Times New Roman" w:hAnsi="Times New Roman" w:cs="Times New Roman"/>
          <w:b/>
          <w:lang w:eastAsia="pl-PL"/>
        </w:rPr>
        <w:t xml:space="preserve"> następujące prace: </w:t>
      </w:r>
    </w:p>
    <w:p w14:paraId="0AFABDAD" w14:textId="77777777" w:rsidR="00897D99" w:rsidRPr="001741EF" w:rsidRDefault="00897D99" w:rsidP="0085221C">
      <w:pPr>
        <w:numPr>
          <w:ilvl w:val="1"/>
          <w:numId w:val="87"/>
        </w:numPr>
        <w:spacing w:after="0" w:line="240" w:lineRule="auto"/>
        <w:contextualSpacing/>
        <w:jc w:val="both"/>
        <w:rPr>
          <w:rFonts w:ascii="Times New Roman" w:eastAsia="Calibri" w:hAnsi="Times New Roman" w:cs="Times New Roman"/>
          <w:lang w:eastAsia="pl-PL"/>
        </w:rPr>
      </w:pPr>
      <w:r w:rsidRPr="001741EF">
        <w:rPr>
          <w:rFonts w:ascii="Times New Roman" w:eastAsia="Times New Roman" w:hAnsi="Times New Roman" w:cs="Times New Roman"/>
          <w:b/>
          <w:lang w:eastAsia="pl-PL"/>
        </w:rPr>
        <w:t>Prowadzenie i obsługa środków transportowych niezbędnych do realizacji zamówienia</w:t>
      </w:r>
    </w:p>
    <w:p w14:paraId="504B4520" w14:textId="77777777" w:rsidR="00897D99" w:rsidRPr="001741EF" w:rsidRDefault="00897D99" w:rsidP="00897D99">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Wykonawca zobowiązany jest, aby osoby wykonujące prace określone w niniejszym punkcie były zatrudnione do ich realizacji na podstawie umowy o pracę w rozumieniu przepisów ustawy z dnia 26 czerwca 1974r. – K</w:t>
      </w:r>
      <w:r>
        <w:rPr>
          <w:rFonts w:ascii="Times New Roman" w:eastAsia="Times New Roman" w:hAnsi="Times New Roman" w:cs="Times New Roman"/>
          <w:lang w:eastAsia="pl-PL"/>
        </w:rPr>
        <w:t>odeks pracy (</w:t>
      </w:r>
      <w:proofErr w:type="spellStart"/>
      <w:r>
        <w:rPr>
          <w:rFonts w:ascii="Times New Roman" w:eastAsia="Times New Roman" w:hAnsi="Times New Roman" w:cs="Times New Roman"/>
          <w:lang w:eastAsia="pl-PL"/>
        </w:rPr>
        <w:t>t.j</w:t>
      </w:r>
      <w:proofErr w:type="spellEnd"/>
      <w:r>
        <w:rPr>
          <w:rFonts w:ascii="Times New Roman" w:eastAsia="Times New Roman" w:hAnsi="Times New Roman" w:cs="Times New Roman"/>
          <w:lang w:eastAsia="pl-PL"/>
        </w:rPr>
        <w:t>. Dz. U. z 20</w:t>
      </w:r>
      <w:r w:rsidR="0055709C">
        <w:rPr>
          <w:rFonts w:ascii="Times New Roman" w:eastAsia="Times New Roman" w:hAnsi="Times New Roman" w:cs="Times New Roman"/>
          <w:lang w:eastAsia="pl-PL"/>
        </w:rPr>
        <w:t>20</w:t>
      </w:r>
      <w:r w:rsidRPr="001741EF">
        <w:rPr>
          <w:rFonts w:ascii="Times New Roman" w:eastAsia="Times New Roman" w:hAnsi="Times New Roman" w:cs="Times New Roman"/>
          <w:lang w:eastAsia="pl-PL"/>
        </w:rPr>
        <w:t xml:space="preserve">r. poz. </w:t>
      </w:r>
      <w:r w:rsidR="0055709C">
        <w:rPr>
          <w:rFonts w:ascii="Times New Roman" w:eastAsia="Times New Roman" w:hAnsi="Times New Roman" w:cs="Times New Roman"/>
          <w:lang w:eastAsia="pl-PL"/>
        </w:rPr>
        <w:t>1320</w:t>
      </w:r>
      <w:r>
        <w:rPr>
          <w:rFonts w:ascii="Times New Roman" w:eastAsia="Times New Roman" w:hAnsi="Times New Roman" w:cs="Times New Roman"/>
          <w:lang w:eastAsia="pl-PL"/>
        </w:rPr>
        <w:t xml:space="preserve"> ze zm.)</w:t>
      </w:r>
      <w:r w:rsidRPr="001741EF">
        <w:rPr>
          <w:rFonts w:ascii="Times New Roman" w:eastAsia="Times New Roman" w:hAnsi="Times New Roman" w:cs="Times New Roman"/>
          <w:lang w:eastAsia="pl-PL"/>
        </w:rPr>
        <w:t xml:space="preserve"> co najmniej na okres realizacji zamówienia. Wykonawca zobowiązany jest do przeniesienia niniejszego wymogu zatrudnienia pracowników na umowę o pracę oraz wymogu dokumentowania zgodnie z poniższymi zapisami do umów zawieranych z podwykonawcam</w:t>
      </w:r>
      <w:r>
        <w:rPr>
          <w:rFonts w:ascii="Times New Roman" w:eastAsia="Times New Roman" w:hAnsi="Times New Roman" w:cs="Times New Roman"/>
          <w:lang w:eastAsia="pl-PL"/>
        </w:rPr>
        <w:t>i w celu realizacji niniejszej u</w:t>
      </w:r>
      <w:r w:rsidRPr="001741EF">
        <w:rPr>
          <w:rFonts w:ascii="Times New Roman" w:eastAsia="Times New Roman" w:hAnsi="Times New Roman" w:cs="Times New Roman"/>
          <w:lang w:eastAsia="pl-PL"/>
        </w:rPr>
        <w:t>mowy.</w:t>
      </w:r>
    </w:p>
    <w:p w14:paraId="72A7CE10" w14:textId="77777777" w:rsidR="00897D99" w:rsidRPr="001741EF" w:rsidRDefault="00897D99" w:rsidP="00897D9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lang w:eastAsia="pl-PL"/>
        </w:rPr>
      </w:pPr>
      <w:r w:rsidRPr="001741EF">
        <w:rPr>
          <w:rFonts w:ascii="Times New Roman" w:eastAsia="Times New Roman" w:hAnsi="Times New Roman" w:cs="Times New Roman"/>
          <w:lang w:eastAsia="pl-PL"/>
        </w:rPr>
        <w:t xml:space="preserve">Na żądanie Zamawiającego, w terminie i miejscu wskazanym przez Zamawiającego, Wykonawca jest zobowiązany przekazać Zamawiającemu </w:t>
      </w:r>
      <w:r w:rsidRPr="001741EF">
        <w:rPr>
          <w:rFonts w:ascii="Times New Roman" w:eastAsia="Times New Roman" w:hAnsi="Times New Roman" w:cs="Times New Roman"/>
          <w:bCs/>
          <w:color w:val="343434"/>
          <w:lang w:eastAsia="pl-PL"/>
        </w:rPr>
        <w:t xml:space="preserve">zanonimizowane kopie umów o pracę z pracownikami Wykonawcy, jako sposób udokumentowania ich zatrudnienia. </w:t>
      </w:r>
      <w:r w:rsidRPr="001741EF">
        <w:rPr>
          <w:rFonts w:ascii="Times New Roman" w:eastAsia="Times New Roman" w:hAnsi="Times New Roman" w:cs="Times New Roman"/>
          <w:lang w:eastAsia="pl-PL"/>
        </w:rPr>
        <w:t>Nieprzedłożenie przez Wykonawcę kopii umów zawartych przez Wykonawcę lub podwykonawcę z osobami wykonującymi wymagane przez Zamawiającego prace, w terminie wskazanym przez Zamawiającego będzie traktowane jako niewypełnienie obowiązku, o którym mowa niniejszym punkcie.</w:t>
      </w:r>
    </w:p>
    <w:p w14:paraId="2A993C2B" w14:textId="77777777" w:rsidR="00897D99" w:rsidRPr="001741EF" w:rsidRDefault="00897D99" w:rsidP="00897D99">
      <w:pPr>
        <w:overflowPunct w:val="0"/>
        <w:autoSpaceDE w:val="0"/>
        <w:autoSpaceDN w:val="0"/>
        <w:adjustRightInd w:val="0"/>
        <w:ind w:left="360"/>
        <w:jc w:val="both"/>
        <w:textAlignment w:val="baseline"/>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W przypadku niewykonania obowiązku udokumentowania zatrudnienia lub opóźnienia w realizacji tego obowiązku Zamawiający jest uprawniony do naliczenia kary umownej w wysokości 100,00 zł za każdy dzień zwłoki w przekazaniu dokumentów, lub odstąpienia od umowy z przyczyn zależnych od Wykonawcy i naliczenia kary umownej w wysokości 10% wysokości wynagrodzenia określonego w § 9 ust. 1 pkt. a umowy.</w:t>
      </w:r>
    </w:p>
    <w:p w14:paraId="53A5F6F1" w14:textId="77777777" w:rsidR="00897D99" w:rsidRPr="001741EF" w:rsidRDefault="00897D99" w:rsidP="0085221C">
      <w:pPr>
        <w:numPr>
          <w:ilvl w:val="0"/>
          <w:numId w:val="87"/>
        </w:numPr>
        <w:tabs>
          <w:tab w:val="left" w:pos="426"/>
        </w:tabs>
        <w:spacing w:after="0" w:line="240" w:lineRule="auto"/>
        <w:contextualSpacing/>
        <w:jc w:val="both"/>
        <w:rPr>
          <w:rFonts w:ascii="Times New Roman" w:eastAsia="Calibri" w:hAnsi="Times New Roman" w:cs="Times New Roman"/>
          <w:lang w:eastAsia="fa-IR" w:bidi="fa-IR"/>
        </w:rPr>
      </w:pPr>
      <w:r w:rsidRPr="001741EF">
        <w:rPr>
          <w:rFonts w:ascii="Times New Roman" w:eastAsia="Times New Roman" w:hAnsi="Times New Roman" w:cs="Times New Roman"/>
          <w:lang w:eastAsia="pl-PL"/>
        </w:rPr>
        <w:lastRenderedPageBreak/>
        <w:t xml:space="preserve">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 </w:t>
      </w:r>
    </w:p>
    <w:p w14:paraId="20FF53AB" w14:textId="77777777" w:rsidR="00897D99" w:rsidRDefault="00897D99" w:rsidP="001A04DD">
      <w:pPr>
        <w:autoSpaceDE w:val="0"/>
        <w:autoSpaceDN w:val="0"/>
        <w:adjustRightInd w:val="0"/>
        <w:spacing w:after="167" w:line="240" w:lineRule="auto"/>
        <w:ind w:left="36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powierzenia</w:t>
      </w:r>
      <w:r w:rsidR="001A04DD">
        <w:rPr>
          <w:rFonts w:ascii="Times New Roman" w:eastAsia="Times New Roman" w:hAnsi="Times New Roman" w:cs="Times New Roman"/>
          <w:color w:val="000000"/>
          <w:lang w:eastAsia="pl-PL"/>
        </w:rPr>
        <w:t>,</w:t>
      </w:r>
      <w:r w:rsidRPr="001741EF">
        <w:rPr>
          <w:rFonts w:ascii="Times New Roman" w:eastAsia="Times New Roman" w:hAnsi="Times New Roman" w:cs="Times New Roman"/>
          <w:color w:val="000000"/>
          <w:lang w:eastAsia="pl-PL"/>
        </w:rPr>
        <w:t xml:space="preserve"> przetwarzania</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danych osobowych,</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obowiązków Procesora,</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prawa kontroli</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odpowiedzialności Procesora</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usunięcia lub zwrotu danych osobowych,</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czasu trwania i wypowiedzenia umowy,</w:t>
      </w:r>
      <w:r w:rsidR="001A04DD">
        <w:rPr>
          <w:rFonts w:ascii="Times New Roman" w:eastAsia="Times New Roman" w:hAnsi="Times New Roman" w:cs="Times New Roman"/>
          <w:color w:val="000000"/>
          <w:lang w:eastAsia="pl-PL"/>
        </w:rPr>
        <w:t xml:space="preserve"> </w:t>
      </w:r>
      <w:r w:rsidRPr="001741EF">
        <w:rPr>
          <w:rFonts w:ascii="Times New Roman" w:eastAsia="Times New Roman" w:hAnsi="Times New Roman" w:cs="Times New Roman"/>
          <w:color w:val="000000"/>
          <w:lang w:eastAsia="pl-PL"/>
        </w:rPr>
        <w:t>w oparciu o „Ogólne rozporządzenie o ochronie danych” ,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14:paraId="7E3991F9" w14:textId="77777777" w:rsidR="0012424B" w:rsidRPr="0012424B" w:rsidRDefault="002240AA" w:rsidP="0012424B">
      <w:pPr>
        <w:pStyle w:val="Akapitzlist"/>
        <w:numPr>
          <w:ilvl w:val="0"/>
          <w:numId w:val="87"/>
        </w:numPr>
        <w:autoSpaceDE w:val="0"/>
        <w:autoSpaceDN w:val="0"/>
        <w:adjustRightInd w:val="0"/>
        <w:spacing w:after="167"/>
        <w:jc w:val="both"/>
        <w:rPr>
          <w:color w:val="000000"/>
          <w:sz w:val="22"/>
          <w:szCs w:val="22"/>
        </w:rPr>
      </w:pPr>
      <w:r w:rsidRPr="0012424B">
        <w:rPr>
          <w:sz w:val="22"/>
          <w:szCs w:val="22"/>
        </w:rPr>
        <w:t>Wykonawca będzie prowadził i przedkładał Zamawiającemu karty przekazania odpadów sporządzone zgodnie z obowiązującymi przepisami, w tym również karty przekazania odpadów zbieranych selektywnie do miejsca ich odzysku, recyklingu lub unieszkodliwienia.</w:t>
      </w:r>
      <w:r w:rsidR="0012424B" w:rsidRPr="0012424B">
        <w:rPr>
          <w:sz w:val="22"/>
          <w:szCs w:val="22"/>
        </w:rPr>
        <w:t xml:space="preserve"> Za spełnienie tego wymogu</w:t>
      </w:r>
      <w:r w:rsidR="0012424B" w:rsidRPr="0012424B">
        <w:rPr>
          <w:rFonts w:eastAsia="Calibri"/>
          <w:sz w:val="22"/>
          <w:szCs w:val="22"/>
          <w:lang w:eastAsia="fa-IR" w:bidi="fa-IR"/>
        </w:rPr>
        <w:t xml:space="preserve"> uznane będzie również potwierdzenie kart w formie elektronicznej w bazie danych o produktach i opakowaniach oraz o gospodarce odpadami (BDO).</w:t>
      </w:r>
    </w:p>
    <w:p w14:paraId="01A1E8E9" w14:textId="77777777" w:rsidR="002240AA" w:rsidRPr="0012424B" w:rsidRDefault="002240AA" w:rsidP="0012424B">
      <w:pPr>
        <w:pStyle w:val="Akapitzlist"/>
        <w:tabs>
          <w:tab w:val="left" w:pos="426"/>
        </w:tabs>
        <w:ind w:left="360"/>
        <w:jc w:val="both"/>
        <w:rPr>
          <w:rFonts w:eastAsia="Calibri"/>
          <w:sz w:val="22"/>
          <w:szCs w:val="22"/>
          <w:lang w:eastAsia="fa-IR" w:bidi="fa-IR"/>
        </w:rPr>
      </w:pPr>
    </w:p>
    <w:p w14:paraId="3B70D20A" w14:textId="77777777" w:rsidR="00897D99" w:rsidRPr="0012424B" w:rsidRDefault="00897D99" w:rsidP="00897D99">
      <w:pPr>
        <w:spacing w:after="0" w:line="240" w:lineRule="auto"/>
        <w:ind w:left="360"/>
        <w:jc w:val="both"/>
        <w:rPr>
          <w:rFonts w:ascii="Times New Roman" w:eastAsia="Calibri" w:hAnsi="Times New Roman" w:cs="Times New Roman"/>
          <w:lang w:eastAsia="pl-PL"/>
        </w:rPr>
      </w:pPr>
    </w:p>
    <w:p w14:paraId="7236A797"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§6</w:t>
      </w:r>
    </w:p>
    <w:p w14:paraId="35C84EFB" w14:textId="77777777" w:rsidR="00897D99" w:rsidRPr="001741EF" w:rsidRDefault="00897D99" w:rsidP="00897D99">
      <w:pPr>
        <w:spacing w:after="0" w:afterAutospacing="1"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Zamawiający zobowiązany jest do:</w:t>
      </w:r>
    </w:p>
    <w:p w14:paraId="608AC83A"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bieżącego aktualizowania załącznika nr 1 do niniejszej umowy w okresie objętym świadczeniem usługi,</w:t>
      </w:r>
    </w:p>
    <w:p w14:paraId="47303921"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niezwłocznego rozpatrywania wniosków Wykonawcy w zakresie zmian do harmonogramu odbierania odpadów komunalnych oraz zmian miejsc ustawienia pojemników do selektywnej zbiórki odpadów,</w:t>
      </w:r>
    </w:p>
    <w:p w14:paraId="200C7B96"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występowania w imieniu mieszkańców w sprawach uciążliwości, niedogodności, niesolidno</w:t>
      </w:r>
      <w:r>
        <w:rPr>
          <w:rFonts w:ascii="Times New Roman" w:eastAsia="Calibri" w:hAnsi="Times New Roman" w:cs="Times New Roman"/>
          <w:bCs/>
          <w:lang w:eastAsia="pl-PL"/>
        </w:rPr>
        <w:t>ści i niezgodności wykonywania P</w:t>
      </w:r>
      <w:r w:rsidRPr="001741EF">
        <w:rPr>
          <w:rFonts w:ascii="Times New Roman" w:eastAsia="Calibri" w:hAnsi="Times New Roman" w:cs="Times New Roman"/>
          <w:bCs/>
          <w:lang w:eastAsia="pl-PL"/>
        </w:rPr>
        <w:t>rzedmiotu umowy przez Wykonawcę oraz inicjowanie działań zmierzających do usunięcia lub ograniczenia tych uciążliwości, niedogodności itd.,</w:t>
      </w:r>
    </w:p>
    <w:p w14:paraId="19EDDFBE"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regularnego odbioru i oceny raportów i wykazów sporządzanych przez Wykonaw</w:t>
      </w:r>
      <w:r>
        <w:rPr>
          <w:rFonts w:ascii="Times New Roman" w:eastAsia="Calibri" w:hAnsi="Times New Roman" w:cs="Times New Roman"/>
          <w:bCs/>
          <w:lang w:eastAsia="pl-PL"/>
        </w:rPr>
        <w:t xml:space="preserve">cę, </w:t>
      </w:r>
      <w:r>
        <w:rPr>
          <w:rFonts w:ascii="Times New Roman" w:eastAsia="Calibri" w:hAnsi="Times New Roman" w:cs="Times New Roman"/>
          <w:bCs/>
          <w:lang w:eastAsia="pl-PL"/>
        </w:rPr>
        <w:br/>
        <w:t>o których mowa w § 4 ust. 10</w:t>
      </w:r>
    </w:p>
    <w:p w14:paraId="55AD42FB"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dokonywania comiesięcznej oceny poprawności wykonania </w:t>
      </w:r>
      <w:r>
        <w:rPr>
          <w:rFonts w:ascii="Times New Roman" w:eastAsia="Calibri" w:hAnsi="Times New Roman" w:cs="Times New Roman"/>
          <w:bCs/>
          <w:lang w:eastAsia="pl-PL"/>
        </w:rPr>
        <w:t>Przedmiotu umowy</w:t>
      </w:r>
      <w:r w:rsidRPr="001741EF">
        <w:rPr>
          <w:rFonts w:ascii="Times New Roman" w:eastAsia="Calibri" w:hAnsi="Times New Roman" w:cs="Times New Roman"/>
          <w:bCs/>
          <w:lang w:eastAsia="pl-PL"/>
        </w:rPr>
        <w:t xml:space="preserve"> wraz </w:t>
      </w:r>
      <w:r w:rsidRPr="001741EF">
        <w:rPr>
          <w:rFonts w:ascii="Times New Roman" w:eastAsia="Calibri" w:hAnsi="Times New Roman" w:cs="Times New Roman"/>
          <w:bCs/>
          <w:lang w:eastAsia="pl-PL"/>
        </w:rPr>
        <w:br/>
        <w:t>z Wykonawcą,</w:t>
      </w:r>
    </w:p>
    <w:p w14:paraId="72EF718B"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 rozliczenia usług świadczonych przez Wykonawcę i dokonywania zapłaty wynagrodzenia należnego Wykonawcy w terminach ich płatności, określonych w niniejszej umowie. </w:t>
      </w:r>
    </w:p>
    <w:p w14:paraId="66E3E3F2" w14:textId="77777777" w:rsidR="00897D99" w:rsidRPr="001741EF" w:rsidRDefault="00897D99" w:rsidP="0085221C">
      <w:pPr>
        <w:numPr>
          <w:ilvl w:val="0"/>
          <w:numId w:val="84"/>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dokonania akceptacji lub wniesienia uwag do harmonogramu odbioru odpadów komunalnych w terminie 7 dni od jego przekazania przez Wykonawcę.</w:t>
      </w:r>
    </w:p>
    <w:p w14:paraId="4FAC9DE5" w14:textId="77777777" w:rsidR="00897D99" w:rsidRPr="001741EF" w:rsidRDefault="00897D99" w:rsidP="00897D99">
      <w:pPr>
        <w:spacing w:after="0" w:line="240" w:lineRule="auto"/>
        <w:jc w:val="both"/>
        <w:rPr>
          <w:rFonts w:ascii="Times New Roman" w:eastAsia="Calibri" w:hAnsi="Times New Roman" w:cs="Times New Roman"/>
          <w:bCs/>
          <w:lang w:eastAsia="pl-PL"/>
        </w:rPr>
      </w:pPr>
    </w:p>
    <w:p w14:paraId="2C323202"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§7</w:t>
      </w:r>
    </w:p>
    <w:p w14:paraId="1CB54C13" w14:textId="77777777" w:rsidR="00897D99" w:rsidRPr="001741EF"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Zamawiający </w:t>
      </w:r>
      <w:r>
        <w:rPr>
          <w:rFonts w:ascii="Times New Roman" w:eastAsia="Calibri" w:hAnsi="Times New Roman" w:cs="Times New Roman"/>
          <w:lang w:eastAsia="pl-PL"/>
        </w:rPr>
        <w:t>w trakcie realizacji P</w:t>
      </w:r>
      <w:r w:rsidRPr="001741EF">
        <w:rPr>
          <w:rFonts w:ascii="Times New Roman" w:eastAsia="Calibri" w:hAnsi="Times New Roman" w:cs="Times New Roman"/>
          <w:lang w:eastAsia="pl-PL"/>
        </w:rPr>
        <w:t>rzedmiotu umowy zastrzega sobie prawo do kontrolowania prac wykonywanych przez Wykonawcę, zarówno przy udziale Wykonawcy, jak i samodzielnie. Z dokonanych kontroli sporządzane będą protokoły pokontrolne.</w:t>
      </w:r>
    </w:p>
    <w:p w14:paraId="7234241B" w14:textId="77777777" w:rsidR="00897D99" w:rsidRPr="001741EF"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Na zakończenie każdego miesiąca świadczenia usługi Zamawiający i Wykonawca dokonają wspólnie oceny poprawności wykonania </w:t>
      </w:r>
      <w:r>
        <w:rPr>
          <w:rFonts w:ascii="Times New Roman" w:eastAsia="Calibri" w:hAnsi="Times New Roman" w:cs="Times New Roman"/>
          <w:lang w:eastAsia="pl-PL"/>
        </w:rPr>
        <w:t>Przedmiotu umowy</w:t>
      </w:r>
      <w:r w:rsidRPr="001741EF">
        <w:rPr>
          <w:rFonts w:ascii="Times New Roman" w:eastAsia="Calibri" w:hAnsi="Times New Roman" w:cs="Times New Roman"/>
          <w:lang w:eastAsia="pl-PL"/>
        </w:rPr>
        <w:t xml:space="preserve"> w danym miesiącu. Podczas oceny poprawności wykonania </w:t>
      </w:r>
      <w:r>
        <w:rPr>
          <w:rFonts w:ascii="Times New Roman" w:eastAsia="Calibri" w:hAnsi="Times New Roman" w:cs="Times New Roman"/>
          <w:lang w:eastAsia="pl-PL"/>
        </w:rPr>
        <w:t>Przedmiotu umowy</w:t>
      </w:r>
      <w:r w:rsidRPr="001741EF">
        <w:rPr>
          <w:rFonts w:ascii="Times New Roman" w:eastAsia="Calibri" w:hAnsi="Times New Roman" w:cs="Times New Roman"/>
          <w:lang w:eastAsia="pl-PL"/>
        </w:rPr>
        <w:t xml:space="preserve"> brane będą pod uwagę w szczególności protokoły pokontrolne sporządzone w trakcie danego miesiąca oraz wspólnie dokonania wizja lokalna, której </w:t>
      </w:r>
      <w:r w:rsidRPr="001741EF">
        <w:rPr>
          <w:rFonts w:ascii="Times New Roman" w:eastAsia="Calibri" w:hAnsi="Times New Roman" w:cs="Times New Roman"/>
          <w:lang w:eastAsia="pl-PL"/>
        </w:rPr>
        <w:lastRenderedPageBreak/>
        <w:t>organizacja leży po stronie Wykonawcy. Wspólna wizja lokalna musi nastąpić nie wcześniej niż ostatniego dnia miesiąca oraz nie później niż do 3 roboczego dnia kolejnego miesiąca. Z oceny poprawności wykonania usługi w danym miesiącu Zamawiający i Wykonawca sporządzą wspólny protokół odbioru miesięcznego.</w:t>
      </w:r>
    </w:p>
    <w:p w14:paraId="555A0A48" w14:textId="77777777" w:rsidR="00897D99" w:rsidRPr="001741EF"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przypadku stwierdzenia</w:t>
      </w:r>
      <w:r>
        <w:rPr>
          <w:rFonts w:ascii="Times New Roman" w:eastAsia="Calibri" w:hAnsi="Times New Roman" w:cs="Times New Roman"/>
          <w:lang w:eastAsia="pl-PL"/>
        </w:rPr>
        <w:t xml:space="preserve"> nieprawidłowości w realizacji P</w:t>
      </w:r>
      <w:r w:rsidRPr="001741EF">
        <w:rPr>
          <w:rFonts w:ascii="Times New Roman" w:eastAsia="Calibri" w:hAnsi="Times New Roman" w:cs="Times New Roman"/>
          <w:lang w:eastAsia="pl-PL"/>
        </w:rPr>
        <w:t xml:space="preserve">rzedmiotu umowy Zamawiający niezwłocznie powiadomi o tym fakcie Wykonawcę, wyznaczając jednocześnie termin na ich usunięcie. </w:t>
      </w:r>
    </w:p>
    <w:p w14:paraId="7A494A56" w14:textId="77777777" w:rsidR="00897D99" w:rsidRDefault="00897D99" w:rsidP="0085221C">
      <w:pPr>
        <w:numPr>
          <w:ilvl w:val="0"/>
          <w:numId w:val="74"/>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Zamawiający wymaga przekazania comi</w:t>
      </w:r>
      <w:r>
        <w:rPr>
          <w:rFonts w:ascii="Times New Roman" w:eastAsia="Calibri" w:hAnsi="Times New Roman" w:cs="Times New Roman"/>
          <w:lang w:eastAsia="pl-PL"/>
        </w:rPr>
        <w:t>esięcznego raportu z wykonania P</w:t>
      </w:r>
      <w:r w:rsidRPr="001741EF">
        <w:rPr>
          <w:rFonts w:ascii="Times New Roman" w:eastAsia="Calibri" w:hAnsi="Times New Roman" w:cs="Times New Roman"/>
          <w:lang w:eastAsia="pl-PL"/>
        </w:rPr>
        <w:t xml:space="preserve">rzedmiotu umowy, o którym mowa w </w:t>
      </w:r>
      <w:r>
        <w:rPr>
          <w:rFonts w:ascii="Times New Roman" w:eastAsia="Calibri" w:hAnsi="Times New Roman" w:cs="Times New Roman"/>
          <w:bCs/>
          <w:lang w:eastAsia="pl-PL"/>
        </w:rPr>
        <w:t>§4 ust. 10</w:t>
      </w:r>
      <w:r w:rsidRPr="001741EF">
        <w:rPr>
          <w:rFonts w:ascii="Times New Roman" w:eastAsia="Calibri" w:hAnsi="Times New Roman" w:cs="Times New Roman"/>
          <w:bCs/>
          <w:lang w:eastAsia="pl-PL"/>
        </w:rPr>
        <w:t xml:space="preserve"> w terminie 14 dni od dnia zakończenia danego miesiąca.</w:t>
      </w:r>
    </w:p>
    <w:p w14:paraId="68B5D1CE" w14:textId="77777777" w:rsidR="00897D99" w:rsidRPr="00B20D25" w:rsidRDefault="00897D99" w:rsidP="00897D99">
      <w:pPr>
        <w:spacing w:after="0" w:line="240" w:lineRule="auto"/>
        <w:ind w:left="360"/>
        <w:jc w:val="both"/>
        <w:rPr>
          <w:rFonts w:ascii="Times New Roman" w:eastAsia="Calibri" w:hAnsi="Times New Roman" w:cs="Times New Roman"/>
          <w:lang w:eastAsia="pl-PL"/>
        </w:rPr>
      </w:pPr>
    </w:p>
    <w:p w14:paraId="223EC2C0" w14:textId="77777777" w:rsidR="00897D99" w:rsidRPr="001741EF" w:rsidRDefault="00897D99" w:rsidP="00897D99">
      <w:pPr>
        <w:tabs>
          <w:tab w:val="num" w:pos="360"/>
        </w:tabs>
        <w:spacing w:after="0" w:afterAutospacing="1" w:line="240" w:lineRule="auto"/>
        <w:ind w:left="360" w:hanging="360"/>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§8</w:t>
      </w:r>
    </w:p>
    <w:p w14:paraId="5CC1FD57"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Jako osobę odpowied</w:t>
      </w:r>
      <w:r>
        <w:rPr>
          <w:rFonts w:ascii="Times New Roman" w:eastAsia="Calibri" w:hAnsi="Times New Roman" w:cs="Times New Roman"/>
          <w:lang w:eastAsia="pl-PL"/>
        </w:rPr>
        <w:t>zialną za prawidłowe wykonanie P</w:t>
      </w:r>
      <w:r w:rsidRPr="001741EF">
        <w:rPr>
          <w:rFonts w:ascii="Times New Roman" w:eastAsia="Calibri" w:hAnsi="Times New Roman" w:cs="Times New Roman"/>
          <w:lang w:eastAsia="pl-PL"/>
        </w:rPr>
        <w:t>rzedmiotu umowy ze strony Wykonawcy wyznacza się:</w:t>
      </w:r>
    </w:p>
    <w:p w14:paraId="1920D849"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1C162EA8"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1A08971C"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Do kontroli prac stanowiących P</w:t>
      </w:r>
      <w:r w:rsidRPr="001741EF">
        <w:rPr>
          <w:rFonts w:ascii="Times New Roman" w:eastAsia="Calibri" w:hAnsi="Times New Roman" w:cs="Times New Roman"/>
          <w:lang w:eastAsia="pl-PL"/>
        </w:rPr>
        <w:t xml:space="preserve">rzedmiot umowy ze strony Zamawiającego wyznacza się: </w:t>
      </w:r>
    </w:p>
    <w:p w14:paraId="5699C9DD"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64E20211" w14:textId="77777777" w:rsidR="00897D99" w:rsidRPr="001741EF" w:rsidRDefault="00897D99" w:rsidP="0085221C">
      <w:pPr>
        <w:numPr>
          <w:ilvl w:val="1"/>
          <w:numId w:val="75"/>
        </w:numPr>
        <w:spacing w:after="0" w:line="240" w:lineRule="auto"/>
        <w:ind w:left="360"/>
        <w:rPr>
          <w:rFonts w:ascii="Times New Roman" w:eastAsia="Calibri" w:hAnsi="Times New Roman" w:cs="Times New Roman"/>
          <w:lang w:eastAsia="pl-PL"/>
        </w:rPr>
      </w:pPr>
      <w:r w:rsidRPr="001741EF">
        <w:rPr>
          <w:rFonts w:ascii="Times New Roman" w:eastAsia="Calibri" w:hAnsi="Times New Roman" w:cs="Times New Roman"/>
          <w:lang w:eastAsia="pl-PL"/>
        </w:rPr>
        <w:t>………………………, nr tel. ………………, e-mail: …………………………</w:t>
      </w:r>
    </w:p>
    <w:p w14:paraId="4D763DC3"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W zakresie wzajemnego </w:t>
      </w:r>
      <w:r>
        <w:rPr>
          <w:rFonts w:ascii="Times New Roman" w:eastAsia="Calibri" w:hAnsi="Times New Roman" w:cs="Times New Roman"/>
          <w:lang w:eastAsia="pl-PL"/>
        </w:rPr>
        <w:t>współdziałania przy realizacji P</w:t>
      </w:r>
      <w:r w:rsidRPr="001741EF">
        <w:rPr>
          <w:rFonts w:ascii="Times New Roman" w:eastAsia="Calibri" w:hAnsi="Times New Roman" w:cs="Times New Roman"/>
          <w:lang w:eastAsia="pl-PL"/>
        </w:rPr>
        <w:t>rzedmiotu umowy strony zobowiązują się działać niezwłocznie, przestrzegając obowiązujących przepisów prawa i ustalonych zwyczajów z poszanowaniem praw drugiej strony umowy.</w:t>
      </w:r>
    </w:p>
    <w:p w14:paraId="4C2C37C8" w14:textId="77777777" w:rsidR="00897D99" w:rsidRPr="001741EF" w:rsidRDefault="00897D99" w:rsidP="0085221C">
      <w:pPr>
        <w:numPr>
          <w:ilvl w:val="0"/>
          <w:numId w:val="75"/>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Strony dopuszczają możliwość zmiany osób wymienionych w ust. 1, o czym niezwłocznie powiadomią drugą stronę w formie pisemnej bez potrzeby wprowadzania zmian w niniejszej umowie.</w:t>
      </w:r>
    </w:p>
    <w:p w14:paraId="5764DA9B"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§9</w:t>
      </w:r>
    </w:p>
    <w:p w14:paraId="53235C2D" w14:textId="77777777" w:rsidR="00897D99" w:rsidRPr="002240AA"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Za wykonanie Przedmiotu umowy Wykonawca otrzyma wynagrodzenie:</w:t>
      </w:r>
    </w:p>
    <w:p w14:paraId="0E940B75" w14:textId="77777777" w:rsidR="00897D99" w:rsidRPr="002240AA" w:rsidRDefault="005B4E5C" w:rsidP="0085221C">
      <w:pPr>
        <w:numPr>
          <w:ilvl w:val="2"/>
          <w:numId w:val="76"/>
        </w:numPr>
        <w:tabs>
          <w:tab w:val="num" w:pos="720"/>
        </w:tabs>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Za 1</w:t>
      </w:r>
      <w:r w:rsidR="001A04DD" w:rsidRPr="002240AA">
        <w:rPr>
          <w:rFonts w:ascii="Times New Roman" w:eastAsia="Calibri" w:hAnsi="Times New Roman" w:cs="Times New Roman"/>
          <w:lang w:eastAsia="pl-PL"/>
        </w:rPr>
        <w:t>M</w:t>
      </w:r>
      <w:r w:rsidRPr="002240AA">
        <w:rPr>
          <w:rFonts w:ascii="Times New Roman" w:eastAsia="Calibri" w:hAnsi="Times New Roman" w:cs="Times New Roman"/>
          <w:lang w:eastAsia="pl-PL"/>
        </w:rPr>
        <w:t xml:space="preserve">g odebranych odpadów komunalnych </w:t>
      </w:r>
      <w:r w:rsidR="00897D99" w:rsidRPr="002240AA">
        <w:rPr>
          <w:rFonts w:ascii="Times New Roman" w:eastAsia="Calibri" w:hAnsi="Times New Roman" w:cs="Times New Roman"/>
          <w:lang w:eastAsia="pl-PL"/>
        </w:rPr>
        <w:t>w wysokości ………………………….  zł brutto (słownie złotych: ……………………………………………………………) w tym ……….. VAT.</w:t>
      </w:r>
    </w:p>
    <w:p w14:paraId="60884A90" w14:textId="77777777" w:rsidR="001A04DD" w:rsidRPr="002240AA" w:rsidRDefault="00897D99" w:rsidP="001A04DD">
      <w:pPr>
        <w:numPr>
          <w:ilvl w:val="2"/>
          <w:numId w:val="76"/>
        </w:numPr>
        <w:tabs>
          <w:tab w:val="num" w:pos="720"/>
        </w:tabs>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 xml:space="preserve">Wynagrodzenie, o którym mowa w ust. 1 pkt. a Zamawiający wypłacać będzie Wykonawcy </w:t>
      </w:r>
      <w:r w:rsidR="001A04DD" w:rsidRPr="002240AA">
        <w:rPr>
          <w:rFonts w:ascii="Times New Roman" w:hAnsi="Times New Roman" w:cs="Times New Roman"/>
        </w:rPr>
        <w:t>na podstawie iloczynu ilości faktycznie odebranych odpadów oraz stawki za odbiór 1 Mg faktycznie odebranych odpadów.</w:t>
      </w:r>
    </w:p>
    <w:p w14:paraId="67A165F4" w14:textId="77777777" w:rsidR="00897D99" w:rsidRPr="002240AA" w:rsidRDefault="00897D99" w:rsidP="001A04DD">
      <w:pPr>
        <w:numPr>
          <w:ilvl w:val="2"/>
          <w:numId w:val="76"/>
        </w:numPr>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lang w:eastAsia="pl-PL"/>
        </w:rPr>
        <w:t xml:space="preserve">za dzierżawę pojemników na odpady </w:t>
      </w:r>
      <w:proofErr w:type="spellStart"/>
      <w:r w:rsidRPr="002240AA">
        <w:rPr>
          <w:rFonts w:ascii="Times New Roman" w:eastAsia="Calibri" w:hAnsi="Times New Roman" w:cs="Times New Roman"/>
          <w:lang w:eastAsia="pl-PL"/>
        </w:rPr>
        <w:t>posortownicze</w:t>
      </w:r>
      <w:proofErr w:type="spellEnd"/>
      <w:r w:rsidRPr="002240AA">
        <w:rPr>
          <w:rFonts w:ascii="Times New Roman" w:eastAsia="Calibri" w:hAnsi="Times New Roman" w:cs="Times New Roman"/>
          <w:lang w:eastAsia="pl-PL"/>
        </w:rPr>
        <w:t xml:space="preserve"> w wysokości:</w:t>
      </w:r>
    </w:p>
    <w:p w14:paraId="35D13435" w14:textId="77777777" w:rsidR="001A04DD" w:rsidRPr="002240AA" w:rsidRDefault="001A04DD" w:rsidP="001A04DD">
      <w:pPr>
        <w:spacing w:after="0"/>
        <w:ind w:left="360"/>
        <w:jc w:val="both"/>
        <w:rPr>
          <w:rFonts w:ascii="Times New Roman" w:eastAsia="Calibri" w:hAnsi="Times New Roman" w:cs="Times New Roman"/>
        </w:rPr>
      </w:pPr>
      <w:r w:rsidRPr="002240AA">
        <w:rPr>
          <w:rFonts w:ascii="Times New Roman" w:eastAsia="Calibri" w:hAnsi="Times New Roman" w:cs="Times New Roman"/>
        </w:rPr>
        <w:t xml:space="preserve">………..zł brutto za pojemnik o poj. 110-120l </w:t>
      </w:r>
    </w:p>
    <w:p w14:paraId="35CCA4AE" w14:textId="77777777" w:rsidR="001A04DD" w:rsidRPr="002240AA" w:rsidRDefault="001A04DD" w:rsidP="001A04DD">
      <w:pPr>
        <w:spacing w:after="0"/>
        <w:ind w:left="360"/>
        <w:jc w:val="both"/>
        <w:rPr>
          <w:rFonts w:ascii="Times New Roman" w:eastAsia="Calibri" w:hAnsi="Times New Roman" w:cs="Times New Roman"/>
        </w:rPr>
      </w:pPr>
      <w:r w:rsidRPr="002240AA">
        <w:rPr>
          <w:rFonts w:ascii="Times New Roman" w:eastAsia="Calibri" w:hAnsi="Times New Roman" w:cs="Times New Roman"/>
        </w:rPr>
        <w:t xml:space="preserve"> ………..zł brutto za pojemnik o poj. 240l</w:t>
      </w:r>
    </w:p>
    <w:p w14:paraId="06D66F5F" w14:textId="77777777" w:rsidR="001A04DD" w:rsidRPr="002240AA" w:rsidRDefault="001A04DD" w:rsidP="001A04DD">
      <w:pPr>
        <w:tabs>
          <w:tab w:val="num" w:pos="360"/>
        </w:tabs>
        <w:spacing w:after="0"/>
        <w:ind w:left="360"/>
        <w:jc w:val="both"/>
        <w:rPr>
          <w:rFonts w:ascii="Times New Roman" w:eastAsia="Calibri" w:hAnsi="Times New Roman" w:cs="Times New Roman"/>
        </w:rPr>
      </w:pPr>
      <w:r w:rsidRPr="002240AA">
        <w:rPr>
          <w:rFonts w:ascii="Times New Roman" w:eastAsia="Calibri" w:hAnsi="Times New Roman" w:cs="Times New Roman"/>
        </w:rPr>
        <w:t>………..zł brutto za pojemnik o poj. 360l</w:t>
      </w:r>
    </w:p>
    <w:p w14:paraId="6B7B3FEA" w14:textId="77777777" w:rsidR="001A04DD" w:rsidRPr="002240AA" w:rsidRDefault="001A04DD" w:rsidP="001A04DD">
      <w:pPr>
        <w:tabs>
          <w:tab w:val="num" w:pos="360"/>
        </w:tabs>
        <w:spacing w:after="0"/>
        <w:ind w:left="360"/>
        <w:jc w:val="both"/>
        <w:rPr>
          <w:rFonts w:ascii="Times New Roman" w:eastAsia="Calibri" w:hAnsi="Times New Roman" w:cs="Times New Roman"/>
        </w:rPr>
      </w:pPr>
      <w:r w:rsidRPr="002240AA">
        <w:rPr>
          <w:rFonts w:ascii="Times New Roman" w:eastAsia="Calibri" w:hAnsi="Times New Roman" w:cs="Times New Roman"/>
        </w:rPr>
        <w:t>………..zł brutto za pojemnik o poj. 1100l</w:t>
      </w:r>
    </w:p>
    <w:p w14:paraId="724FDAE2" w14:textId="77777777" w:rsidR="001A04DD" w:rsidRPr="002240AA" w:rsidRDefault="001A04DD" w:rsidP="001A04DD">
      <w:pPr>
        <w:numPr>
          <w:ilvl w:val="2"/>
          <w:numId w:val="76"/>
        </w:numPr>
        <w:spacing w:after="0" w:line="240" w:lineRule="auto"/>
        <w:ind w:left="360"/>
        <w:jc w:val="both"/>
        <w:rPr>
          <w:rFonts w:ascii="Times New Roman" w:eastAsia="Calibri" w:hAnsi="Times New Roman" w:cs="Times New Roman"/>
          <w:lang w:eastAsia="pl-PL"/>
        </w:rPr>
      </w:pPr>
      <w:r w:rsidRPr="002240AA">
        <w:rPr>
          <w:rFonts w:ascii="Times New Roman" w:eastAsia="Calibri" w:hAnsi="Times New Roman" w:cs="Times New Roman"/>
        </w:rPr>
        <w:t>Wynagrodzenie o którym mowa w ust. 1 pkt. c) Zamawiający wypłaci zgodnie z przedstawionym przez Wykonawcę wykazem zawierającym rzeczywistą ilość postawionych pojemników.</w:t>
      </w:r>
    </w:p>
    <w:p w14:paraId="7C8CF913" w14:textId="77777777" w:rsidR="001A04DD" w:rsidRPr="002240AA" w:rsidRDefault="001A04DD" w:rsidP="001A04DD">
      <w:pPr>
        <w:spacing w:after="0" w:line="240" w:lineRule="auto"/>
        <w:ind w:left="360"/>
        <w:jc w:val="both"/>
        <w:rPr>
          <w:rFonts w:ascii="Times New Roman" w:eastAsia="Calibri" w:hAnsi="Times New Roman" w:cs="Times New Roman"/>
          <w:lang w:eastAsia="pl-PL"/>
        </w:rPr>
      </w:pPr>
    </w:p>
    <w:p w14:paraId="473C3A2C"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Zapłata wynagrodzenia, o którym mowa w pkt. b i c nastąpi, za każdy miesiąc świadczenia usługi, w terminie do 30 dni od daty doręczenia przez Wykonawcę prawidłowo sporządzonej faktury VAT wraz z protokołami odbioru miesięcznego i zestawieniem postawionych pojemników.</w:t>
      </w:r>
    </w:p>
    <w:p w14:paraId="6C9095F4"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Podstawą do wystawienia faktury VAT będzie raport miesięczny zaakceptowany przez Zamawiającego oraz protokół odbioru miesięcznego, podpisany przez Zamawiającego i Wykonawcę.</w:t>
      </w:r>
    </w:p>
    <w:p w14:paraId="01D5A808"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Wynagrodzenie, o którym mowa w ust. 1 obejmuje wszystki</w:t>
      </w:r>
      <w:r>
        <w:rPr>
          <w:rFonts w:ascii="Times New Roman" w:eastAsia="Calibri" w:hAnsi="Times New Roman" w:cs="Times New Roman"/>
          <w:lang w:eastAsia="pl-PL"/>
        </w:rPr>
        <w:t>e koszty związane</w:t>
      </w:r>
      <w:r>
        <w:rPr>
          <w:rFonts w:ascii="Times New Roman" w:eastAsia="Calibri" w:hAnsi="Times New Roman" w:cs="Times New Roman"/>
          <w:lang w:eastAsia="pl-PL"/>
        </w:rPr>
        <w:br/>
        <w:t>z wykonaniem P</w:t>
      </w:r>
      <w:r w:rsidRPr="001741EF">
        <w:rPr>
          <w:rFonts w:ascii="Times New Roman" w:eastAsia="Calibri" w:hAnsi="Times New Roman" w:cs="Times New Roman"/>
          <w:lang w:eastAsia="pl-PL"/>
        </w:rPr>
        <w:t>rzedmiotu umowy.</w:t>
      </w:r>
    </w:p>
    <w:p w14:paraId="7C9BEE14" w14:textId="77777777" w:rsidR="00897D99" w:rsidRPr="001741EF" w:rsidRDefault="00897D99" w:rsidP="0085221C">
      <w:pPr>
        <w:numPr>
          <w:ilvl w:val="0"/>
          <w:numId w:val="76"/>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Wynagrodzenie, o którym mowa w ust. 1 zostanie przekazane na rachunek bankowy Wykonawcy wskazany na fakturze VAT.</w:t>
      </w:r>
    </w:p>
    <w:p w14:paraId="050977CC" w14:textId="77777777" w:rsidR="00897D99" w:rsidRPr="001741EF" w:rsidRDefault="00897D99" w:rsidP="00897D99">
      <w:pPr>
        <w:tabs>
          <w:tab w:val="num" w:pos="360"/>
        </w:tabs>
        <w:spacing w:after="0" w:line="240" w:lineRule="auto"/>
        <w:ind w:left="360" w:hanging="360"/>
        <w:jc w:val="both"/>
        <w:rPr>
          <w:rFonts w:ascii="Times New Roman" w:eastAsia="Calibri" w:hAnsi="Times New Roman" w:cs="Times New Roman"/>
          <w:lang w:eastAsia="pl-PL"/>
        </w:rPr>
      </w:pPr>
    </w:p>
    <w:p w14:paraId="57458155"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§10</w:t>
      </w:r>
    </w:p>
    <w:p w14:paraId="207F8ADF"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lastRenderedPageBreak/>
        <w:t>Zamawiający oprócz przypadków wskazanych w treści Umowy, ma prawo do naliczenia kar umownych Wykonawcy w następujących przypadkach:</w:t>
      </w:r>
    </w:p>
    <w:p w14:paraId="57FF638E"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odstąpienie od umowy z przyczyn leżących po stronie Wykonawcy - w wysokości 10% wynagrodzenia, o którym mowa w §9 ust. 1 </w:t>
      </w:r>
      <w:proofErr w:type="spellStart"/>
      <w:r w:rsidR="004E4495">
        <w:rPr>
          <w:rFonts w:ascii="Times New Roman" w:eastAsia="Calibri" w:hAnsi="Times New Roman" w:cs="Times New Roman"/>
          <w:lang w:eastAsia="pl-PL"/>
        </w:rPr>
        <w:t>lit.a</w:t>
      </w:r>
      <w:proofErr w:type="spellEnd"/>
      <w:r w:rsidRPr="001741EF">
        <w:rPr>
          <w:rFonts w:ascii="Times New Roman" w:eastAsia="Calibri" w:hAnsi="Times New Roman" w:cs="Times New Roman"/>
          <w:lang w:eastAsia="pl-PL"/>
        </w:rPr>
        <w:t>,</w:t>
      </w:r>
    </w:p>
    <w:p w14:paraId="7B9B108E"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opóźnieni</w:t>
      </w:r>
      <w:r>
        <w:rPr>
          <w:rFonts w:ascii="Times New Roman" w:eastAsia="Calibri" w:hAnsi="Times New Roman" w:cs="Times New Roman"/>
          <w:lang w:eastAsia="pl-PL"/>
        </w:rPr>
        <w:t>a w przystąpieniu do wykonania P</w:t>
      </w:r>
      <w:r w:rsidRPr="001741EF">
        <w:rPr>
          <w:rFonts w:ascii="Times New Roman" w:eastAsia="Calibri" w:hAnsi="Times New Roman" w:cs="Times New Roman"/>
          <w:lang w:eastAsia="pl-PL"/>
        </w:rPr>
        <w:t xml:space="preserve">rzedmiotu umowy określonego w § 2 ust. 2 – w wysokości 0,05% wysokości wynagrodzenia, o którym mowa w §9 ust. 1 pkt. </w:t>
      </w:r>
      <w:r w:rsidR="002240AA">
        <w:rPr>
          <w:rFonts w:ascii="Times New Roman" w:eastAsia="Calibri" w:hAnsi="Times New Roman" w:cs="Times New Roman"/>
          <w:lang w:eastAsia="pl-PL"/>
        </w:rPr>
        <w:t>b</w:t>
      </w:r>
      <w:r w:rsidRPr="001741EF">
        <w:rPr>
          <w:rFonts w:ascii="Times New Roman" w:eastAsia="Calibri" w:hAnsi="Times New Roman" w:cs="Times New Roman"/>
          <w:lang w:eastAsia="pl-PL"/>
        </w:rPr>
        <w:t xml:space="preserve"> za każdy dzień </w:t>
      </w:r>
      <w:proofErr w:type="spellStart"/>
      <w:r>
        <w:rPr>
          <w:rFonts w:ascii="Times New Roman" w:eastAsia="Calibri" w:hAnsi="Times New Roman" w:cs="Times New Roman"/>
          <w:lang w:eastAsia="pl-PL"/>
        </w:rPr>
        <w:t>opóżnienia</w:t>
      </w:r>
      <w:proofErr w:type="spellEnd"/>
      <w:r w:rsidRPr="001741EF">
        <w:rPr>
          <w:rFonts w:ascii="Times New Roman" w:eastAsia="Calibri" w:hAnsi="Times New Roman" w:cs="Times New Roman"/>
          <w:lang w:eastAsia="pl-PL"/>
        </w:rPr>
        <w:t>,</w:t>
      </w:r>
    </w:p>
    <w:p w14:paraId="06D70CDA"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nie zapewnienie w ramach świadczenia usługi zadeklarowanej w ofercie ilości wymaganego sprawnego sprzętu lub pojemników na odpady - w wysokości 500,00 zł za każdą brakującą jednostkę sprzętu lub pojemnik w ciągu dnia,</w:t>
      </w:r>
    </w:p>
    <w:p w14:paraId="0314C504"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brak właściwego oznakowania pojazdów służących do odbioru i transportu odpadów komunalnych oraz pojemników do selektywnej zbiórki odpadów – 100,00 zł za każdy stwierdzony przypadek, </w:t>
      </w:r>
    </w:p>
    <w:p w14:paraId="4ED6D84F"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brak właściwego wyposażenia pojazdów służących do odbioru i transportu odpadów komunalnych oraz brak właściwego wyposażenia bazy </w:t>
      </w:r>
      <w:proofErr w:type="spellStart"/>
      <w:r w:rsidRPr="001741EF">
        <w:rPr>
          <w:rFonts w:ascii="Times New Roman" w:eastAsia="Calibri" w:hAnsi="Times New Roman" w:cs="Times New Roman"/>
          <w:lang w:eastAsia="pl-PL"/>
        </w:rPr>
        <w:t>magazynowo-transportowej</w:t>
      </w:r>
      <w:proofErr w:type="spellEnd"/>
      <w:r w:rsidRPr="001741EF">
        <w:rPr>
          <w:rFonts w:ascii="Times New Roman" w:eastAsia="Calibri" w:hAnsi="Times New Roman" w:cs="Times New Roman"/>
          <w:lang w:eastAsia="pl-PL"/>
        </w:rPr>
        <w:t xml:space="preserve"> – 1 000,00 zł za każdy stwierdzony przypadek,</w:t>
      </w:r>
    </w:p>
    <w:p w14:paraId="23352ED6"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brak właściwego stanu sanitarnego pojazdów do odbioru i transportu odpadów – 500,00 zł za każdy stwierdzony przypadek,</w:t>
      </w:r>
    </w:p>
    <w:p w14:paraId="4A5293F2"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brak możliwości kontaktowania się z Wykonawcą w ciągu dnia zarówno w dni robocze, jak i w dni ustawowo wolne od pracy o których mowa w §5  ust.6. – 2 000,00 zł za każdy dzień,</w:t>
      </w:r>
    </w:p>
    <w:p w14:paraId="5D027A56"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niepodjęcie przez Wykonawcę działań zapewniających utrzymanie właściwej jakości świadczonych usług na polecenie Zamawiającego w dniach ustawowo wolnych od pracy, w przypadku wystąpienia zdarzeń nagłych i nieprzewidzianych, a zagrażających życiu, zdrowiu i bezpieczeństwu ludzi lub porządkowi publicznemu – 2000,00 zł za każdy stwierdzony przypadek,</w:t>
      </w:r>
    </w:p>
    <w:p w14:paraId="431C23C3" w14:textId="77777777" w:rsidR="00897D99" w:rsidRPr="001741EF" w:rsidRDefault="00897D99" w:rsidP="0085221C">
      <w:pPr>
        <w:numPr>
          <w:ilvl w:val="1"/>
          <w:numId w:val="77"/>
        </w:numPr>
        <w:tabs>
          <w:tab w:val="left" w:pos="720"/>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stwierdzone nieprawidłowości w zakresie odbierania odpadów komunalnych , tj.:</w:t>
      </w:r>
    </w:p>
    <w:p w14:paraId="2994C69C" w14:textId="77777777" w:rsidR="00897D99" w:rsidRPr="001741EF" w:rsidRDefault="00897D99" w:rsidP="0085221C">
      <w:pPr>
        <w:numPr>
          <w:ilvl w:val="2"/>
          <w:numId w:val="77"/>
        </w:numPr>
        <w:tabs>
          <w:tab w:val="num" w:pos="1080"/>
        </w:tabs>
        <w:spacing w:after="0" w:line="240" w:lineRule="auto"/>
        <w:ind w:left="108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odebrania odpadów komunalnych  lub nieterminowe ich odebranie z przyczyn leżących po stronie Wykonawcy – 50,00 zł za każdy stwierdzony przypadek; kara będzie naliczana jako iloczyn kwoty 10,00 zł oraz ilości nieruchomości od których nie odebrano odpadów komunalnych lub odebrano nieterminowo, za każdy dzień,</w:t>
      </w:r>
    </w:p>
    <w:p w14:paraId="4B940F2F"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stwierdzone nieprawidłowości w zakresie organizacji selektywnej zbiórki odpadów komunalnych, tj.:</w:t>
      </w:r>
    </w:p>
    <w:p w14:paraId="0A1766FA" w14:textId="77777777" w:rsidR="00897D99" w:rsidRPr="001741EF" w:rsidRDefault="00897D99" w:rsidP="0085221C">
      <w:pPr>
        <w:numPr>
          <w:ilvl w:val="2"/>
          <w:numId w:val="77"/>
        </w:numPr>
        <w:tabs>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pojemników do selektywnej zbiórki odpadów lub ustawienie ich po terminie wynikającym z § 4 ust. 2a pkt. 6 oraz brak przestawienia na żądanie Zamawiającego pojemników do selektywnej zbiórki odpadów lub przestawienie ich po terminie wynikającym z § 4 ust. 2a pkt. 4 – 100,00 zł za każdy stwierdzony przypadek,</w:t>
      </w:r>
    </w:p>
    <w:p w14:paraId="3ED643B0" w14:textId="77777777" w:rsidR="00897D99" w:rsidRPr="001741EF" w:rsidRDefault="00897D99" w:rsidP="0085221C">
      <w:pPr>
        <w:numPr>
          <w:ilvl w:val="2"/>
          <w:numId w:val="77"/>
        </w:numPr>
        <w:tabs>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worków do selektywnej zbiórki odpadów lub dostarczenie ich po terminie</w:t>
      </w:r>
      <w:r>
        <w:rPr>
          <w:rFonts w:ascii="Times New Roman" w:eastAsia="Calibri" w:hAnsi="Times New Roman" w:cs="Times New Roman"/>
          <w:lang w:eastAsia="pl-PL"/>
        </w:rPr>
        <w:t xml:space="preserve"> wynikającym z § 4 ust. 2 pkt. 4</w:t>
      </w:r>
      <w:r w:rsidRPr="001741EF">
        <w:rPr>
          <w:rFonts w:ascii="Times New Roman" w:eastAsia="Calibri" w:hAnsi="Times New Roman" w:cs="Times New Roman"/>
          <w:lang w:eastAsia="pl-PL"/>
        </w:rPr>
        <w:t xml:space="preserve"> – 100,00 zł za każdy stwierdzony przypadek,</w:t>
      </w:r>
    </w:p>
    <w:p w14:paraId="3CEF79A0" w14:textId="77777777" w:rsidR="00897D99" w:rsidRPr="001741EF" w:rsidRDefault="00897D99" w:rsidP="0085221C">
      <w:pPr>
        <w:numPr>
          <w:ilvl w:val="2"/>
          <w:numId w:val="77"/>
        </w:numPr>
        <w:tabs>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właściwego stanu sanitarnego, technicznego lub estetycznego pojemników do selektywnej zbiórki odpadów – 100,00 zł za każdy stwierdzony przypadek,</w:t>
      </w:r>
    </w:p>
    <w:p w14:paraId="4A19BBED"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stwierdzone nieprawidłowości w zakresie </w:t>
      </w:r>
      <w:r w:rsidRPr="001741EF">
        <w:rPr>
          <w:rFonts w:ascii="Times New Roman" w:eastAsia="Calibri" w:hAnsi="Times New Roman" w:cs="Times New Roman"/>
          <w:noProof/>
          <w:lang w:eastAsia="pl-PL"/>
        </w:rPr>
        <w:t xml:space="preserve">odbierania </w:t>
      </w:r>
      <w:r w:rsidRPr="001741EF">
        <w:rPr>
          <w:rFonts w:ascii="Times New Roman" w:eastAsia="Calibri" w:hAnsi="Times New Roman" w:cs="Times New Roman"/>
          <w:lang w:eastAsia="pl-PL"/>
        </w:rPr>
        <w:t>odpadów wielkogabarytowych, mebli, zużytych opon, zużytego sprzętu elektrycznego i elektronicznego oraz wielkogabarytowych opakowań ulegających biodegradacji i choinek, tj.:</w:t>
      </w:r>
    </w:p>
    <w:p w14:paraId="584B53E7" w14:textId="77777777" w:rsidR="00897D99" w:rsidRPr="001741EF" w:rsidRDefault="00897D99" w:rsidP="0085221C">
      <w:pPr>
        <w:numPr>
          <w:ilvl w:val="2"/>
          <w:numId w:val="77"/>
        </w:numPr>
        <w:tabs>
          <w:tab w:val="left" w:pos="900"/>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odebrania odpadów wielkogabarytowych, mebli, zużytych opon, zużytego sprzętu elektrycznego i elektronicznego lub nieterminowe ich odebranie  z przyczyn leżących po stronie Wykonawcy - 300,00 zł za każdy stwierdzony przypadek</w:t>
      </w:r>
    </w:p>
    <w:p w14:paraId="5CDEB8D5" w14:textId="77777777" w:rsidR="00897D99" w:rsidRPr="001741EF" w:rsidRDefault="00897D99" w:rsidP="0085221C">
      <w:pPr>
        <w:numPr>
          <w:ilvl w:val="2"/>
          <w:numId w:val="77"/>
        </w:numPr>
        <w:tabs>
          <w:tab w:val="left" w:pos="900"/>
          <w:tab w:val="num" w:pos="1260"/>
        </w:tabs>
        <w:spacing w:after="0" w:line="240" w:lineRule="auto"/>
        <w:ind w:left="900"/>
        <w:jc w:val="both"/>
        <w:rPr>
          <w:rFonts w:ascii="Times New Roman" w:eastAsia="Calibri" w:hAnsi="Times New Roman" w:cs="Times New Roman"/>
          <w:lang w:eastAsia="pl-PL"/>
        </w:rPr>
      </w:pPr>
      <w:r w:rsidRPr="001741EF">
        <w:rPr>
          <w:rFonts w:ascii="Times New Roman" w:eastAsia="Calibri" w:hAnsi="Times New Roman" w:cs="Times New Roman"/>
          <w:lang w:eastAsia="pl-PL"/>
        </w:rPr>
        <w:t>brak bieżącego odbierania z nieruchomości choinek w okresie następującym po Świętach Bożego Narodzenia – 100,00 zł za każdy stwierdzony przypadek; kara będzie naliczana jako iloczyn kwoty 100,00 zł oraz ilości nieruchomości z których nie odebrano choinek, za każdy dzień,</w:t>
      </w:r>
    </w:p>
    <w:p w14:paraId="67659D24" w14:textId="77777777" w:rsidR="00897D99" w:rsidRPr="001741EF" w:rsidRDefault="00897D99" w:rsidP="0085221C">
      <w:pPr>
        <w:numPr>
          <w:ilvl w:val="1"/>
          <w:numId w:val="77"/>
        </w:numPr>
        <w:tabs>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stwierdzone niedostarczenie odpadów do Regionalnej Instalacji Przetwarzania Odpadów Komunalnych (RIPOK) w Lubaniu – 500,00 zł za każdą Mg niedostarczonego odpadu .</w:t>
      </w:r>
    </w:p>
    <w:p w14:paraId="404A5F25" w14:textId="77777777" w:rsidR="00897D99" w:rsidRPr="00B20D25" w:rsidRDefault="00897D99" w:rsidP="0085221C">
      <w:pPr>
        <w:numPr>
          <w:ilvl w:val="1"/>
          <w:numId w:val="77"/>
        </w:numPr>
        <w:tabs>
          <w:tab w:val="left" w:pos="720"/>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stwierdzenie nieprawidłowości w zakresie zapewnienia czystości i porządku terenu wokół pojemników i kontenerów, na podstawie § 4 ust. 2 pkt. 2 – 300,00 zł za każdy stwierdzony przypadek i każdy dzień.</w:t>
      </w:r>
    </w:p>
    <w:p w14:paraId="0030EBF5"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lastRenderedPageBreak/>
        <w:t>Wykonawca ma prawo do naliczenia Zamawiającemu  kar umownych w następujących przypadkach:</w:t>
      </w:r>
    </w:p>
    <w:p w14:paraId="6FD8BD7D" w14:textId="77777777" w:rsidR="00897D99" w:rsidRPr="001741EF" w:rsidRDefault="00897D99" w:rsidP="0085221C">
      <w:pPr>
        <w:numPr>
          <w:ilvl w:val="1"/>
          <w:numId w:val="77"/>
        </w:numPr>
        <w:tabs>
          <w:tab w:val="num" w:pos="720"/>
          <w:tab w:val="left" w:pos="90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za odstąpienie od umowy z przyczyn leżących po stronie Zamawiającego - w wysokości 10% wysokości wynagrodzenia, o którym mowa w §9 ust. 1 pkt. </w:t>
      </w:r>
      <w:r w:rsidR="002240AA">
        <w:rPr>
          <w:rFonts w:ascii="Times New Roman" w:eastAsia="Calibri" w:hAnsi="Times New Roman" w:cs="Times New Roman"/>
          <w:lang w:eastAsia="pl-PL"/>
        </w:rPr>
        <w:t>b</w:t>
      </w:r>
      <w:r w:rsidRPr="001741EF">
        <w:rPr>
          <w:rFonts w:ascii="Times New Roman" w:eastAsia="Calibri" w:hAnsi="Times New Roman" w:cs="Times New Roman"/>
          <w:lang w:eastAsia="pl-PL"/>
        </w:rPr>
        <w:t>,</w:t>
      </w:r>
    </w:p>
    <w:p w14:paraId="68EA5A0C" w14:textId="77777777" w:rsidR="00897D99" w:rsidRPr="001741EF" w:rsidRDefault="00897D99" w:rsidP="0085221C">
      <w:pPr>
        <w:numPr>
          <w:ilvl w:val="1"/>
          <w:numId w:val="77"/>
        </w:numPr>
        <w:tabs>
          <w:tab w:val="num" w:pos="540"/>
          <w:tab w:val="left" w:pos="720"/>
          <w:tab w:val="left" w:pos="900"/>
          <w:tab w:val="left" w:pos="1080"/>
        </w:tabs>
        <w:spacing w:after="0" w:line="240" w:lineRule="auto"/>
        <w:ind w:left="54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 niedokonywanie aktualizacji załącznika nr 1 do umowy, pomimo posiadania informacji, które wpływają na zmianę danych zawartych w tym załączniku – 100,00 zł za każdy stwierdzony przypadek.</w:t>
      </w:r>
    </w:p>
    <w:p w14:paraId="018D6D55"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Jeżeli rzeczywiste szkody poniesione przez Zamawiającego przewyższają wysokość kar wynikających z ust. 1 Zamawiający zastrzega sobie prawo dochodzenia odszkodowania uzupełniającego na zasadach ogólnych.</w:t>
      </w:r>
    </w:p>
    <w:p w14:paraId="29A809BB" w14:textId="77777777" w:rsidR="00897D99" w:rsidRPr="001741EF" w:rsidRDefault="00897D99" w:rsidP="0085221C">
      <w:pPr>
        <w:numPr>
          <w:ilvl w:val="0"/>
          <w:numId w:val="77"/>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Zamawiający zastrzega sobie prawo kumulowania kar umownych za odstąpienie od umowy z prawem do tego odstąpienia lub karą za opóźnienia.</w:t>
      </w:r>
    </w:p>
    <w:p w14:paraId="2E8A1916" w14:textId="77777777" w:rsidR="00897D99" w:rsidRPr="001741EF" w:rsidRDefault="00897D99" w:rsidP="00897D99">
      <w:pPr>
        <w:tabs>
          <w:tab w:val="num" w:pos="360"/>
        </w:tabs>
        <w:spacing w:after="0" w:line="240" w:lineRule="auto"/>
        <w:ind w:left="360" w:hanging="360"/>
        <w:jc w:val="both"/>
        <w:rPr>
          <w:rFonts w:ascii="Times New Roman" w:eastAsia="Calibri" w:hAnsi="Times New Roman" w:cs="Times New Roman"/>
          <w:lang w:eastAsia="pl-PL"/>
        </w:rPr>
      </w:pPr>
    </w:p>
    <w:p w14:paraId="02F13148"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§11</w:t>
      </w:r>
    </w:p>
    <w:p w14:paraId="79FC4F89" w14:textId="77777777" w:rsidR="00897D99" w:rsidRPr="001741EF" w:rsidRDefault="00897D99" w:rsidP="0085221C">
      <w:pPr>
        <w:numPr>
          <w:ilvl w:val="0"/>
          <w:numId w:val="78"/>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przypadku stwierdzenia przez Zamawiającego o</w:t>
      </w:r>
      <w:r>
        <w:rPr>
          <w:rFonts w:ascii="Times New Roman" w:eastAsia="Calibri" w:hAnsi="Times New Roman" w:cs="Times New Roman"/>
          <w:lang w:eastAsia="pl-PL"/>
        </w:rPr>
        <w:t>późnień lub zwłoki w wykonaniu P</w:t>
      </w:r>
      <w:r w:rsidRPr="001741EF">
        <w:rPr>
          <w:rFonts w:ascii="Times New Roman" w:eastAsia="Calibri" w:hAnsi="Times New Roman" w:cs="Times New Roman"/>
          <w:lang w:eastAsia="pl-PL"/>
        </w:rPr>
        <w:t>rzedmiotu umowy przez Wykonawcę lub stwierdzenia w realizacji usługi istotnych wad wynikających z przyczyn leżących po stronie Wykonawcy, Zamawiający wyznaczy termin usunięcia wad lub wyznac</w:t>
      </w:r>
      <w:r>
        <w:rPr>
          <w:rFonts w:ascii="Times New Roman" w:eastAsia="Calibri" w:hAnsi="Times New Roman" w:cs="Times New Roman"/>
          <w:lang w:eastAsia="pl-PL"/>
        </w:rPr>
        <w:t>zy dodatkowy termin w wykonaniu  P</w:t>
      </w:r>
      <w:r w:rsidRPr="001741EF">
        <w:rPr>
          <w:rFonts w:ascii="Times New Roman" w:eastAsia="Calibri" w:hAnsi="Times New Roman" w:cs="Times New Roman"/>
          <w:lang w:eastAsia="pl-PL"/>
        </w:rPr>
        <w:t>rzedmiotu umowy.</w:t>
      </w:r>
    </w:p>
    <w:p w14:paraId="5F84420E" w14:textId="77777777" w:rsidR="00897D99" w:rsidRPr="001741EF" w:rsidRDefault="00897D99" w:rsidP="0085221C">
      <w:pPr>
        <w:numPr>
          <w:ilvl w:val="0"/>
          <w:numId w:val="78"/>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Wyznaczenie dodatkowych terminów w okolicznościach przedstawionych w ust. 1 nie zwalnia Wykonawcy z obowiązku zapłacenia kar umownych wynikających z §10 ust. 1</w:t>
      </w:r>
    </w:p>
    <w:p w14:paraId="6FE6EF05" w14:textId="77777777" w:rsidR="00897D99" w:rsidRPr="001741EF" w:rsidRDefault="00897D99" w:rsidP="00897D99">
      <w:pPr>
        <w:spacing w:after="0" w:line="240" w:lineRule="auto"/>
        <w:ind w:left="360"/>
        <w:jc w:val="both"/>
        <w:rPr>
          <w:rFonts w:ascii="Times New Roman" w:eastAsia="Calibri" w:hAnsi="Times New Roman" w:cs="Times New Roman"/>
          <w:lang w:eastAsia="pl-PL"/>
        </w:rPr>
      </w:pPr>
    </w:p>
    <w:p w14:paraId="096C8E27"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§12</w:t>
      </w:r>
    </w:p>
    <w:p w14:paraId="2496210C"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Wykonawca ponosi odpowiedzialność wobec osób trzecich za szkody wynikłe </w:t>
      </w:r>
      <w:r w:rsidRPr="001741EF">
        <w:rPr>
          <w:rFonts w:ascii="Times New Roman" w:eastAsia="Calibri" w:hAnsi="Times New Roman" w:cs="Times New Roman"/>
          <w:lang w:eastAsia="pl-PL"/>
        </w:rPr>
        <w:br/>
        <w:t>z niewykonania</w:t>
      </w:r>
      <w:r>
        <w:rPr>
          <w:rFonts w:ascii="Times New Roman" w:eastAsia="Calibri" w:hAnsi="Times New Roman" w:cs="Times New Roman"/>
          <w:lang w:eastAsia="pl-PL"/>
        </w:rPr>
        <w:t xml:space="preserve"> lub nieprawidłowego wykonania P</w:t>
      </w:r>
      <w:r w:rsidRPr="001741EF">
        <w:rPr>
          <w:rFonts w:ascii="Times New Roman" w:eastAsia="Calibri" w:hAnsi="Times New Roman" w:cs="Times New Roman"/>
          <w:lang w:eastAsia="pl-PL"/>
        </w:rPr>
        <w:t>rzedmiotu umowy oraz za szkody wyrządzone w trakcie wykonywania przedmiotu umowy.</w:t>
      </w:r>
    </w:p>
    <w:p w14:paraId="2E7E89A6"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Wykonawca zobowiązany jest do przedstawienia Zamawiającemu najpóźniej w dniu podpisania umowy polisy ubezpieczenia od odpowiedzialności cywilnej w zakresie prowadzonej działalności na sumę nie niższą niż 500 000,00 zł i na okres nie krótszy niż czas trwania umowy.</w:t>
      </w:r>
    </w:p>
    <w:p w14:paraId="4773794D"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przypadku przedstawienia przez Wykonawcę polisy z rocznym/ półrocznym  okresem ubezpieczenia Wykonawca zobowiązuje się do kontynuowania przedmiotowego ubezpieczenia lub zawarcia nowego ubezpieczenia w nie zmniejszonym zakresie oraz przedstawienia Zamawiającemu potwierdzeń kontynuacji polisy lub nowej polisy.</w:t>
      </w:r>
    </w:p>
    <w:p w14:paraId="34014A34"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Przedstawienie Zamawiającemu potwierdzeń kontynuacji polisy lub nowej polisy musi nastąpić najpóźniej w dniu następującym po dniu utraty ważności poprzedniej polisy.</w:t>
      </w:r>
    </w:p>
    <w:p w14:paraId="30886E74" w14:textId="77777777" w:rsidR="00897D99" w:rsidRPr="001741EF" w:rsidRDefault="00897D99" w:rsidP="0085221C">
      <w:pPr>
        <w:numPr>
          <w:ilvl w:val="0"/>
          <w:numId w:val="79"/>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Niezrealizowanie przez Wykonawcę obowiązków wynikających z ust. 1-4 uprawnia Zamawiającego do odstąpienia od niniejszej umowy oraz naliczenia kar umownych wynikających z §10 ust. 1 pkt 1.</w:t>
      </w:r>
    </w:p>
    <w:p w14:paraId="7D022F81"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§13</w:t>
      </w:r>
    </w:p>
    <w:p w14:paraId="57E5601F"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Wykonawca przed podpisaniem umowy wnosi zabezpieczenie należytego wykonania umowy, zwane dalej zabezpieczeniem, w wysokości …………….. zł (słownie: ………………………. zł), co stanowi 10% ceny ofertowej w formie ……………………….. </w:t>
      </w:r>
    </w:p>
    <w:p w14:paraId="15A573A2"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Zabezpieczenie należytego wykonania umowy służy pokryciu roszczeń z tytułu niewykonania bądź nienależytego  wykonania umowy, w tym w szczególności terminowe wykonywanie obowiązków umownych oraz roszczenia o naprawienie szkody powstałej na skutek niewykonania lub nienależytego wykonania umowy.</w:t>
      </w:r>
    </w:p>
    <w:p w14:paraId="0751D6B0"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Okres ważności zabezpieczenia wynosi: 100% wartości z terminem ważności od dnia wystawienia do upływu 30-ego  dnia </w:t>
      </w:r>
      <w:r>
        <w:rPr>
          <w:rFonts w:ascii="Times New Roman" w:eastAsia="Calibri" w:hAnsi="Times New Roman" w:cs="Times New Roman"/>
          <w:bCs/>
          <w:lang w:eastAsia="pl-PL"/>
        </w:rPr>
        <w:t>od daty zakończenia realizacji Przedmiotu u</w:t>
      </w:r>
      <w:r w:rsidRPr="001741EF">
        <w:rPr>
          <w:rFonts w:ascii="Times New Roman" w:eastAsia="Calibri" w:hAnsi="Times New Roman" w:cs="Times New Roman"/>
          <w:bCs/>
          <w:lang w:eastAsia="pl-PL"/>
        </w:rPr>
        <w:t xml:space="preserve">mowy </w:t>
      </w:r>
      <w:r>
        <w:rPr>
          <w:rFonts w:ascii="Times New Roman" w:eastAsia="Calibri" w:hAnsi="Times New Roman" w:cs="Times New Roman"/>
          <w:bCs/>
          <w:lang w:eastAsia="pl-PL"/>
        </w:rPr>
        <w:t>i uznania wykonania Przedmiotu u</w:t>
      </w:r>
      <w:r w:rsidRPr="001741EF">
        <w:rPr>
          <w:rFonts w:ascii="Times New Roman" w:eastAsia="Calibri" w:hAnsi="Times New Roman" w:cs="Times New Roman"/>
          <w:bCs/>
          <w:lang w:eastAsia="pl-PL"/>
        </w:rPr>
        <w:t xml:space="preserve">mowy za wykonany należycie. </w:t>
      </w:r>
    </w:p>
    <w:p w14:paraId="69A5C054"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Zwrot zabezpieczenia nastąpi w terminie 30 dni od dnia zakończenia realiz</w:t>
      </w:r>
      <w:r>
        <w:rPr>
          <w:rFonts w:ascii="Times New Roman" w:eastAsia="Calibri" w:hAnsi="Times New Roman" w:cs="Times New Roman"/>
          <w:bCs/>
          <w:lang w:eastAsia="pl-PL"/>
        </w:rPr>
        <w:t>acji umowy i uznania wykonania Przedmiotu u</w:t>
      </w:r>
      <w:r w:rsidRPr="001741EF">
        <w:rPr>
          <w:rFonts w:ascii="Times New Roman" w:eastAsia="Calibri" w:hAnsi="Times New Roman" w:cs="Times New Roman"/>
          <w:bCs/>
          <w:lang w:eastAsia="pl-PL"/>
        </w:rPr>
        <w:t>mowy za wykonany należycie.</w:t>
      </w:r>
    </w:p>
    <w:p w14:paraId="16D03EAB"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Zabezpieczenie wniesione w formie niepieniężnej będzie bezwarunkowe, nieodwołalne oraz płatne na pierwsze wezwanie.</w:t>
      </w:r>
    </w:p>
    <w:p w14:paraId="4E00EC07"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lastRenderedPageBreak/>
        <w:t xml:space="preserve">Zwrot zabezpieczenia wniesionego w pieniądzu nastąpi przelewem na rachunek bankowy wskazany przez Wykonawcę wraz z odsetkami, stosownie do art. 148 ust. 5 ustawy </w:t>
      </w:r>
      <w:r w:rsidRPr="001741EF">
        <w:rPr>
          <w:rFonts w:ascii="Times New Roman" w:eastAsia="Calibri" w:hAnsi="Times New Roman" w:cs="Times New Roman"/>
          <w:lang w:eastAsia="pl-PL"/>
        </w:rPr>
        <w:t>z dnia 29 stycznia 2004 r. Prawo zamówień pub</w:t>
      </w:r>
      <w:r>
        <w:rPr>
          <w:rFonts w:ascii="Times New Roman" w:eastAsia="Calibri" w:hAnsi="Times New Roman" w:cs="Times New Roman"/>
          <w:lang w:eastAsia="pl-PL"/>
        </w:rPr>
        <w:t>licznych</w:t>
      </w:r>
      <w:r w:rsidRPr="001741EF">
        <w:rPr>
          <w:rFonts w:ascii="Times New Roman" w:eastAsia="Calibri" w:hAnsi="Times New Roman" w:cs="Times New Roman"/>
          <w:lang w:eastAsia="pl-PL"/>
        </w:rPr>
        <w:t>.</w:t>
      </w:r>
    </w:p>
    <w:p w14:paraId="146BB471" w14:textId="77777777" w:rsidR="00897D99" w:rsidRPr="001741EF" w:rsidRDefault="00897D99" w:rsidP="0085221C">
      <w:pPr>
        <w:numPr>
          <w:ilvl w:val="0"/>
          <w:numId w:val="80"/>
        </w:numPr>
        <w:spacing w:after="0" w:line="240" w:lineRule="auto"/>
        <w:jc w:val="both"/>
        <w:rPr>
          <w:rFonts w:ascii="Times New Roman" w:eastAsia="Calibri" w:hAnsi="Times New Roman" w:cs="Times New Roman"/>
          <w:bCs/>
          <w:lang w:eastAsia="pl-PL"/>
        </w:rPr>
      </w:pPr>
      <w:r w:rsidRPr="001741EF">
        <w:rPr>
          <w:rFonts w:ascii="Times New Roman" w:eastAsia="Times New Roman" w:hAnsi="Times New Roman" w:cs="Times New Roman"/>
          <w:lang w:eastAsia="pl-PL"/>
        </w:rPr>
        <w:t>Wykonawca zapewni ważność i ciągłość wymaganego zabezpieczenia. W przypadku</w:t>
      </w:r>
      <w:r>
        <w:rPr>
          <w:rFonts w:ascii="Times New Roman" w:eastAsia="Times New Roman" w:hAnsi="Times New Roman" w:cs="Times New Roman"/>
          <w:lang w:eastAsia="pl-PL"/>
        </w:rPr>
        <w:t xml:space="preserve"> przedłużenia okresu wykonania u</w:t>
      </w:r>
      <w:r w:rsidRPr="001741EF">
        <w:rPr>
          <w:rFonts w:ascii="Times New Roman" w:eastAsia="Times New Roman" w:hAnsi="Times New Roman" w:cs="Times New Roman"/>
          <w:lang w:eastAsia="pl-PL"/>
        </w:rPr>
        <w:t>mowy</w:t>
      </w:r>
      <w:r>
        <w:rPr>
          <w:rFonts w:ascii="Times New Roman" w:eastAsia="Times New Roman" w:hAnsi="Times New Roman" w:cs="Times New Roman"/>
          <w:lang w:eastAsia="pl-PL"/>
        </w:rPr>
        <w:t xml:space="preserve"> lub okresu rękojmi za wady na Przedmiocie u</w:t>
      </w:r>
      <w:r w:rsidRPr="001741EF">
        <w:rPr>
          <w:rFonts w:ascii="Times New Roman" w:eastAsia="Times New Roman" w:hAnsi="Times New Roman" w:cs="Times New Roman"/>
          <w:lang w:eastAsia="pl-PL"/>
        </w:rPr>
        <w:t>mowy, Wykonawca zobowiązany jest, w przypadku złożenia zabezpieczenia w formie niepieniężnej, dostarczyć Zamawiającemu na 21 dni przed zakończeniem terminu poprzedniego zabezpieczenia, dodatkowe zabez</w:t>
      </w:r>
      <w:r>
        <w:rPr>
          <w:rFonts w:ascii="Times New Roman" w:eastAsia="Times New Roman" w:hAnsi="Times New Roman" w:cs="Times New Roman"/>
          <w:lang w:eastAsia="pl-PL"/>
        </w:rPr>
        <w:t>pieczenie należytego wykonania u</w:t>
      </w:r>
      <w:r w:rsidRPr="001741EF">
        <w:rPr>
          <w:rFonts w:ascii="Times New Roman" w:eastAsia="Times New Roman" w:hAnsi="Times New Roman" w:cs="Times New Roman"/>
          <w:lang w:eastAsia="pl-PL"/>
        </w:rPr>
        <w:t>mowy na ten przedłużony okres. Niedopełnienie tego warunku daje Zamawiającemu prawo do skorzystania z posiadanego zabezpieczenia przed zakończeniem terminu ważności tego zabezpieczenia.</w:t>
      </w:r>
    </w:p>
    <w:p w14:paraId="02F61C1C" w14:textId="77777777" w:rsidR="00897D99" w:rsidRPr="001741EF" w:rsidRDefault="00897D99" w:rsidP="00897D99">
      <w:pPr>
        <w:spacing w:after="0" w:line="240" w:lineRule="auto"/>
        <w:jc w:val="both"/>
        <w:rPr>
          <w:rFonts w:ascii="Times New Roman" w:eastAsia="Calibri" w:hAnsi="Times New Roman" w:cs="Times New Roman"/>
          <w:bCs/>
          <w:lang w:eastAsia="pl-PL"/>
        </w:rPr>
      </w:pPr>
    </w:p>
    <w:p w14:paraId="36A11578"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§14</w:t>
      </w:r>
    </w:p>
    <w:p w14:paraId="5CC17862" w14:textId="77777777" w:rsidR="00897D99" w:rsidRPr="001741EF" w:rsidRDefault="00897D99" w:rsidP="0085221C">
      <w:pPr>
        <w:numPr>
          <w:ilvl w:val="0"/>
          <w:numId w:val="82"/>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Strony dopuszczają zmianę postanowień niniejszej umowy zgodnie z wymogami art. 144 ustawy z dnia 29 stycznia 2004 r. Prawo zamówień publicznych w przypadku wystąpienia okoliczności, których nie można było przewidzieć w chwili zawarcia umowy, a w szczególności:</w:t>
      </w:r>
    </w:p>
    <w:p w14:paraId="053425A4"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a) wystąpienia wyjątkowych okoliczności, niezależnych od stron umowy, których nie można było przewidzieć w chwili zawierania umowy, a wpływają na jej realizację;</w:t>
      </w:r>
    </w:p>
    <w:p w14:paraId="3C94B67B"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b) terminu wykonania zamówienia - możliwość zmiany terminu wykonania zamówienia w sytuacjach, których nie można było przewidzieć z chwilą wszczęcia niniejszego postępowania;</w:t>
      </w:r>
    </w:p>
    <w:p w14:paraId="3029657A"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 zmiana stawki i kwoty podatku VAT, łącznie z konsekwencjami rachunkowymi dotyczącymi obliczenia kwoty brutto - przypadku wejścia w życie zmian odpowiednich przepisów prawa.</w:t>
      </w:r>
    </w:p>
    <w:p w14:paraId="3F26B62A"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d) innych przyczyn zewnętrznych niezależnych od Zamawiającego i Wykonawcy skutkuj</w:t>
      </w:r>
      <w:r>
        <w:rPr>
          <w:rFonts w:ascii="Times New Roman" w:eastAsia="Times New Roman" w:hAnsi="Times New Roman" w:cs="Times New Roman"/>
          <w:lang w:eastAsia="pl-PL"/>
        </w:rPr>
        <w:t>ących niemożliwością wykonania P</w:t>
      </w:r>
      <w:r w:rsidRPr="001741EF">
        <w:rPr>
          <w:rFonts w:ascii="Times New Roman" w:eastAsia="Times New Roman" w:hAnsi="Times New Roman" w:cs="Times New Roman"/>
          <w:lang w:eastAsia="pl-PL"/>
        </w:rPr>
        <w:t>rze</w:t>
      </w:r>
      <w:r>
        <w:rPr>
          <w:rFonts w:ascii="Times New Roman" w:eastAsia="Times New Roman" w:hAnsi="Times New Roman" w:cs="Times New Roman"/>
          <w:lang w:eastAsia="pl-PL"/>
        </w:rPr>
        <w:t>dmiotu zamówienia – w zakresie P</w:t>
      </w:r>
      <w:r w:rsidRPr="001741EF">
        <w:rPr>
          <w:rFonts w:ascii="Times New Roman" w:eastAsia="Times New Roman" w:hAnsi="Times New Roman" w:cs="Times New Roman"/>
          <w:lang w:eastAsia="pl-PL"/>
        </w:rPr>
        <w:t>rzedmiotu umowy i warunków świadczenia usługi;</w:t>
      </w:r>
    </w:p>
    <w:p w14:paraId="4B272F9D"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e) zmiana istotnych postanowień umowy w przypadku zmiany przepisów prawa, w szczególności prawa miejscowego, które będzie miało istotny wpływ na postanowienia umowy. </w:t>
      </w:r>
    </w:p>
    <w:p w14:paraId="395A8961" w14:textId="77777777" w:rsidR="00897D99" w:rsidRPr="001741EF" w:rsidRDefault="00897D99" w:rsidP="00897D99">
      <w:pPr>
        <w:autoSpaceDE w:val="0"/>
        <w:autoSpaceDN w:val="0"/>
        <w:adjustRightInd w:val="0"/>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f) zmian organizacyjnych stron np. zmiana reprezentacji, zmiana formy prawnej.</w:t>
      </w:r>
    </w:p>
    <w:p w14:paraId="615524EE" w14:textId="77777777" w:rsidR="00897D99" w:rsidRPr="001741EF" w:rsidRDefault="00897D99" w:rsidP="0085221C">
      <w:pPr>
        <w:numPr>
          <w:ilvl w:val="0"/>
          <w:numId w:val="82"/>
        </w:numPr>
        <w:shd w:val="clear" w:color="auto" w:fill="FFFFFF"/>
        <w:tabs>
          <w:tab w:val="left" w:pos="180"/>
        </w:tabs>
        <w:suppressAutoHyphens/>
        <w:spacing w:after="0" w:line="240" w:lineRule="auto"/>
        <w:ind w:left="36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 xml:space="preserve">   Zmiana wynagrodzenia Wykonawcy może ulec zmianie w przypadku:</w:t>
      </w:r>
    </w:p>
    <w:p w14:paraId="1A769E5F"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lang w:eastAsia="pl-PL"/>
        </w:rPr>
      </w:pPr>
      <w:r w:rsidRPr="001741EF">
        <w:rPr>
          <w:rFonts w:ascii="Times New Roman" w:eastAsia="Times New Roman" w:hAnsi="Times New Roman" w:cs="Times New Roman"/>
          <w:color w:val="000000"/>
          <w:lang w:eastAsia="pl-PL"/>
        </w:rPr>
        <w:t>a)zmiany stawki urzędowej podatku VAT</w:t>
      </w:r>
    </w:p>
    <w:p w14:paraId="53A6692B"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spacing w:val="-8"/>
          <w:lang w:eastAsia="pl-PL"/>
        </w:rPr>
      </w:pPr>
      <w:r w:rsidRPr="001741EF">
        <w:rPr>
          <w:rFonts w:ascii="Times New Roman" w:eastAsia="Times New Roman" w:hAnsi="Times New Roman" w:cs="Times New Roman"/>
          <w:color w:val="000000"/>
          <w:lang w:eastAsia="pl-PL"/>
        </w:rPr>
        <w:t>b)rezygnacji z części zamówienia, jeśli taka rezygnacja będzie niezb</w:t>
      </w:r>
      <w:r>
        <w:rPr>
          <w:rFonts w:ascii="Times New Roman" w:eastAsia="Times New Roman" w:hAnsi="Times New Roman" w:cs="Times New Roman"/>
          <w:color w:val="000000"/>
          <w:lang w:eastAsia="pl-PL"/>
        </w:rPr>
        <w:t>ędna do prawidłowej realizacji P</w:t>
      </w:r>
      <w:r w:rsidRPr="001741EF">
        <w:rPr>
          <w:rFonts w:ascii="Times New Roman" w:eastAsia="Times New Roman" w:hAnsi="Times New Roman" w:cs="Times New Roman"/>
          <w:color w:val="000000"/>
          <w:lang w:eastAsia="pl-PL"/>
        </w:rPr>
        <w:t>rzedmiotu umowy lub których opracowanie nie będzie konieczne lub będzie bezcelowe w przypadku zaistnienia okoliczności, których nie można było przewidzieć w chwili zawarcia umowy – o wartość niewykonanych prac</w:t>
      </w:r>
      <w:r w:rsidRPr="001741EF">
        <w:rPr>
          <w:rFonts w:ascii="Times New Roman" w:eastAsia="Times New Roman" w:hAnsi="Times New Roman" w:cs="Times New Roman"/>
          <w:color w:val="000000"/>
          <w:spacing w:val="-8"/>
          <w:lang w:eastAsia="pl-PL"/>
        </w:rPr>
        <w:t>.</w:t>
      </w:r>
    </w:p>
    <w:p w14:paraId="321D7B7A" w14:textId="77777777" w:rsidR="00897D99" w:rsidRPr="001741EF" w:rsidRDefault="00897D99" w:rsidP="00897D99">
      <w:pPr>
        <w:shd w:val="clear" w:color="auto" w:fill="FFFFFF"/>
        <w:tabs>
          <w:tab w:val="left" w:pos="567"/>
        </w:tabs>
        <w:suppressAutoHyphens/>
        <w:spacing w:after="0" w:line="240" w:lineRule="auto"/>
        <w:ind w:left="54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c)wzrost lub zmniejszenie się o więcej niż 5 % w stosunku do początkowej liczby nieruchomości niezamieszkałych lub mieszkańców podanej w niniejszej SIWZ, oraz ilość wytwarzanych odpadów wzrośnie lub zmniejszy się o więcej niż 10 % w stosunku do początkowej liczby podanej w niniejszej SIWZ. Zwiększenie wynagrodzenia dopuszczalne jest o kwotę nie większa niż udokumentowany wzrost kosztów świadczenia usług.</w:t>
      </w:r>
    </w:p>
    <w:p w14:paraId="3016BD88" w14:textId="77777777" w:rsidR="00897D99" w:rsidRPr="001741EF" w:rsidRDefault="00897D99" w:rsidP="0085221C">
      <w:pPr>
        <w:numPr>
          <w:ilvl w:val="0"/>
          <w:numId w:val="82"/>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Zmiany postanowień niniejszej umowy wymagają formy pisemnej pod rygorem jej nieważności.</w:t>
      </w:r>
    </w:p>
    <w:p w14:paraId="7371C572" w14:textId="77777777" w:rsidR="00897D99" w:rsidRPr="001741EF" w:rsidRDefault="00897D99" w:rsidP="00897D99">
      <w:pPr>
        <w:spacing w:after="0" w:line="240" w:lineRule="auto"/>
        <w:ind w:left="360"/>
        <w:jc w:val="both"/>
        <w:rPr>
          <w:rFonts w:ascii="Times New Roman" w:eastAsia="Calibri" w:hAnsi="Times New Roman" w:cs="Times New Roman"/>
          <w:lang w:eastAsia="pl-PL"/>
        </w:rPr>
      </w:pPr>
    </w:p>
    <w:p w14:paraId="6EB0ABB5" w14:textId="77777777" w:rsidR="00897D99" w:rsidRPr="001741EF" w:rsidRDefault="00897D99" w:rsidP="00897D99">
      <w:pPr>
        <w:tabs>
          <w:tab w:val="left" w:pos="4260"/>
          <w:tab w:val="center" w:pos="4536"/>
        </w:tabs>
        <w:spacing w:after="0" w:afterAutospacing="1" w:line="240" w:lineRule="auto"/>
        <w:rPr>
          <w:rFonts w:ascii="Times New Roman" w:eastAsia="Calibri" w:hAnsi="Times New Roman" w:cs="Times New Roman"/>
          <w:lang w:eastAsia="pl-PL"/>
        </w:rPr>
      </w:pPr>
      <w:r w:rsidRPr="001741EF">
        <w:rPr>
          <w:rFonts w:ascii="Times New Roman" w:eastAsia="Calibri" w:hAnsi="Times New Roman" w:cs="Times New Roman"/>
          <w:lang w:eastAsia="pl-PL"/>
        </w:rPr>
        <w:tab/>
      </w:r>
      <w:r w:rsidRPr="001741EF">
        <w:rPr>
          <w:rFonts w:ascii="Times New Roman" w:eastAsia="Calibri" w:hAnsi="Times New Roman" w:cs="Times New Roman"/>
          <w:b/>
          <w:lang w:eastAsia="pl-PL"/>
        </w:rPr>
        <w:t>§15</w:t>
      </w:r>
    </w:p>
    <w:p w14:paraId="0AB8445B"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lang w:eastAsia="pl-PL"/>
        </w:rPr>
        <w:t xml:space="preserve">1. </w:t>
      </w:r>
      <w:r w:rsidRPr="001741EF">
        <w:rPr>
          <w:rFonts w:ascii="Times New Roman" w:eastAsia="Times New Roman" w:hAnsi="Times New Roman" w:cs="Times New Roman"/>
          <w:lang w:eastAsia="pl-PL"/>
        </w:rPr>
        <w:tab/>
        <w:t>Wykonawca za zgodą Zamawiającego, udzieloną w formie pisemnej, m</w:t>
      </w:r>
      <w:r>
        <w:rPr>
          <w:rFonts w:ascii="Times New Roman" w:eastAsia="Times New Roman" w:hAnsi="Times New Roman" w:cs="Times New Roman"/>
          <w:lang w:eastAsia="pl-PL"/>
        </w:rPr>
        <w:t>oże zlecić w części realizację P</w:t>
      </w:r>
      <w:r w:rsidRPr="001741EF">
        <w:rPr>
          <w:rFonts w:ascii="Times New Roman" w:eastAsia="Times New Roman" w:hAnsi="Times New Roman" w:cs="Times New Roman"/>
          <w:lang w:eastAsia="pl-PL"/>
        </w:rPr>
        <w:t>rzedmiotu umowy podwykonawcy bez naruszania swych zobowiązań</w:t>
      </w:r>
      <w:r w:rsidRPr="001741EF">
        <w:rPr>
          <w:rFonts w:ascii="Times New Roman" w:eastAsia="Times New Roman" w:hAnsi="Times New Roman" w:cs="Times New Roman"/>
          <w:sz w:val="24"/>
          <w:szCs w:val="24"/>
          <w:lang w:eastAsia="pl-PL"/>
        </w:rPr>
        <w:t xml:space="preserve"> wynikających z niniejszej umowy. Realizacja umowy będzie się odbywać pod jego firmą.  </w:t>
      </w:r>
    </w:p>
    <w:p w14:paraId="5A230570"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2. </w:t>
      </w:r>
      <w:r w:rsidRPr="001741EF">
        <w:rPr>
          <w:rFonts w:ascii="Times New Roman" w:eastAsia="Times New Roman" w:hAnsi="Times New Roman" w:cs="Times New Roman"/>
          <w:sz w:val="24"/>
          <w:szCs w:val="24"/>
          <w:lang w:eastAsia="pl-PL"/>
        </w:rPr>
        <w:tab/>
        <w:t>Wykonawca zobowiązuje się, że niżej wymienione usługi zostaną powierzone do wykonania przez podwykonawców  …………………………..</w:t>
      </w:r>
      <w:r w:rsidRPr="001741EF">
        <w:rPr>
          <w:rFonts w:ascii="Times New Roman" w:eastAsia="Times New Roman" w:hAnsi="Times New Roman" w:cs="Times New Roman"/>
          <w:sz w:val="24"/>
          <w:szCs w:val="24"/>
          <w:lang w:eastAsia="pl-PL"/>
        </w:rPr>
        <w:tab/>
      </w:r>
      <w:r w:rsidRPr="001741EF">
        <w:rPr>
          <w:rFonts w:ascii="Times New Roman" w:eastAsia="Times New Roman" w:hAnsi="Times New Roman" w:cs="Times New Roman"/>
          <w:sz w:val="24"/>
          <w:szCs w:val="24"/>
          <w:lang w:eastAsia="pl-PL"/>
        </w:rPr>
        <w:tab/>
      </w:r>
    </w:p>
    <w:p w14:paraId="0C94843D"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 xml:space="preserve">      zakres: ……………………………………………………..</w:t>
      </w:r>
    </w:p>
    <w:p w14:paraId="38A1D6E0" w14:textId="77777777" w:rsidR="00897D99" w:rsidRPr="001741EF" w:rsidRDefault="00897D99" w:rsidP="00897D99">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t>Zlecenie wykonania części P</w:t>
      </w:r>
      <w:r w:rsidRPr="001741EF">
        <w:rPr>
          <w:rFonts w:ascii="Times New Roman" w:eastAsia="Times New Roman" w:hAnsi="Times New Roman" w:cs="Times New Roman"/>
          <w:sz w:val="24"/>
          <w:szCs w:val="24"/>
          <w:lang w:eastAsia="pl-PL"/>
        </w:rPr>
        <w:t>rzedmiotu zamówienia podwykonawcom nie zmienia zobowiązań Wykonawcy wobec Zamawiającego za wykonanie powierzonej części.</w:t>
      </w:r>
    </w:p>
    <w:p w14:paraId="33BD2A7D" w14:textId="77777777" w:rsidR="00897D99" w:rsidRDefault="00897D99" w:rsidP="00897D99">
      <w:pPr>
        <w:spacing w:after="0" w:line="240" w:lineRule="auto"/>
        <w:ind w:left="360" w:hanging="360"/>
        <w:jc w:val="both"/>
        <w:rPr>
          <w:rFonts w:ascii="Times New Roman" w:eastAsia="Times New Roman" w:hAnsi="Times New Roman" w:cs="Times New Roman"/>
          <w:lang w:eastAsia="pl-PL"/>
        </w:rPr>
      </w:pPr>
      <w:r w:rsidRPr="001741EF">
        <w:rPr>
          <w:rFonts w:ascii="Times New Roman" w:eastAsia="Times New Roman" w:hAnsi="Times New Roman" w:cs="Times New Roman"/>
          <w:sz w:val="24"/>
          <w:szCs w:val="24"/>
          <w:lang w:eastAsia="pl-PL"/>
        </w:rPr>
        <w:t xml:space="preserve">4. </w:t>
      </w:r>
      <w:r w:rsidRPr="001741EF">
        <w:rPr>
          <w:rFonts w:ascii="Times New Roman" w:eastAsia="Times New Roman" w:hAnsi="Times New Roman" w:cs="Times New Roman"/>
          <w:sz w:val="24"/>
          <w:szCs w:val="24"/>
          <w:lang w:eastAsia="pl-PL"/>
        </w:rPr>
        <w:tab/>
        <w:t xml:space="preserve">Wykonawca jest odpowiedzialny za działania, uchybienia i zaniedbania podwykonawców </w:t>
      </w:r>
      <w:r w:rsidRPr="001741EF">
        <w:rPr>
          <w:rFonts w:ascii="Times New Roman" w:eastAsia="Times New Roman" w:hAnsi="Times New Roman" w:cs="Times New Roman"/>
          <w:lang w:eastAsia="pl-PL"/>
        </w:rPr>
        <w:t>i jego pracowników w takim samym stopniu, jakby to były działania, uchybienia jego własne i jego pracowników.</w:t>
      </w:r>
    </w:p>
    <w:p w14:paraId="7B13D273" w14:textId="77777777" w:rsidR="00897D99" w:rsidRPr="005B49F7" w:rsidRDefault="00897D99" w:rsidP="00897D99">
      <w:pPr>
        <w:spacing w:after="0" w:line="240" w:lineRule="auto"/>
        <w:ind w:left="360" w:hanging="360"/>
        <w:jc w:val="both"/>
        <w:rPr>
          <w:rFonts w:ascii="Times New Roman" w:eastAsia="Calibri" w:hAnsi="Times New Roman" w:cs="Times New Roman"/>
          <w:color w:val="000000"/>
          <w:lang w:eastAsia="pl-PL"/>
        </w:rPr>
      </w:pPr>
      <w:r>
        <w:rPr>
          <w:rFonts w:ascii="Times New Roman" w:eastAsia="Times New Roman" w:hAnsi="Times New Roman" w:cs="Times New Roman"/>
          <w:lang w:eastAsia="pl-PL"/>
        </w:rPr>
        <w:lastRenderedPageBreak/>
        <w:t xml:space="preserve">5.   </w:t>
      </w:r>
      <w:r w:rsidRPr="001741EF">
        <w:rPr>
          <w:rFonts w:ascii="Times New Roman" w:eastAsia="Calibri" w:hAnsi="Times New Roman" w:cs="Times New Roman"/>
          <w:color w:val="000000"/>
          <w:lang w:eastAsia="pl-PL"/>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1741EF">
        <w:rPr>
          <w:rFonts w:ascii="Times New Roman" w:eastAsia="Calibri" w:hAnsi="Times New Roman" w:cs="Times New Roman"/>
          <w:color w:val="000000"/>
          <w:lang w:eastAsia="pl-PL"/>
        </w:rPr>
        <w:br/>
        <w:t xml:space="preserve">w związku z realizacją umowy. Nieterminowe regulowanie wymagalnych zobowiązań wobec wyżej wskazanych podmiotów stanowi nienależyte wykonywanie umowy i uprawnia Zamawiającego do dokonania wypłaty kwot z wynagrodzenia </w:t>
      </w:r>
      <w:r w:rsidRPr="001741EF">
        <w:rPr>
          <w:rFonts w:ascii="Times New Roman" w:eastAsia="Calibri" w:hAnsi="Times New Roman" w:cs="Times New Roman"/>
          <w:lang w:eastAsia="pl-PL"/>
        </w:rPr>
        <w:t>Wykonawcy, w</w:t>
      </w:r>
      <w:r w:rsidRPr="001741EF">
        <w:rPr>
          <w:rFonts w:ascii="Times New Roman" w:eastAsia="Calibri" w:hAnsi="Times New Roman" w:cs="Times New Roman"/>
          <w:color w:val="000000"/>
          <w:lang w:eastAsia="pl-PL"/>
        </w:rPr>
        <w:t xml:space="preserve"> celu dokonania zapłaty należności na </w:t>
      </w:r>
      <w:r w:rsidRPr="005B49F7">
        <w:rPr>
          <w:rFonts w:ascii="Times New Roman" w:eastAsia="Calibri" w:hAnsi="Times New Roman" w:cs="Times New Roman"/>
          <w:color w:val="000000"/>
          <w:lang w:eastAsia="pl-PL"/>
        </w:rPr>
        <w:t xml:space="preserve">rzecz Podwykonawców, Dostawców lub Usługodawców. </w:t>
      </w:r>
    </w:p>
    <w:p w14:paraId="427D8C33" w14:textId="77777777" w:rsidR="00897D99" w:rsidRPr="005B49F7" w:rsidRDefault="00897D99" w:rsidP="00897D99">
      <w:pPr>
        <w:spacing w:after="0" w:line="240" w:lineRule="auto"/>
        <w:ind w:left="360" w:hanging="360"/>
        <w:jc w:val="both"/>
        <w:rPr>
          <w:rFonts w:ascii="Times New Roman" w:eastAsia="Calibri" w:hAnsi="Times New Roman" w:cs="Times New Roman"/>
          <w:color w:val="000000"/>
        </w:rPr>
      </w:pPr>
      <w:r w:rsidRPr="005B49F7">
        <w:rPr>
          <w:rFonts w:ascii="Times New Roman" w:eastAsia="Calibri" w:hAnsi="Times New Roman" w:cs="Times New Roman"/>
          <w:color w:val="000000"/>
          <w:lang w:eastAsia="pl-PL"/>
        </w:rPr>
        <w:t xml:space="preserve">6. </w:t>
      </w:r>
      <w:r w:rsidRPr="005B49F7">
        <w:rPr>
          <w:rFonts w:ascii="Times New Roman" w:eastAsia="Calibri" w:hAnsi="Times New Roman" w:cs="Times New Roman"/>
          <w:color w:val="000000"/>
        </w:rPr>
        <w:t xml:space="preserve">Wykonawca może w trakcie realizacji niniejszej umowy zmienić bądź zrezygnować </w:t>
      </w:r>
      <w:r w:rsidRPr="005B49F7">
        <w:rPr>
          <w:rFonts w:ascii="Times New Roman" w:eastAsia="Calibri" w:hAnsi="Times New Roman" w:cs="Times New Roman"/>
          <w:color w:val="000000"/>
        </w:rPr>
        <w:br/>
        <w:t xml:space="preserve">z podwykonawcy, na którego zasoby powoływał się w celu wykazania spełniania warunków, </w:t>
      </w:r>
      <w:r w:rsidRPr="005B49F7">
        <w:rPr>
          <w:rFonts w:ascii="Times New Roman" w:eastAsia="Calibri" w:hAnsi="Times New Roman" w:cs="Times New Roman"/>
          <w:color w:val="000000"/>
        </w:rPr>
        <w:br/>
        <w:t xml:space="preserve">o których mowa w rozdziale XI SIWZ. Zobowiązany jest w takim przypadku wykazać Zamawiającemu, iż nowy podwykonawca lub Wykonawca samodzielnie spełnia te warunki </w:t>
      </w:r>
      <w:r w:rsidRPr="005B49F7">
        <w:rPr>
          <w:rFonts w:ascii="Times New Roman" w:eastAsia="Calibri" w:hAnsi="Times New Roman" w:cs="Times New Roman"/>
          <w:color w:val="000000"/>
        </w:rPr>
        <w:br/>
        <w:t>w stopniu nie mniejszym niż było to wymagane na etapie postępowania o zamówienie publiczne.</w:t>
      </w:r>
    </w:p>
    <w:p w14:paraId="65785545" w14:textId="77777777" w:rsidR="00897D99" w:rsidRPr="005B49F7" w:rsidRDefault="00897D99" w:rsidP="00897D99">
      <w:pPr>
        <w:spacing w:after="0" w:line="240" w:lineRule="auto"/>
        <w:ind w:left="360" w:hanging="360"/>
        <w:jc w:val="both"/>
        <w:rPr>
          <w:rFonts w:ascii="Times New Roman" w:eastAsia="Calibri" w:hAnsi="Times New Roman" w:cs="Times New Roman"/>
          <w:color w:val="000000"/>
        </w:rPr>
      </w:pPr>
      <w:r w:rsidRPr="005B49F7">
        <w:rPr>
          <w:rFonts w:ascii="Times New Roman" w:eastAsia="Calibri" w:hAnsi="Times New Roman" w:cs="Times New Roman"/>
          <w:color w:val="000000"/>
        </w:rPr>
        <w:t xml:space="preserve">7. </w:t>
      </w:r>
      <w:r>
        <w:rPr>
          <w:rFonts w:ascii="Times New Roman" w:eastAsia="Calibri" w:hAnsi="Times New Roman" w:cs="Times New Roman"/>
          <w:color w:val="000000"/>
        </w:rPr>
        <w:t xml:space="preserve"> </w:t>
      </w:r>
      <w:r w:rsidRPr="005B49F7">
        <w:rPr>
          <w:rFonts w:ascii="Times New Roman" w:eastAsia="Calibri" w:hAnsi="Times New Roman" w:cs="Times New Roman"/>
          <w:color w:val="000000"/>
        </w:rPr>
        <w:t xml:space="preserve">Jeżeli powierzenie podwykonawcy wykonania części zamówienia usługi następuje w trakcie jego realizacji, wykonawca na żądanie zamawiającego przedstawia oświadczenie, o którym mowa </w:t>
      </w:r>
      <w:r w:rsidRPr="005B49F7">
        <w:rPr>
          <w:rFonts w:ascii="Times New Roman" w:eastAsia="Calibri" w:hAnsi="Times New Roman" w:cs="Times New Roman"/>
          <w:color w:val="000000"/>
        </w:rPr>
        <w:br/>
        <w:t xml:space="preserve">w art. 25a ust. 1 ustawy </w:t>
      </w:r>
      <w:proofErr w:type="spellStart"/>
      <w:r w:rsidRPr="005B49F7">
        <w:rPr>
          <w:rFonts w:ascii="Times New Roman" w:eastAsia="Calibri" w:hAnsi="Times New Roman" w:cs="Times New Roman"/>
          <w:color w:val="000000"/>
        </w:rPr>
        <w:t>pzp</w:t>
      </w:r>
      <w:proofErr w:type="spellEnd"/>
      <w:r w:rsidRPr="005B49F7">
        <w:rPr>
          <w:rFonts w:ascii="Times New Roman" w:eastAsia="Calibri" w:hAnsi="Times New Roman" w:cs="Times New Roman"/>
          <w:color w:val="000000"/>
        </w:rPr>
        <w:t xml:space="preserve">. </w:t>
      </w:r>
    </w:p>
    <w:p w14:paraId="546C229D" w14:textId="77777777" w:rsidR="00897D99" w:rsidRPr="001741EF" w:rsidRDefault="00897D99" w:rsidP="00897D99">
      <w:pPr>
        <w:tabs>
          <w:tab w:val="left" w:pos="4260"/>
          <w:tab w:val="center" w:pos="4536"/>
        </w:tabs>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lang w:eastAsia="pl-PL"/>
        </w:rPr>
        <w:t>§16</w:t>
      </w:r>
    </w:p>
    <w:p w14:paraId="5378C61D"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W razie zaistnienia istotnej zmiany okoliczności powodującej, że wykonanie umowy nie leży w interesie publicznym, czego nie można było przewidzieć w chwili zawarcia umowy, Zamawiający może odstąpić od umowy, a Wykonawca może żądać wyłącznie wynagrodzenia należnego mu z tytułu wykonania części umowy.</w:t>
      </w:r>
    </w:p>
    <w:p w14:paraId="5B5521A6"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Oprócz przypadków wskazanych w Umowie oraz Kodeksie cywilnym Zamawiającemu przysługuje prawo do odstąpienia od umowy także w przypadku:</w:t>
      </w:r>
    </w:p>
    <w:p w14:paraId="6BF8B259"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nie rozpoczęcia przez Wykonawcę wywozu odpadów komunalnych w</w:t>
      </w:r>
      <w:r>
        <w:rPr>
          <w:rFonts w:ascii="Times New Roman" w:eastAsia="Calibri" w:hAnsi="Times New Roman" w:cs="Times New Roman"/>
          <w:bCs/>
          <w:lang w:eastAsia="pl-PL"/>
        </w:rPr>
        <w:t xml:space="preserve"> ciągu </w:t>
      </w:r>
      <w:r>
        <w:rPr>
          <w:rFonts w:ascii="Times New Roman" w:eastAsia="Calibri" w:hAnsi="Times New Roman" w:cs="Times New Roman"/>
          <w:bCs/>
          <w:lang w:eastAsia="pl-PL"/>
        </w:rPr>
        <w:br/>
        <w:t>3 dni od 1 stycznia 20</w:t>
      </w:r>
      <w:r w:rsidR="001A04DD">
        <w:rPr>
          <w:rFonts w:ascii="Times New Roman" w:eastAsia="Calibri" w:hAnsi="Times New Roman" w:cs="Times New Roman"/>
          <w:bCs/>
          <w:lang w:eastAsia="pl-PL"/>
        </w:rPr>
        <w:t>2</w:t>
      </w:r>
      <w:r w:rsidR="004E4495">
        <w:rPr>
          <w:rFonts w:ascii="Times New Roman" w:eastAsia="Calibri" w:hAnsi="Times New Roman" w:cs="Times New Roman"/>
          <w:bCs/>
          <w:lang w:eastAsia="pl-PL"/>
        </w:rPr>
        <w:t>1</w:t>
      </w:r>
      <w:r w:rsidRPr="001741EF">
        <w:rPr>
          <w:rFonts w:ascii="Times New Roman" w:eastAsia="Calibri" w:hAnsi="Times New Roman" w:cs="Times New Roman"/>
          <w:bCs/>
          <w:lang w:eastAsia="pl-PL"/>
        </w:rPr>
        <w:t xml:space="preserve">r. </w:t>
      </w:r>
    </w:p>
    <w:p w14:paraId="3EDEE064"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Pr>
          <w:rFonts w:ascii="Times New Roman" w:eastAsia="Calibri" w:hAnsi="Times New Roman" w:cs="Times New Roman"/>
          <w:bCs/>
          <w:lang w:eastAsia="pl-PL"/>
        </w:rPr>
        <w:t>przerwania wykonywania P</w:t>
      </w:r>
      <w:r w:rsidRPr="001741EF">
        <w:rPr>
          <w:rFonts w:ascii="Times New Roman" w:eastAsia="Calibri" w:hAnsi="Times New Roman" w:cs="Times New Roman"/>
          <w:bCs/>
          <w:lang w:eastAsia="pl-PL"/>
        </w:rPr>
        <w:t>rzedmiotu umowy na okres dłuższy niż  3 dni,</w:t>
      </w:r>
    </w:p>
    <w:p w14:paraId="07533113"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braku właściwej jakości usług świadczonych przez Wykonawcę, tj. niezgodnej ze </w:t>
      </w:r>
      <w:proofErr w:type="spellStart"/>
      <w:r w:rsidRPr="001741EF">
        <w:rPr>
          <w:rFonts w:ascii="Times New Roman" w:eastAsia="Calibri" w:hAnsi="Times New Roman" w:cs="Times New Roman"/>
          <w:bCs/>
          <w:lang w:eastAsia="pl-PL"/>
        </w:rPr>
        <w:t>siwz</w:t>
      </w:r>
      <w:proofErr w:type="spellEnd"/>
      <w:r w:rsidRPr="001741EF">
        <w:rPr>
          <w:rFonts w:ascii="Times New Roman" w:eastAsia="Calibri" w:hAnsi="Times New Roman" w:cs="Times New Roman"/>
          <w:bCs/>
          <w:lang w:eastAsia="pl-PL"/>
        </w:rPr>
        <w:t xml:space="preserve"> oraz ofertą Wykonawcy, a w szczególności przekazywania </w:t>
      </w:r>
      <w:r w:rsidRPr="001741EF">
        <w:rPr>
          <w:rFonts w:ascii="Times New Roman" w:eastAsia="Calibri" w:hAnsi="Times New Roman" w:cs="Times New Roman"/>
          <w:lang w:eastAsia="pl-PL"/>
        </w:rPr>
        <w:t>odpadów komunalnych zmieszanych oraz pozostałości z sortowania odpadów komunalnych przeznaczonych do składowania do zagospodarowania do instalacji innych, niż wskazanych w niniejszej umowie</w:t>
      </w:r>
      <w:r w:rsidRPr="001741EF">
        <w:rPr>
          <w:rFonts w:ascii="Times New Roman" w:eastAsia="Calibri" w:hAnsi="Times New Roman" w:cs="Times New Roman"/>
          <w:bCs/>
          <w:lang w:eastAsia="pl-PL"/>
        </w:rPr>
        <w:t xml:space="preserve"> pomimo dwukrotnego wezwania do poprawy jakości usług złożonego na piśmie przez Zamawiającego - po upływie 7 dni od dnia doręczenia drugiego wezwania do poprawy jakości usług,</w:t>
      </w:r>
    </w:p>
    <w:p w14:paraId="1D8E6A17"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uporczywego i notorycznego nieprzestrzegania przez Wykonawcę zapisów niniejszej umowy oraz wymagań wynikających z </w:t>
      </w:r>
      <w:proofErr w:type="spellStart"/>
      <w:r w:rsidRPr="001741EF">
        <w:rPr>
          <w:rFonts w:ascii="Times New Roman" w:eastAsia="Calibri" w:hAnsi="Times New Roman" w:cs="Times New Roman"/>
          <w:bCs/>
          <w:lang w:eastAsia="pl-PL"/>
        </w:rPr>
        <w:t>siwz</w:t>
      </w:r>
      <w:proofErr w:type="spellEnd"/>
      <w:r w:rsidRPr="001741EF">
        <w:rPr>
          <w:rFonts w:ascii="Times New Roman" w:eastAsia="Calibri" w:hAnsi="Times New Roman" w:cs="Times New Roman"/>
          <w:bCs/>
          <w:lang w:eastAsia="pl-PL"/>
        </w:rPr>
        <w:t>,</w:t>
      </w:r>
    </w:p>
    <w:p w14:paraId="7B88B311"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braku polisy ubezpieczeniowej lub innego dokumentu potwierdzającego, że Wykonawca jest ubezpieczony w zakresie prowadzonej działalności,</w:t>
      </w:r>
    </w:p>
    <w:p w14:paraId="464A94A7"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utraty przez Wykonawcę uprawnień do wykonywania umowy, wynikających z przepisów prawa,</w:t>
      </w:r>
    </w:p>
    <w:p w14:paraId="36359FB6"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zaprzestania działalności przez Wykonawcę – w terminie 3 dni od dnia otrzymania informacji o zaprzestaniu działalności,</w:t>
      </w:r>
    </w:p>
    <w:p w14:paraId="423CE92D"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lang w:eastAsia="pl-PL"/>
        </w:rPr>
        <w:t>rażące naruszenie przez Wykonawcę postanowień niniejszej umowy,</w:t>
      </w:r>
    </w:p>
    <w:p w14:paraId="35CA37F1" w14:textId="77777777" w:rsidR="00897D99" w:rsidRPr="001741EF" w:rsidRDefault="00897D99" w:rsidP="0085221C">
      <w:pPr>
        <w:numPr>
          <w:ilvl w:val="0"/>
          <w:numId w:val="83"/>
        </w:numPr>
        <w:spacing w:after="0" w:line="240" w:lineRule="auto"/>
        <w:ind w:left="360"/>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 xml:space="preserve">Wykonawca zachowuje prawo do wynagrodzenia </w:t>
      </w:r>
      <w:r>
        <w:rPr>
          <w:rFonts w:ascii="Times New Roman" w:eastAsia="Times New Roman" w:hAnsi="Times New Roman" w:cs="Times New Roman"/>
          <w:lang w:eastAsia="pl-PL"/>
        </w:rPr>
        <w:t>za czynności wykonane w ramach P</w:t>
      </w:r>
      <w:r w:rsidRPr="001741EF">
        <w:rPr>
          <w:rFonts w:ascii="Times New Roman" w:eastAsia="Times New Roman" w:hAnsi="Times New Roman" w:cs="Times New Roman"/>
          <w:lang w:eastAsia="pl-PL"/>
        </w:rPr>
        <w:t>rzedmiotu umowy przed dniem otrzymania oświadczenia Zamawiającego o rozwiązaniu umowy. Wynagrodzenie to – w razie złożenia przez Zamawiającego oświadczenia w toku okresu rozliczeniowego -  będzie ustalane w sposób proporcjonalny do ilości dni świadczenia w danym okresie usług przez Wykonawcę.</w:t>
      </w:r>
    </w:p>
    <w:p w14:paraId="29D0F52A"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Wykonawcy przysługuje prawo do odstąpienia od umowy w przypadku:</w:t>
      </w:r>
    </w:p>
    <w:p w14:paraId="505A1337"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gdy Zamawiający nie wywiązuje się z obowiązku zapłaty wynagrodzenia za należycie wykonaną usługę po upływie 60 dni od terminu wyznaczonego na zapłatę, pomimo pisemnego wezwania do zapłaty złożonego przez Wykonawcę,</w:t>
      </w:r>
    </w:p>
    <w:p w14:paraId="2A9FFF58"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 xml:space="preserve">gdy Zamawiający wymaga od Wykonawcy wykonania czynności niezgodnych z przepisami prawa, pomimo pisemnego poinformowania przez Wykonawcę, że wykonanie czynności jest niezgodne z przepisami prawa – po upływie 30 dni od dnia </w:t>
      </w:r>
      <w:r w:rsidRPr="001741EF">
        <w:rPr>
          <w:rFonts w:ascii="Times New Roman" w:eastAsia="Calibri" w:hAnsi="Times New Roman" w:cs="Times New Roman"/>
          <w:bCs/>
          <w:lang w:eastAsia="pl-PL"/>
        </w:rPr>
        <w:lastRenderedPageBreak/>
        <w:t>złożenia informacji, pod warunkiem, że Zamawiający nie odstąpił od żądania wykonania czynności niezgodnych z przepisami prawa.</w:t>
      </w:r>
    </w:p>
    <w:p w14:paraId="5713AF0E"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Odstąpienie od umowy powinno nastąpić w formie pisemnej, pod rygorem nieważności i zawierać uzasadnienie.</w:t>
      </w:r>
    </w:p>
    <w:p w14:paraId="292F8EFE" w14:textId="77777777" w:rsidR="00897D99" w:rsidRPr="001741EF" w:rsidRDefault="00897D99" w:rsidP="0085221C">
      <w:pPr>
        <w:numPr>
          <w:ilvl w:val="0"/>
          <w:numId w:val="83"/>
        </w:numPr>
        <w:spacing w:after="0" w:line="240" w:lineRule="auto"/>
        <w:ind w:left="360"/>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Zamawiający w razie odstąpienia od umowy z przyczyn, za które nie odpowiada Wykonawca, obowiązany jest do:</w:t>
      </w:r>
    </w:p>
    <w:p w14:paraId="208D7720"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dokonania odbioru usługi przerwanej,</w:t>
      </w:r>
    </w:p>
    <w:p w14:paraId="6E1FB9B9" w14:textId="77777777" w:rsidR="00897D99" w:rsidRPr="001741EF" w:rsidRDefault="00897D99" w:rsidP="0085221C">
      <w:pPr>
        <w:numPr>
          <w:ilvl w:val="1"/>
          <w:numId w:val="83"/>
        </w:numPr>
        <w:spacing w:after="0" w:line="240" w:lineRule="auto"/>
        <w:jc w:val="both"/>
        <w:rPr>
          <w:rFonts w:ascii="Times New Roman" w:eastAsia="Calibri" w:hAnsi="Times New Roman" w:cs="Times New Roman"/>
          <w:bCs/>
          <w:lang w:eastAsia="pl-PL"/>
        </w:rPr>
      </w:pPr>
      <w:r w:rsidRPr="001741EF">
        <w:rPr>
          <w:rFonts w:ascii="Times New Roman" w:eastAsia="Calibri" w:hAnsi="Times New Roman" w:cs="Times New Roman"/>
          <w:bCs/>
          <w:lang w:eastAsia="pl-PL"/>
        </w:rPr>
        <w:t>dokonania zapłaty wynagrodzenia za usługi, które zostały wykonane przez Wykonawcę do dnia odstąpienia od umowy.</w:t>
      </w:r>
    </w:p>
    <w:p w14:paraId="5224E9C3" w14:textId="77777777" w:rsidR="00897D99" w:rsidRPr="001741EF" w:rsidRDefault="00897D99" w:rsidP="00897D99">
      <w:pPr>
        <w:spacing w:after="0" w:afterAutospacing="1" w:line="240" w:lineRule="auto"/>
        <w:jc w:val="center"/>
        <w:rPr>
          <w:rFonts w:ascii="Times New Roman" w:eastAsia="Calibri" w:hAnsi="Times New Roman" w:cs="Times New Roman"/>
          <w:b/>
          <w:bCs/>
          <w:lang w:eastAsia="pl-PL"/>
        </w:rPr>
      </w:pPr>
      <w:r w:rsidRPr="001741EF">
        <w:rPr>
          <w:rFonts w:ascii="Times New Roman" w:eastAsia="Calibri" w:hAnsi="Times New Roman" w:cs="Times New Roman"/>
          <w:b/>
          <w:bCs/>
          <w:lang w:eastAsia="pl-PL"/>
        </w:rPr>
        <w:t>§17</w:t>
      </w:r>
    </w:p>
    <w:p w14:paraId="6D28CBE8" w14:textId="77777777" w:rsidR="00897D99" w:rsidRPr="001741EF" w:rsidRDefault="00897D99" w:rsidP="0085221C">
      <w:pPr>
        <w:numPr>
          <w:ilvl w:val="0"/>
          <w:numId w:val="8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Zakazuje się przeniesienia wierzytelności wynikających z niniejszej umowy na osoby trzecie bez pisemnej zgody Zamawiającego.</w:t>
      </w:r>
    </w:p>
    <w:p w14:paraId="51237CF7" w14:textId="77777777" w:rsidR="00897D99" w:rsidRPr="001741EF" w:rsidRDefault="00897D99" w:rsidP="0085221C">
      <w:pPr>
        <w:numPr>
          <w:ilvl w:val="0"/>
          <w:numId w:val="8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 sprawach nieuregulowanych w niniejszej umowie mają zastosowanie przepisy ustawy z dnia 23 kwietnia 1964 r</w:t>
      </w:r>
      <w:r>
        <w:rPr>
          <w:rFonts w:ascii="Times New Roman" w:eastAsia="Calibri" w:hAnsi="Times New Roman" w:cs="Times New Roman"/>
          <w:lang w:eastAsia="pl-PL"/>
        </w:rPr>
        <w:t xml:space="preserve">. Kodeks cywilny </w:t>
      </w:r>
      <w:r w:rsidRPr="001741EF">
        <w:rPr>
          <w:rFonts w:ascii="Times New Roman" w:eastAsia="Calibri" w:hAnsi="Times New Roman" w:cs="Times New Roman"/>
          <w:lang w:eastAsia="pl-PL"/>
        </w:rPr>
        <w:t xml:space="preserve">oraz przepisy odrębne, a w szczególności:  </w:t>
      </w:r>
      <w:r w:rsidRPr="001741EF">
        <w:rPr>
          <w:rFonts w:ascii="Times New Roman" w:eastAsia="Calibri" w:hAnsi="Times New Roman" w:cs="Times New Roman"/>
          <w:bCs/>
          <w:lang w:eastAsia="pl-PL"/>
        </w:rPr>
        <w:t xml:space="preserve">ustawa </w:t>
      </w:r>
      <w:r w:rsidRPr="001741EF">
        <w:rPr>
          <w:rFonts w:ascii="Times New Roman" w:eastAsia="Calibri" w:hAnsi="Times New Roman" w:cs="Times New Roman"/>
          <w:lang w:eastAsia="pl-PL"/>
        </w:rPr>
        <w:t>z dnia 29 stycznia 2004 r. Prawo zamówień pub</w:t>
      </w:r>
      <w:r>
        <w:rPr>
          <w:rFonts w:ascii="Times New Roman" w:eastAsia="Calibri" w:hAnsi="Times New Roman" w:cs="Times New Roman"/>
          <w:lang w:eastAsia="pl-PL"/>
        </w:rPr>
        <w:t>licznych</w:t>
      </w:r>
      <w:r w:rsidRPr="001741EF">
        <w:rPr>
          <w:rFonts w:ascii="Times New Roman" w:eastAsia="Calibri" w:hAnsi="Times New Roman" w:cs="Times New Roman"/>
          <w:lang w:eastAsia="pl-PL"/>
        </w:rPr>
        <w:t>, ustawa z dnia 13 września 1996 r. o utrzymaniu czystości i p</w:t>
      </w:r>
      <w:r>
        <w:rPr>
          <w:rFonts w:ascii="Times New Roman" w:eastAsia="Calibri" w:hAnsi="Times New Roman" w:cs="Times New Roman"/>
          <w:lang w:eastAsia="pl-PL"/>
        </w:rPr>
        <w:t>orządku w gminach</w:t>
      </w:r>
      <w:r w:rsidRPr="001741EF">
        <w:rPr>
          <w:rFonts w:ascii="Times New Roman" w:eastAsia="Calibri" w:hAnsi="Times New Roman" w:cs="Times New Roman"/>
          <w:lang w:eastAsia="pl-PL"/>
        </w:rPr>
        <w:t xml:space="preserve">, ustawa z dnia 14 grudnia </w:t>
      </w:r>
      <w:r>
        <w:rPr>
          <w:rFonts w:ascii="Times New Roman" w:eastAsia="Calibri" w:hAnsi="Times New Roman" w:cs="Times New Roman"/>
          <w:lang w:eastAsia="pl-PL"/>
        </w:rPr>
        <w:t xml:space="preserve">2012r. o odpadach </w:t>
      </w:r>
      <w:r w:rsidRPr="001741EF">
        <w:rPr>
          <w:rFonts w:ascii="Times New Roman" w:eastAsia="Calibri" w:hAnsi="Times New Roman" w:cs="Times New Roman"/>
          <w:lang w:eastAsia="pl-PL"/>
        </w:rPr>
        <w:t xml:space="preserve"> oraz aktualnie obowiązujące akty prawa miejscowego podejmowane na podstawie ww. ustaw.</w:t>
      </w:r>
    </w:p>
    <w:p w14:paraId="597DE8F8" w14:textId="77777777" w:rsidR="00897D99" w:rsidRPr="001741EF" w:rsidRDefault="00897D99" w:rsidP="0085221C">
      <w:pPr>
        <w:numPr>
          <w:ilvl w:val="0"/>
          <w:numId w:val="81"/>
        </w:numPr>
        <w:spacing w:after="0" w:line="240" w:lineRule="auto"/>
        <w:ind w:left="360"/>
        <w:jc w:val="both"/>
        <w:rPr>
          <w:rFonts w:ascii="Times New Roman" w:eastAsia="Calibri" w:hAnsi="Times New Roman" w:cs="Times New Roman"/>
          <w:lang w:eastAsia="pl-PL"/>
        </w:rPr>
      </w:pPr>
      <w:r w:rsidRPr="001741EF">
        <w:rPr>
          <w:rFonts w:ascii="Times New Roman" w:eastAsia="Calibri" w:hAnsi="Times New Roman" w:cs="Times New Roman"/>
          <w:lang w:eastAsia="pl-PL"/>
        </w:rPr>
        <w:t>Wszelkie spory wynikłe na tle niniejszej umowy będą rozpatrywane przez sąd właściwy dla siedziby Zamawiającego.</w:t>
      </w:r>
    </w:p>
    <w:p w14:paraId="4E5F58BF" w14:textId="77777777" w:rsidR="00897D99" w:rsidRPr="001741EF" w:rsidRDefault="00897D99" w:rsidP="00897D99">
      <w:pPr>
        <w:spacing w:after="0" w:line="240" w:lineRule="auto"/>
        <w:ind w:left="360"/>
        <w:jc w:val="both"/>
        <w:rPr>
          <w:rFonts w:ascii="Times New Roman" w:eastAsia="Calibri" w:hAnsi="Times New Roman" w:cs="Times New Roman"/>
          <w:lang w:eastAsia="pl-PL"/>
        </w:rPr>
      </w:pPr>
    </w:p>
    <w:p w14:paraId="3ADC6B62" w14:textId="77777777" w:rsidR="00897D99" w:rsidRPr="001741EF" w:rsidRDefault="00897D99" w:rsidP="00897D99">
      <w:pPr>
        <w:spacing w:after="0" w:afterAutospacing="1" w:line="240" w:lineRule="auto"/>
        <w:jc w:val="center"/>
        <w:rPr>
          <w:rFonts w:ascii="Times New Roman" w:eastAsia="Calibri" w:hAnsi="Times New Roman" w:cs="Times New Roman"/>
          <w:lang w:eastAsia="pl-PL"/>
        </w:rPr>
      </w:pPr>
      <w:r w:rsidRPr="001741EF">
        <w:rPr>
          <w:rFonts w:ascii="Times New Roman" w:eastAsia="Calibri" w:hAnsi="Times New Roman" w:cs="Times New Roman"/>
          <w:b/>
          <w:bCs/>
          <w:lang w:eastAsia="pl-PL"/>
        </w:rPr>
        <w:t>§18</w:t>
      </w:r>
    </w:p>
    <w:p w14:paraId="351059D5" w14:textId="77777777" w:rsidR="00897D99" w:rsidRPr="001741EF" w:rsidRDefault="00897D99" w:rsidP="00897D99">
      <w:pPr>
        <w:spacing w:after="0" w:afterAutospacing="1" w:line="240" w:lineRule="auto"/>
        <w:jc w:val="both"/>
        <w:rPr>
          <w:rFonts w:ascii="Times New Roman" w:eastAsia="Calibri" w:hAnsi="Times New Roman" w:cs="Times New Roman"/>
          <w:lang w:eastAsia="pl-PL"/>
        </w:rPr>
      </w:pPr>
      <w:r w:rsidRPr="001741EF">
        <w:rPr>
          <w:rFonts w:ascii="Times New Roman" w:eastAsia="Calibri" w:hAnsi="Times New Roman" w:cs="Times New Roman"/>
          <w:lang w:eastAsia="pl-PL"/>
        </w:rPr>
        <w:t xml:space="preserve">Umowę sporządzono w trzech jednobrzmiących egzemplarzach, z których dwa egzemplarze otrzymuje Zamawiający i jeden egzemplarz otrzymuje Wykonawca. </w:t>
      </w:r>
    </w:p>
    <w:p w14:paraId="4F5301F1" w14:textId="77777777" w:rsidR="00897D99" w:rsidRPr="001741EF" w:rsidRDefault="00897D99" w:rsidP="00897D99">
      <w:pPr>
        <w:spacing w:after="0" w:afterAutospacing="1" w:line="240" w:lineRule="auto"/>
        <w:ind w:left="708" w:firstLine="708"/>
        <w:rPr>
          <w:rFonts w:ascii="Times New Roman" w:eastAsia="Calibri" w:hAnsi="Times New Roman" w:cs="Times New Roman"/>
          <w:lang w:eastAsia="pl-PL"/>
        </w:rPr>
      </w:pPr>
      <w:r w:rsidRPr="001741EF">
        <w:rPr>
          <w:rFonts w:ascii="Times New Roman" w:eastAsia="Calibri" w:hAnsi="Times New Roman" w:cs="Times New Roman"/>
          <w:lang w:eastAsia="pl-PL"/>
        </w:rPr>
        <w:t>ZAMAWIAJĄCY</w:t>
      </w:r>
      <w:r w:rsidRPr="001741EF">
        <w:rPr>
          <w:rFonts w:ascii="Times New Roman" w:eastAsia="Calibri" w:hAnsi="Times New Roman" w:cs="Times New Roman"/>
          <w:lang w:eastAsia="pl-PL"/>
        </w:rPr>
        <w:tab/>
      </w:r>
      <w:r w:rsidRPr="001741EF">
        <w:rPr>
          <w:rFonts w:ascii="Times New Roman" w:eastAsia="Calibri" w:hAnsi="Times New Roman" w:cs="Times New Roman"/>
          <w:lang w:eastAsia="pl-PL"/>
        </w:rPr>
        <w:tab/>
      </w:r>
      <w:r w:rsidRPr="001741EF">
        <w:rPr>
          <w:rFonts w:ascii="Times New Roman" w:eastAsia="Calibri" w:hAnsi="Times New Roman" w:cs="Times New Roman"/>
          <w:lang w:eastAsia="pl-PL"/>
        </w:rPr>
        <w:tab/>
      </w:r>
      <w:r w:rsidRPr="001741EF">
        <w:rPr>
          <w:rFonts w:ascii="Times New Roman" w:eastAsia="Calibri" w:hAnsi="Times New Roman" w:cs="Times New Roman"/>
          <w:lang w:eastAsia="pl-PL"/>
        </w:rPr>
        <w:tab/>
        <w:t>WYKONAWCA</w:t>
      </w:r>
    </w:p>
    <w:p w14:paraId="3E7E51EB" w14:textId="77777777" w:rsidR="00897D99" w:rsidRPr="001741EF" w:rsidRDefault="00897D99" w:rsidP="00897D99">
      <w:pPr>
        <w:spacing w:after="0" w:line="240" w:lineRule="auto"/>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KONTRASYGNATA</w:t>
      </w:r>
    </w:p>
    <w:p w14:paraId="0F197645" w14:textId="77777777" w:rsidR="00897D99" w:rsidRPr="001741EF" w:rsidRDefault="00897D99" w:rsidP="00897D99">
      <w:pPr>
        <w:spacing w:after="0" w:line="240" w:lineRule="auto"/>
        <w:rPr>
          <w:rFonts w:ascii="Times New Roman" w:eastAsia="Times New Roman" w:hAnsi="Times New Roman" w:cs="Times New Roman"/>
          <w:lang w:eastAsia="pl-PL"/>
        </w:rPr>
      </w:pPr>
    </w:p>
    <w:p w14:paraId="5EDAFCFF" w14:textId="77777777" w:rsidR="00897D99" w:rsidRPr="001741EF" w:rsidRDefault="00897D99" w:rsidP="00897D99">
      <w:pPr>
        <w:spacing w:after="0" w:line="240" w:lineRule="auto"/>
        <w:rPr>
          <w:rFonts w:ascii="Times New Roman" w:eastAsia="Times New Roman" w:hAnsi="Times New Roman" w:cs="Times New Roman"/>
          <w:lang w:eastAsia="pl-PL"/>
        </w:rPr>
      </w:pPr>
    </w:p>
    <w:p w14:paraId="1228AADD" w14:textId="77777777" w:rsidR="00897D99" w:rsidRPr="001741EF" w:rsidRDefault="00897D99" w:rsidP="00897D99">
      <w:pPr>
        <w:spacing w:after="0" w:line="240" w:lineRule="auto"/>
        <w:rPr>
          <w:rFonts w:ascii="Times New Roman" w:eastAsia="Times New Roman" w:hAnsi="Times New Roman" w:cs="Times New Roman"/>
          <w:lang w:eastAsia="pl-PL"/>
        </w:rPr>
      </w:pPr>
    </w:p>
    <w:p w14:paraId="3D2FAD29" w14:textId="77777777" w:rsidR="00897D99" w:rsidRPr="001741EF" w:rsidRDefault="00897D99" w:rsidP="00897D99">
      <w:pPr>
        <w:spacing w:after="0" w:line="240" w:lineRule="auto"/>
        <w:rPr>
          <w:rFonts w:ascii="Times New Roman" w:eastAsia="Times New Roman" w:hAnsi="Times New Roman" w:cs="Times New Roman"/>
          <w:lang w:eastAsia="pl-PL"/>
        </w:rPr>
      </w:pPr>
    </w:p>
    <w:p w14:paraId="6912E5AB"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501C0EB"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F52AB25"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217C97FD"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43DF8DF7"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2561A63"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C3F4A1D"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530B2801"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E0A96BC"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2745AB7A"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36D0207E"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697B4BF3"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3A1DA2BD"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1DF8F0FF"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72423349"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70B670C0"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2210720F"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6BF46A1C"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1A97AB03"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478848DD"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526017A8" w14:textId="77777777" w:rsidR="001A04DD" w:rsidRDefault="001A04DD" w:rsidP="00897D99">
      <w:pPr>
        <w:spacing w:after="0" w:line="240" w:lineRule="auto"/>
        <w:ind w:left="5664"/>
        <w:rPr>
          <w:rFonts w:ascii="Times New Roman" w:eastAsia="Times New Roman" w:hAnsi="Times New Roman" w:cs="Times New Roman"/>
          <w:sz w:val="24"/>
          <w:szCs w:val="24"/>
          <w:lang w:eastAsia="pl-PL"/>
        </w:rPr>
      </w:pPr>
    </w:p>
    <w:p w14:paraId="4B786BE9" w14:textId="77777777" w:rsidR="00897D99" w:rsidRPr="001741EF" w:rsidRDefault="00897D99" w:rsidP="00897D99">
      <w:pPr>
        <w:spacing w:after="0" w:line="240" w:lineRule="auto"/>
        <w:ind w:left="5664"/>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Załącznik nr 1 do Umowy nr…..</w:t>
      </w:r>
    </w:p>
    <w:p w14:paraId="65D0A85A"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0D77551"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p w14:paraId="34BC5821"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r w:rsidRPr="001741EF">
        <w:rPr>
          <w:rFonts w:ascii="Times New Roman" w:eastAsia="Times New Roman" w:hAnsi="Times New Roman" w:cs="Times New Roman"/>
          <w:b/>
          <w:sz w:val="24"/>
          <w:szCs w:val="24"/>
          <w:u w:val="single"/>
          <w:lang w:eastAsia="pl-PL"/>
        </w:rPr>
        <w:t xml:space="preserve">WYKAZ </w:t>
      </w:r>
    </w:p>
    <w:p w14:paraId="388DAA34"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NIERUCHOMOŚCI WRAZ Z SZACOWANĄ </w:t>
      </w:r>
      <w:r w:rsidRPr="001741EF">
        <w:rPr>
          <w:rFonts w:ascii="Times New Roman" w:eastAsia="Times New Roman" w:hAnsi="Times New Roman" w:cs="Times New Roman"/>
          <w:b/>
          <w:sz w:val="24"/>
          <w:szCs w:val="24"/>
          <w:u w:val="single"/>
          <w:lang w:eastAsia="pl-PL"/>
        </w:rPr>
        <w:t>LICZBĄ OSÓB</w:t>
      </w:r>
    </w:p>
    <w:p w14:paraId="2DC759EB"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tbl>
      <w:tblPr>
        <w:tblW w:w="9039" w:type="dxa"/>
        <w:tblInd w:w="55" w:type="dxa"/>
        <w:tblCellMar>
          <w:left w:w="70" w:type="dxa"/>
          <w:right w:w="70" w:type="dxa"/>
        </w:tblCellMar>
        <w:tblLook w:val="0000" w:firstRow="0" w:lastRow="0" w:firstColumn="0" w:lastColumn="0" w:noHBand="0" w:noVBand="0"/>
      </w:tblPr>
      <w:tblGrid>
        <w:gridCol w:w="820"/>
        <w:gridCol w:w="3677"/>
        <w:gridCol w:w="2184"/>
        <w:gridCol w:w="2358"/>
      </w:tblGrid>
      <w:tr w:rsidR="00897D99" w:rsidRPr="001741EF" w14:paraId="2032B320" w14:textId="77777777" w:rsidTr="00897D99">
        <w:trPr>
          <w:trHeight w:hRule="exact" w:val="453"/>
        </w:trPr>
        <w:tc>
          <w:tcPr>
            <w:tcW w:w="820" w:type="dxa"/>
            <w:tcBorders>
              <w:top w:val="single" w:sz="8" w:space="0" w:color="auto"/>
              <w:left w:val="single" w:sz="8" w:space="0" w:color="auto"/>
              <w:bottom w:val="single" w:sz="8" w:space="0" w:color="auto"/>
              <w:right w:val="single" w:sz="8" w:space="0" w:color="auto"/>
            </w:tcBorders>
            <w:shd w:val="clear" w:color="auto" w:fill="FFFFFF"/>
          </w:tcPr>
          <w:p w14:paraId="53D15BB8"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L.p.</w:t>
            </w:r>
          </w:p>
        </w:tc>
        <w:tc>
          <w:tcPr>
            <w:tcW w:w="3677" w:type="dxa"/>
            <w:tcBorders>
              <w:top w:val="single" w:sz="8" w:space="0" w:color="auto"/>
              <w:left w:val="nil"/>
              <w:bottom w:val="single" w:sz="8" w:space="0" w:color="auto"/>
              <w:right w:val="single" w:sz="8" w:space="0" w:color="auto"/>
            </w:tcBorders>
            <w:shd w:val="clear" w:color="auto" w:fill="FFFFFF"/>
          </w:tcPr>
          <w:p w14:paraId="21B88966"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Nazwa ulicy</w:t>
            </w:r>
          </w:p>
        </w:tc>
        <w:tc>
          <w:tcPr>
            <w:tcW w:w="2184" w:type="dxa"/>
            <w:tcBorders>
              <w:top w:val="single" w:sz="8" w:space="0" w:color="auto"/>
              <w:left w:val="nil"/>
              <w:bottom w:val="single" w:sz="8" w:space="0" w:color="auto"/>
              <w:right w:val="single" w:sz="8" w:space="0" w:color="auto"/>
            </w:tcBorders>
            <w:shd w:val="clear" w:color="auto" w:fill="FFFFFF"/>
          </w:tcPr>
          <w:p w14:paraId="3F7BC294"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Liczba mieszkańców</w:t>
            </w:r>
          </w:p>
        </w:tc>
        <w:tc>
          <w:tcPr>
            <w:tcW w:w="2358" w:type="dxa"/>
            <w:tcBorders>
              <w:top w:val="single" w:sz="8" w:space="0" w:color="auto"/>
              <w:left w:val="nil"/>
              <w:bottom w:val="single" w:sz="8" w:space="0" w:color="auto"/>
              <w:right w:val="single" w:sz="8" w:space="0" w:color="auto"/>
            </w:tcBorders>
            <w:shd w:val="clear" w:color="auto" w:fill="FFFFFF"/>
          </w:tcPr>
          <w:p w14:paraId="09E48E45" w14:textId="77777777" w:rsidR="00897D99" w:rsidRPr="001741EF" w:rsidRDefault="00897D99" w:rsidP="00897D99">
            <w:pPr>
              <w:spacing w:after="0" w:line="240" w:lineRule="auto"/>
              <w:jc w:val="center"/>
              <w:rPr>
                <w:rFonts w:ascii="Times New Roman" w:eastAsia="Times New Roman" w:hAnsi="Times New Roman" w:cs="Times New Roman"/>
                <w:b/>
                <w:bCs/>
                <w:sz w:val="20"/>
                <w:szCs w:val="20"/>
                <w:lang w:eastAsia="pl-PL"/>
              </w:rPr>
            </w:pPr>
            <w:r w:rsidRPr="001741EF">
              <w:rPr>
                <w:rFonts w:ascii="Times New Roman" w:eastAsia="Times New Roman" w:hAnsi="Times New Roman" w:cs="Times New Roman"/>
                <w:b/>
                <w:bCs/>
                <w:sz w:val="20"/>
                <w:szCs w:val="20"/>
                <w:lang w:eastAsia="pl-PL"/>
              </w:rPr>
              <w:t>Liczba nieruchomości/ mieszkań</w:t>
            </w:r>
          </w:p>
        </w:tc>
      </w:tr>
      <w:tr w:rsidR="00897D99" w:rsidRPr="001741EF" w14:paraId="66AB7A7C"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540EA61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p>
        </w:tc>
        <w:tc>
          <w:tcPr>
            <w:tcW w:w="3677" w:type="dxa"/>
            <w:tcBorders>
              <w:top w:val="nil"/>
              <w:left w:val="nil"/>
              <w:bottom w:val="single" w:sz="8" w:space="0" w:color="auto"/>
              <w:right w:val="single" w:sz="8" w:space="0" w:color="auto"/>
            </w:tcBorders>
            <w:shd w:val="clear" w:color="auto" w:fill="FFFFFF"/>
          </w:tcPr>
          <w:p w14:paraId="5106CDE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Jana Pawła II</w:t>
            </w:r>
          </w:p>
        </w:tc>
        <w:tc>
          <w:tcPr>
            <w:tcW w:w="2184" w:type="dxa"/>
            <w:tcBorders>
              <w:top w:val="nil"/>
              <w:left w:val="nil"/>
              <w:bottom w:val="single" w:sz="8" w:space="0" w:color="auto"/>
              <w:right w:val="single" w:sz="8" w:space="0" w:color="auto"/>
            </w:tcBorders>
            <w:shd w:val="clear" w:color="auto" w:fill="FFFFFF"/>
          </w:tcPr>
          <w:p w14:paraId="0D15A89B"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86</w:t>
            </w:r>
          </w:p>
        </w:tc>
        <w:tc>
          <w:tcPr>
            <w:tcW w:w="2358" w:type="dxa"/>
            <w:tcBorders>
              <w:top w:val="nil"/>
              <w:left w:val="nil"/>
              <w:bottom w:val="single" w:sz="8" w:space="0" w:color="auto"/>
              <w:right w:val="single" w:sz="8" w:space="0" w:color="auto"/>
            </w:tcBorders>
            <w:shd w:val="clear" w:color="auto" w:fill="FFFFFF"/>
          </w:tcPr>
          <w:p w14:paraId="12F1F0B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25</w:t>
            </w:r>
          </w:p>
        </w:tc>
      </w:tr>
      <w:tr w:rsidR="00897D99" w:rsidRPr="001741EF" w14:paraId="49114E5F"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5B86CC2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c>
          <w:tcPr>
            <w:tcW w:w="3677" w:type="dxa"/>
            <w:tcBorders>
              <w:top w:val="nil"/>
              <w:left w:val="nil"/>
              <w:bottom w:val="single" w:sz="8" w:space="0" w:color="auto"/>
              <w:right w:val="single" w:sz="8" w:space="0" w:color="auto"/>
            </w:tcBorders>
            <w:shd w:val="clear" w:color="auto" w:fill="FFFFFF"/>
          </w:tcPr>
          <w:p w14:paraId="5D51C2B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Niecała</w:t>
            </w:r>
          </w:p>
        </w:tc>
        <w:tc>
          <w:tcPr>
            <w:tcW w:w="2184" w:type="dxa"/>
            <w:tcBorders>
              <w:top w:val="nil"/>
              <w:left w:val="nil"/>
              <w:bottom w:val="single" w:sz="8" w:space="0" w:color="auto"/>
              <w:right w:val="single" w:sz="8" w:space="0" w:color="auto"/>
            </w:tcBorders>
            <w:shd w:val="clear" w:color="auto" w:fill="FFFFFF"/>
          </w:tcPr>
          <w:p w14:paraId="24A8A1B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7450567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17</w:t>
            </w:r>
          </w:p>
        </w:tc>
      </w:tr>
      <w:tr w:rsidR="00897D99" w:rsidRPr="001741EF" w14:paraId="69DCF232"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7F86F3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w:t>
            </w:r>
          </w:p>
        </w:tc>
        <w:tc>
          <w:tcPr>
            <w:tcW w:w="3677" w:type="dxa"/>
            <w:tcBorders>
              <w:top w:val="nil"/>
              <w:left w:val="nil"/>
              <w:bottom w:val="single" w:sz="8" w:space="0" w:color="auto"/>
              <w:right w:val="single" w:sz="8" w:space="0" w:color="auto"/>
            </w:tcBorders>
            <w:shd w:val="clear" w:color="auto" w:fill="FFFFFF"/>
          </w:tcPr>
          <w:p w14:paraId="50CEC57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Nadleśna</w:t>
            </w:r>
          </w:p>
        </w:tc>
        <w:tc>
          <w:tcPr>
            <w:tcW w:w="2184" w:type="dxa"/>
            <w:tcBorders>
              <w:top w:val="nil"/>
              <w:left w:val="nil"/>
              <w:bottom w:val="single" w:sz="8" w:space="0" w:color="auto"/>
              <w:right w:val="single" w:sz="8" w:space="0" w:color="auto"/>
            </w:tcBorders>
            <w:shd w:val="clear" w:color="auto" w:fill="FFFFFF"/>
          </w:tcPr>
          <w:p w14:paraId="2779C963"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2358" w:type="dxa"/>
            <w:tcBorders>
              <w:top w:val="nil"/>
              <w:left w:val="nil"/>
              <w:bottom w:val="single" w:sz="8" w:space="0" w:color="auto"/>
              <w:right w:val="single" w:sz="8" w:space="0" w:color="auto"/>
            </w:tcBorders>
            <w:shd w:val="clear" w:color="auto" w:fill="FFFFFF"/>
          </w:tcPr>
          <w:p w14:paraId="062F911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19</w:t>
            </w:r>
          </w:p>
        </w:tc>
      </w:tr>
      <w:tr w:rsidR="00897D99" w:rsidRPr="001741EF" w14:paraId="4ABF06B0"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5C444AC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c>
          <w:tcPr>
            <w:tcW w:w="3677" w:type="dxa"/>
            <w:tcBorders>
              <w:top w:val="nil"/>
              <w:left w:val="nil"/>
              <w:bottom w:val="single" w:sz="8" w:space="0" w:color="auto"/>
              <w:right w:val="single" w:sz="8" w:space="0" w:color="auto"/>
            </w:tcBorders>
            <w:shd w:val="clear" w:color="auto" w:fill="FFFFFF"/>
          </w:tcPr>
          <w:p w14:paraId="42F542E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Cmentarna</w:t>
            </w:r>
          </w:p>
        </w:tc>
        <w:tc>
          <w:tcPr>
            <w:tcW w:w="2184" w:type="dxa"/>
            <w:tcBorders>
              <w:top w:val="nil"/>
              <w:left w:val="nil"/>
              <w:bottom w:val="single" w:sz="8" w:space="0" w:color="auto"/>
              <w:right w:val="single" w:sz="8" w:space="0" w:color="auto"/>
            </w:tcBorders>
            <w:shd w:val="clear" w:color="auto" w:fill="FFFFFF"/>
          </w:tcPr>
          <w:p w14:paraId="561481D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6BC6F55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14</w:t>
            </w:r>
          </w:p>
        </w:tc>
      </w:tr>
      <w:tr w:rsidR="00897D99" w:rsidRPr="001741EF" w14:paraId="35E57ABC" w14:textId="77777777" w:rsidTr="00897D99">
        <w:trPr>
          <w:trHeight w:hRule="exact" w:val="345"/>
        </w:trPr>
        <w:tc>
          <w:tcPr>
            <w:tcW w:w="820" w:type="dxa"/>
            <w:tcBorders>
              <w:top w:val="nil"/>
              <w:left w:val="single" w:sz="8" w:space="0" w:color="auto"/>
              <w:bottom w:val="single" w:sz="8" w:space="0" w:color="auto"/>
              <w:right w:val="single" w:sz="8" w:space="0" w:color="auto"/>
            </w:tcBorders>
            <w:shd w:val="clear" w:color="auto" w:fill="FFFFFF"/>
          </w:tcPr>
          <w:p w14:paraId="1D705FF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p>
        </w:tc>
        <w:tc>
          <w:tcPr>
            <w:tcW w:w="3677" w:type="dxa"/>
            <w:tcBorders>
              <w:top w:val="nil"/>
              <w:left w:val="nil"/>
              <w:bottom w:val="single" w:sz="8" w:space="0" w:color="auto"/>
              <w:right w:val="single" w:sz="8" w:space="0" w:color="auto"/>
            </w:tcBorders>
            <w:shd w:val="clear" w:color="auto" w:fill="FFFFFF"/>
          </w:tcPr>
          <w:p w14:paraId="7B1F1C6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Żeromskiego</w:t>
            </w:r>
          </w:p>
        </w:tc>
        <w:tc>
          <w:tcPr>
            <w:tcW w:w="2184" w:type="dxa"/>
            <w:tcBorders>
              <w:top w:val="nil"/>
              <w:left w:val="nil"/>
              <w:bottom w:val="single" w:sz="8" w:space="0" w:color="auto"/>
              <w:right w:val="single" w:sz="8" w:space="0" w:color="auto"/>
            </w:tcBorders>
            <w:shd w:val="clear" w:color="auto" w:fill="FFFFFF"/>
          </w:tcPr>
          <w:p w14:paraId="7391EE7D"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2358" w:type="dxa"/>
            <w:tcBorders>
              <w:top w:val="nil"/>
              <w:left w:val="nil"/>
              <w:bottom w:val="single" w:sz="8" w:space="0" w:color="auto"/>
              <w:right w:val="single" w:sz="8" w:space="0" w:color="auto"/>
            </w:tcBorders>
            <w:shd w:val="clear" w:color="auto" w:fill="FFFFFF"/>
          </w:tcPr>
          <w:p w14:paraId="4077257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179C1A77"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FA247B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c>
          <w:tcPr>
            <w:tcW w:w="3677" w:type="dxa"/>
            <w:tcBorders>
              <w:top w:val="nil"/>
              <w:left w:val="nil"/>
              <w:bottom w:val="single" w:sz="8" w:space="0" w:color="auto"/>
              <w:right w:val="single" w:sz="8" w:space="0" w:color="auto"/>
            </w:tcBorders>
            <w:shd w:val="clear" w:color="auto" w:fill="FFFFFF"/>
          </w:tcPr>
          <w:p w14:paraId="4FA684B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Młynarska</w:t>
            </w:r>
          </w:p>
        </w:tc>
        <w:tc>
          <w:tcPr>
            <w:tcW w:w="2184" w:type="dxa"/>
            <w:tcBorders>
              <w:top w:val="nil"/>
              <w:left w:val="nil"/>
              <w:bottom w:val="single" w:sz="8" w:space="0" w:color="auto"/>
              <w:right w:val="single" w:sz="8" w:space="0" w:color="auto"/>
            </w:tcBorders>
            <w:shd w:val="clear" w:color="auto" w:fill="FFFFFF"/>
          </w:tcPr>
          <w:p w14:paraId="423E014D"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5FC4AFE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p>
        </w:tc>
      </w:tr>
      <w:tr w:rsidR="00897D99" w:rsidRPr="001741EF" w14:paraId="267139A7"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5AB004E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c>
          <w:tcPr>
            <w:tcW w:w="3677" w:type="dxa"/>
            <w:tcBorders>
              <w:top w:val="nil"/>
              <w:left w:val="nil"/>
              <w:bottom w:val="single" w:sz="8" w:space="0" w:color="auto"/>
              <w:right w:val="single" w:sz="8" w:space="0" w:color="auto"/>
            </w:tcBorders>
            <w:shd w:val="clear" w:color="auto" w:fill="FFFFFF"/>
          </w:tcPr>
          <w:p w14:paraId="2DB8B1D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Grunwaldzka</w:t>
            </w:r>
          </w:p>
        </w:tc>
        <w:tc>
          <w:tcPr>
            <w:tcW w:w="2184" w:type="dxa"/>
            <w:tcBorders>
              <w:top w:val="nil"/>
              <w:left w:val="nil"/>
              <w:bottom w:val="single" w:sz="8" w:space="0" w:color="auto"/>
              <w:right w:val="single" w:sz="8" w:space="0" w:color="auto"/>
            </w:tcBorders>
            <w:shd w:val="clear" w:color="auto" w:fill="FFFFFF"/>
          </w:tcPr>
          <w:p w14:paraId="218B471F"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773424B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r>
      <w:tr w:rsidR="00897D99" w:rsidRPr="001741EF" w14:paraId="20D3AF15"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60BD85E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w:t>
            </w:r>
          </w:p>
        </w:tc>
        <w:tc>
          <w:tcPr>
            <w:tcW w:w="3677" w:type="dxa"/>
            <w:tcBorders>
              <w:top w:val="nil"/>
              <w:left w:val="nil"/>
              <w:bottom w:val="single" w:sz="8" w:space="0" w:color="auto"/>
              <w:right w:val="single" w:sz="8" w:space="0" w:color="auto"/>
            </w:tcBorders>
            <w:shd w:val="clear" w:color="auto" w:fill="FFFFFF"/>
          </w:tcPr>
          <w:p w14:paraId="61C788C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Broniewskiego</w:t>
            </w:r>
          </w:p>
        </w:tc>
        <w:tc>
          <w:tcPr>
            <w:tcW w:w="2184" w:type="dxa"/>
            <w:tcBorders>
              <w:top w:val="nil"/>
              <w:left w:val="nil"/>
              <w:bottom w:val="single" w:sz="8" w:space="0" w:color="auto"/>
              <w:right w:val="single" w:sz="8" w:space="0" w:color="auto"/>
            </w:tcBorders>
            <w:shd w:val="clear" w:color="auto" w:fill="FFFFFF"/>
          </w:tcPr>
          <w:p w14:paraId="3ED7E0B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20</w:t>
            </w:r>
          </w:p>
        </w:tc>
        <w:tc>
          <w:tcPr>
            <w:tcW w:w="2358" w:type="dxa"/>
            <w:tcBorders>
              <w:top w:val="nil"/>
              <w:left w:val="nil"/>
              <w:bottom w:val="single" w:sz="8" w:space="0" w:color="auto"/>
              <w:right w:val="single" w:sz="8" w:space="0" w:color="auto"/>
            </w:tcBorders>
            <w:shd w:val="clear" w:color="auto" w:fill="FFFFFF"/>
          </w:tcPr>
          <w:p w14:paraId="7AD38CF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102</w:t>
            </w:r>
          </w:p>
        </w:tc>
      </w:tr>
      <w:tr w:rsidR="00897D99" w:rsidRPr="001741EF" w14:paraId="3C25ED4A"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73F079E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9</w:t>
            </w:r>
          </w:p>
        </w:tc>
        <w:tc>
          <w:tcPr>
            <w:tcW w:w="3677" w:type="dxa"/>
            <w:tcBorders>
              <w:top w:val="nil"/>
              <w:left w:val="nil"/>
              <w:bottom w:val="single" w:sz="8" w:space="0" w:color="auto"/>
              <w:right w:val="single" w:sz="8" w:space="0" w:color="auto"/>
            </w:tcBorders>
            <w:shd w:val="clear" w:color="auto" w:fill="FFFFFF"/>
          </w:tcPr>
          <w:p w14:paraId="6B8101A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Lubańska</w:t>
            </w:r>
          </w:p>
        </w:tc>
        <w:tc>
          <w:tcPr>
            <w:tcW w:w="2184" w:type="dxa"/>
            <w:tcBorders>
              <w:top w:val="nil"/>
              <w:left w:val="nil"/>
              <w:bottom w:val="single" w:sz="8" w:space="0" w:color="auto"/>
              <w:right w:val="single" w:sz="8" w:space="0" w:color="auto"/>
            </w:tcBorders>
            <w:shd w:val="clear" w:color="auto" w:fill="FFFFFF"/>
          </w:tcPr>
          <w:p w14:paraId="4F2A791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r w:rsidR="00CC1A3A">
              <w:rPr>
                <w:rFonts w:ascii="Times New Roman" w:eastAsia="Times New Roman" w:hAnsi="Times New Roman" w:cs="Times New Roman"/>
                <w:sz w:val="20"/>
                <w:szCs w:val="20"/>
                <w:lang w:eastAsia="pl-PL"/>
              </w:rPr>
              <w:t>5</w:t>
            </w:r>
          </w:p>
        </w:tc>
        <w:tc>
          <w:tcPr>
            <w:tcW w:w="2358" w:type="dxa"/>
            <w:tcBorders>
              <w:top w:val="nil"/>
              <w:left w:val="nil"/>
              <w:bottom w:val="single" w:sz="8" w:space="0" w:color="auto"/>
              <w:right w:val="single" w:sz="8" w:space="0" w:color="auto"/>
            </w:tcBorders>
            <w:shd w:val="clear" w:color="auto" w:fill="FFFFFF"/>
          </w:tcPr>
          <w:p w14:paraId="2B74D54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10</w:t>
            </w:r>
          </w:p>
        </w:tc>
      </w:tr>
      <w:tr w:rsidR="00897D99" w:rsidRPr="001741EF" w14:paraId="1E4B377D" w14:textId="77777777" w:rsidTr="00897D99">
        <w:trPr>
          <w:trHeight w:hRule="exact" w:val="360"/>
        </w:trPr>
        <w:tc>
          <w:tcPr>
            <w:tcW w:w="820" w:type="dxa"/>
            <w:tcBorders>
              <w:top w:val="nil"/>
              <w:left w:val="single" w:sz="8" w:space="0" w:color="auto"/>
              <w:bottom w:val="single" w:sz="8" w:space="0" w:color="auto"/>
              <w:right w:val="single" w:sz="8" w:space="0" w:color="auto"/>
            </w:tcBorders>
            <w:shd w:val="clear" w:color="auto" w:fill="FFFFFF"/>
          </w:tcPr>
          <w:p w14:paraId="160CFF1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10</w:t>
            </w:r>
          </w:p>
        </w:tc>
        <w:tc>
          <w:tcPr>
            <w:tcW w:w="3677" w:type="dxa"/>
            <w:tcBorders>
              <w:top w:val="nil"/>
              <w:left w:val="nil"/>
              <w:bottom w:val="single" w:sz="8" w:space="0" w:color="auto"/>
              <w:right w:val="single" w:sz="8" w:space="0" w:color="auto"/>
            </w:tcBorders>
            <w:shd w:val="clear" w:color="auto" w:fill="FFFFFF"/>
          </w:tcPr>
          <w:p w14:paraId="0BA2A23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Niepodległości</w:t>
            </w:r>
          </w:p>
        </w:tc>
        <w:tc>
          <w:tcPr>
            <w:tcW w:w="2184" w:type="dxa"/>
            <w:tcBorders>
              <w:top w:val="nil"/>
              <w:left w:val="nil"/>
              <w:bottom w:val="single" w:sz="8" w:space="0" w:color="auto"/>
              <w:right w:val="single" w:sz="8" w:space="0" w:color="auto"/>
            </w:tcBorders>
            <w:shd w:val="clear" w:color="auto" w:fill="FFFFFF"/>
          </w:tcPr>
          <w:p w14:paraId="793707A7"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72</w:t>
            </w:r>
          </w:p>
        </w:tc>
        <w:tc>
          <w:tcPr>
            <w:tcW w:w="2358" w:type="dxa"/>
            <w:tcBorders>
              <w:top w:val="nil"/>
              <w:left w:val="nil"/>
              <w:bottom w:val="single" w:sz="8" w:space="0" w:color="auto"/>
              <w:right w:val="single" w:sz="8" w:space="0" w:color="auto"/>
            </w:tcBorders>
            <w:shd w:val="clear" w:color="auto" w:fill="FFFFFF"/>
          </w:tcPr>
          <w:p w14:paraId="4F2D776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w:t>
            </w:r>
          </w:p>
        </w:tc>
      </w:tr>
      <w:tr w:rsidR="00897D99" w:rsidRPr="001741EF" w14:paraId="43D60650"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469C744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11</w:t>
            </w:r>
          </w:p>
        </w:tc>
        <w:tc>
          <w:tcPr>
            <w:tcW w:w="3677" w:type="dxa"/>
            <w:tcBorders>
              <w:top w:val="nil"/>
              <w:left w:val="nil"/>
              <w:bottom w:val="single" w:sz="8" w:space="0" w:color="auto"/>
              <w:right w:val="single" w:sz="8" w:space="0" w:color="auto"/>
            </w:tcBorders>
            <w:shd w:val="clear" w:color="auto" w:fill="FFFFFF"/>
          </w:tcPr>
          <w:p w14:paraId="7B26892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Mickiewicza</w:t>
            </w:r>
          </w:p>
        </w:tc>
        <w:tc>
          <w:tcPr>
            <w:tcW w:w="2184" w:type="dxa"/>
            <w:tcBorders>
              <w:top w:val="nil"/>
              <w:left w:val="nil"/>
              <w:bottom w:val="single" w:sz="8" w:space="0" w:color="auto"/>
              <w:right w:val="single" w:sz="8" w:space="0" w:color="auto"/>
            </w:tcBorders>
            <w:shd w:val="clear" w:color="auto" w:fill="FFFFFF"/>
          </w:tcPr>
          <w:p w14:paraId="1068C5E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1E7D313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r>
      <w:tr w:rsidR="00897D99" w:rsidRPr="001741EF" w14:paraId="01B5D6C0"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04BD042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c>
          <w:tcPr>
            <w:tcW w:w="3677" w:type="dxa"/>
            <w:tcBorders>
              <w:top w:val="nil"/>
              <w:left w:val="nil"/>
              <w:bottom w:val="single" w:sz="8" w:space="0" w:color="auto"/>
              <w:right w:val="single" w:sz="8" w:space="0" w:color="auto"/>
            </w:tcBorders>
            <w:shd w:val="clear" w:color="auto" w:fill="FFFFFF"/>
          </w:tcPr>
          <w:p w14:paraId="625524E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1-go Maja</w:t>
            </w:r>
          </w:p>
        </w:tc>
        <w:tc>
          <w:tcPr>
            <w:tcW w:w="2184" w:type="dxa"/>
            <w:tcBorders>
              <w:top w:val="nil"/>
              <w:left w:val="nil"/>
              <w:bottom w:val="single" w:sz="8" w:space="0" w:color="auto"/>
              <w:right w:val="single" w:sz="8" w:space="0" w:color="auto"/>
            </w:tcBorders>
            <w:shd w:val="clear" w:color="auto" w:fill="FFFFFF"/>
          </w:tcPr>
          <w:p w14:paraId="7774CE5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88</w:t>
            </w:r>
          </w:p>
        </w:tc>
        <w:tc>
          <w:tcPr>
            <w:tcW w:w="2358" w:type="dxa"/>
            <w:tcBorders>
              <w:top w:val="nil"/>
              <w:left w:val="nil"/>
              <w:bottom w:val="single" w:sz="8" w:space="0" w:color="auto"/>
              <w:right w:val="single" w:sz="8" w:space="0" w:color="auto"/>
            </w:tcBorders>
            <w:shd w:val="clear" w:color="auto" w:fill="FFFFFF"/>
          </w:tcPr>
          <w:p w14:paraId="571CAA1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742766F5"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7FC458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w:t>
            </w:r>
          </w:p>
        </w:tc>
        <w:tc>
          <w:tcPr>
            <w:tcW w:w="3677" w:type="dxa"/>
            <w:tcBorders>
              <w:top w:val="nil"/>
              <w:left w:val="nil"/>
              <w:bottom w:val="single" w:sz="8" w:space="0" w:color="auto"/>
              <w:right w:val="single" w:sz="8" w:space="0" w:color="auto"/>
            </w:tcBorders>
            <w:shd w:val="clear" w:color="auto" w:fill="FFFFFF"/>
          </w:tcPr>
          <w:p w14:paraId="6404850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Szeroka</w:t>
            </w:r>
          </w:p>
        </w:tc>
        <w:tc>
          <w:tcPr>
            <w:tcW w:w="2184" w:type="dxa"/>
            <w:tcBorders>
              <w:top w:val="nil"/>
              <w:left w:val="nil"/>
              <w:bottom w:val="single" w:sz="8" w:space="0" w:color="auto"/>
              <w:right w:val="single" w:sz="8" w:space="0" w:color="auto"/>
            </w:tcBorders>
            <w:shd w:val="clear" w:color="auto" w:fill="FFFFFF"/>
          </w:tcPr>
          <w:p w14:paraId="1C70D38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2F6FEEC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3ED7AA32"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26A5C71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14</w:t>
            </w:r>
          </w:p>
        </w:tc>
        <w:tc>
          <w:tcPr>
            <w:tcW w:w="3677" w:type="dxa"/>
            <w:tcBorders>
              <w:top w:val="nil"/>
              <w:left w:val="nil"/>
              <w:bottom w:val="single" w:sz="8" w:space="0" w:color="auto"/>
              <w:right w:val="single" w:sz="8" w:space="0" w:color="auto"/>
            </w:tcBorders>
            <w:shd w:val="clear" w:color="auto" w:fill="FFFFFF"/>
          </w:tcPr>
          <w:p w14:paraId="40D330B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Kolejowa</w:t>
            </w:r>
          </w:p>
        </w:tc>
        <w:tc>
          <w:tcPr>
            <w:tcW w:w="2184" w:type="dxa"/>
            <w:tcBorders>
              <w:top w:val="nil"/>
              <w:left w:val="nil"/>
              <w:bottom w:val="single" w:sz="8" w:space="0" w:color="auto"/>
              <w:right w:val="single" w:sz="8" w:space="0" w:color="auto"/>
            </w:tcBorders>
            <w:shd w:val="clear" w:color="auto" w:fill="FFFFFF"/>
          </w:tcPr>
          <w:p w14:paraId="00FFDBC2"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c>
          <w:tcPr>
            <w:tcW w:w="2358" w:type="dxa"/>
            <w:tcBorders>
              <w:top w:val="nil"/>
              <w:left w:val="nil"/>
              <w:bottom w:val="single" w:sz="8" w:space="0" w:color="auto"/>
              <w:right w:val="single" w:sz="8" w:space="0" w:color="auto"/>
            </w:tcBorders>
            <w:shd w:val="clear" w:color="auto" w:fill="FFFFFF"/>
          </w:tcPr>
          <w:p w14:paraId="729E52B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25669E6B"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72A9074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15</w:t>
            </w:r>
          </w:p>
        </w:tc>
        <w:tc>
          <w:tcPr>
            <w:tcW w:w="3677" w:type="dxa"/>
            <w:tcBorders>
              <w:top w:val="nil"/>
              <w:left w:val="nil"/>
              <w:bottom w:val="single" w:sz="8" w:space="0" w:color="auto"/>
              <w:right w:val="single" w:sz="8" w:space="0" w:color="auto"/>
            </w:tcBorders>
            <w:shd w:val="clear" w:color="auto" w:fill="FFFFFF"/>
          </w:tcPr>
          <w:p w14:paraId="5988CA5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Okrzei</w:t>
            </w:r>
          </w:p>
        </w:tc>
        <w:tc>
          <w:tcPr>
            <w:tcW w:w="2184" w:type="dxa"/>
            <w:tcBorders>
              <w:top w:val="nil"/>
              <w:left w:val="nil"/>
              <w:bottom w:val="single" w:sz="8" w:space="0" w:color="auto"/>
              <w:right w:val="single" w:sz="8" w:space="0" w:color="auto"/>
            </w:tcBorders>
            <w:shd w:val="clear" w:color="auto" w:fill="FFFFFF"/>
          </w:tcPr>
          <w:p w14:paraId="6FC84BF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0</w:t>
            </w:r>
          </w:p>
        </w:tc>
        <w:tc>
          <w:tcPr>
            <w:tcW w:w="2358" w:type="dxa"/>
            <w:tcBorders>
              <w:top w:val="nil"/>
              <w:left w:val="nil"/>
              <w:bottom w:val="single" w:sz="8" w:space="0" w:color="auto"/>
              <w:right w:val="single" w:sz="8" w:space="0" w:color="auto"/>
            </w:tcBorders>
            <w:shd w:val="clear" w:color="auto" w:fill="FFFFFF"/>
          </w:tcPr>
          <w:p w14:paraId="721832E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w:t>
            </w:r>
          </w:p>
        </w:tc>
      </w:tr>
      <w:tr w:rsidR="00897D99" w:rsidRPr="001741EF" w14:paraId="59402146"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6CD82D2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16</w:t>
            </w:r>
          </w:p>
        </w:tc>
        <w:tc>
          <w:tcPr>
            <w:tcW w:w="3677" w:type="dxa"/>
            <w:tcBorders>
              <w:top w:val="nil"/>
              <w:left w:val="nil"/>
              <w:bottom w:val="single" w:sz="8" w:space="0" w:color="auto"/>
              <w:right w:val="single" w:sz="8" w:space="0" w:color="auto"/>
            </w:tcBorders>
            <w:shd w:val="clear" w:color="auto" w:fill="FFFFFF"/>
          </w:tcPr>
          <w:p w14:paraId="3C486F6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Partyzantów</w:t>
            </w:r>
          </w:p>
        </w:tc>
        <w:tc>
          <w:tcPr>
            <w:tcW w:w="2184" w:type="dxa"/>
            <w:tcBorders>
              <w:top w:val="nil"/>
              <w:left w:val="nil"/>
              <w:bottom w:val="single" w:sz="8" w:space="0" w:color="auto"/>
              <w:right w:val="single" w:sz="8" w:space="0" w:color="auto"/>
            </w:tcBorders>
            <w:shd w:val="clear" w:color="auto" w:fill="FFFFFF"/>
          </w:tcPr>
          <w:p w14:paraId="41E5CA29"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90</w:t>
            </w:r>
          </w:p>
        </w:tc>
        <w:tc>
          <w:tcPr>
            <w:tcW w:w="2358" w:type="dxa"/>
            <w:tcBorders>
              <w:top w:val="nil"/>
              <w:left w:val="nil"/>
              <w:bottom w:val="single" w:sz="8" w:space="0" w:color="auto"/>
              <w:right w:val="single" w:sz="8" w:space="0" w:color="auto"/>
            </w:tcBorders>
            <w:shd w:val="clear" w:color="auto" w:fill="FFFFFF"/>
          </w:tcPr>
          <w:p w14:paraId="27894C4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w:t>
            </w:r>
          </w:p>
        </w:tc>
      </w:tr>
      <w:tr w:rsidR="00897D99" w:rsidRPr="001741EF" w14:paraId="7767102D"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0C49605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17</w:t>
            </w:r>
          </w:p>
        </w:tc>
        <w:tc>
          <w:tcPr>
            <w:tcW w:w="3677" w:type="dxa"/>
            <w:tcBorders>
              <w:top w:val="nil"/>
              <w:left w:val="nil"/>
              <w:bottom w:val="single" w:sz="8" w:space="0" w:color="auto"/>
              <w:right w:val="single" w:sz="8" w:space="0" w:color="auto"/>
            </w:tcBorders>
            <w:shd w:val="clear" w:color="auto" w:fill="FFFFFF"/>
          </w:tcPr>
          <w:p w14:paraId="760177E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Ogińskiego</w:t>
            </w:r>
          </w:p>
        </w:tc>
        <w:tc>
          <w:tcPr>
            <w:tcW w:w="2184" w:type="dxa"/>
            <w:tcBorders>
              <w:top w:val="nil"/>
              <w:left w:val="nil"/>
              <w:bottom w:val="single" w:sz="8" w:space="0" w:color="auto"/>
              <w:right w:val="single" w:sz="8" w:space="0" w:color="auto"/>
            </w:tcBorders>
            <w:shd w:val="clear" w:color="auto" w:fill="FFFFFF"/>
          </w:tcPr>
          <w:p w14:paraId="31624073"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2358" w:type="dxa"/>
            <w:tcBorders>
              <w:top w:val="nil"/>
              <w:left w:val="nil"/>
              <w:bottom w:val="single" w:sz="8" w:space="0" w:color="auto"/>
              <w:right w:val="single" w:sz="8" w:space="0" w:color="auto"/>
            </w:tcBorders>
            <w:shd w:val="clear" w:color="auto" w:fill="FFFFFF"/>
          </w:tcPr>
          <w:p w14:paraId="214F39B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6E5DDB7E"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47E48C9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18</w:t>
            </w:r>
          </w:p>
        </w:tc>
        <w:tc>
          <w:tcPr>
            <w:tcW w:w="3677" w:type="dxa"/>
            <w:tcBorders>
              <w:top w:val="nil"/>
              <w:left w:val="nil"/>
              <w:bottom w:val="single" w:sz="8" w:space="0" w:color="auto"/>
              <w:right w:val="single" w:sz="8" w:space="0" w:color="auto"/>
            </w:tcBorders>
            <w:shd w:val="clear" w:color="auto" w:fill="FFFFFF"/>
          </w:tcPr>
          <w:p w14:paraId="25F2CC5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Parkowa</w:t>
            </w:r>
          </w:p>
        </w:tc>
        <w:tc>
          <w:tcPr>
            <w:tcW w:w="2184" w:type="dxa"/>
            <w:tcBorders>
              <w:top w:val="nil"/>
              <w:left w:val="nil"/>
              <w:bottom w:val="single" w:sz="8" w:space="0" w:color="auto"/>
              <w:right w:val="single" w:sz="8" w:space="0" w:color="auto"/>
            </w:tcBorders>
            <w:shd w:val="clear" w:color="auto" w:fill="FFFFFF"/>
          </w:tcPr>
          <w:p w14:paraId="6E95B14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5</w:t>
            </w:r>
          </w:p>
        </w:tc>
        <w:tc>
          <w:tcPr>
            <w:tcW w:w="2358" w:type="dxa"/>
            <w:tcBorders>
              <w:top w:val="nil"/>
              <w:left w:val="nil"/>
              <w:bottom w:val="single" w:sz="8" w:space="0" w:color="auto"/>
              <w:right w:val="single" w:sz="8" w:space="0" w:color="auto"/>
            </w:tcBorders>
            <w:shd w:val="clear" w:color="auto" w:fill="FFFFFF"/>
          </w:tcPr>
          <w:p w14:paraId="7FBF70F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w:t>
            </w:r>
          </w:p>
        </w:tc>
      </w:tr>
      <w:tr w:rsidR="00897D99" w:rsidRPr="001741EF" w14:paraId="32883384"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21BA654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19</w:t>
            </w:r>
          </w:p>
        </w:tc>
        <w:tc>
          <w:tcPr>
            <w:tcW w:w="3677" w:type="dxa"/>
            <w:tcBorders>
              <w:top w:val="nil"/>
              <w:left w:val="nil"/>
              <w:bottom w:val="single" w:sz="8" w:space="0" w:color="auto"/>
              <w:right w:val="single" w:sz="8" w:space="0" w:color="auto"/>
            </w:tcBorders>
            <w:shd w:val="clear" w:color="auto" w:fill="FFFFFF"/>
          </w:tcPr>
          <w:p w14:paraId="06CC8CB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Kopernika</w:t>
            </w:r>
          </w:p>
        </w:tc>
        <w:tc>
          <w:tcPr>
            <w:tcW w:w="2184" w:type="dxa"/>
            <w:tcBorders>
              <w:top w:val="nil"/>
              <w:left w:val="nil"/>
              <w:bottom w:val="single" w:sz="8" w:space="0" w:color="auto"/>
              <w:right w:val="single" w:sz="8" w:space="0" w:color="auto"/>
            </w:tcBorders>
            <w:shd w:val="clear" w:color="auto" w:fill="FFFFFF"/>
          </w:tcPr>
          <w:p w14:paraId="70402C1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68E84AB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23</w:t>
            </w:r>
          </w:p>
        </w:tc>
      </w:tr>
      <w:tr w:rsidR="00897D99" w:rsidRPr="001741EF" w14:paraId="204C7D5D" w14:textId="77777777" w:rsidTr="00897D99">
        <w:trPr>
          <w:trHeight w:hRule="exact" w:val="255"/>
        </w:trPr>
        <w:tc>
          <w:tcPr>
            <w:tcW w:w="820" w:type="dxa"/>
            <w:tcBorders>
              <w:top w:val="nil"/>
              <w:left w:val="single" w:sz="8" w:space="0" w:color="auto"/>
              <w:bottom w:val="single" w:sz="8" w:space="0" w:color="auto"/>
              <w:right w:val="single" w:sz="8" w:space="0" w:color="auto"/>
            </w:tcBorders>
            <w:shd w:val="clear" w:color="auto" w:fill="FFFFFF"/>
          </w:tcPr>
          <w:p w14:paraId="2E2D164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20</w:t>
            </w:r>
          </w:p>
        </w:tc>
        <w:tc>
          <w:tcPr>
            <w:tcW w:w="3677" w:type="dxa"/>
            <w:tcBorders>
              <w:top w:val="nil"/>
              <w:left w:val="nil"/>
              <w:bottom w:val="single" w:sz="8" w:space="0" w:color="auto"/>
              <w:right w:val="single" w:sz="8" w:space="0" w:color="auto"/>
            </w:tcBorders>
            <w:shd w:val="clear" w:color="auto" w:fill="FFFFFF"/>
          </w:tcPr>
          <w:p w14:paraId="12BCC55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 Curie- Skłodowskiej</w:t>
            </w:r>
          </w:p>
        </w:tc>
        <w:tc>
          <w:tcPr>
            <w:tcW w:w="2184" w:type="dxa"/>
            <w:tcBorders>
              <w:top w:val="nil"/>
              <w:left w:val="nil"/>
              <w:bottom w:val="single" w:sz="8" w:space="0" w:color="auto"/>
              <w:right w:val="single" w:sz="8" w:space="0" w:color="auto"/>
            </w:tcBorders>
            <w:shd w:val="clear" w:color="auto" w:fill="FFFFFF"/>
          </w:tcPr>
          <w:p w14:paraId="6EEC484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17</w:t>
            </w:r>
            <w:r w:rsidR="00CC1A3A">
              <w:rPr>
                <w:rFonts w:ascii="Times New Roman" w:eastAsia="Times New Roman" w:hAnsi="Times New Roman" w:cs="Times New Roman"/>
                <w:sz w:val="20"/>
                <w:szCs w:val="20"/>
                <w:lang w:eastAsia="pl-PL"/>
              </w:rPr>
              <w:t>2</w:t>
            </w:r>
          </w:p>
        </w:tc>
        <w:tc>
          <w:tcPr>
            <w:tcW w:w="2358" w:type="dxa"/>
            <w:tcBorders>
              <w:top w:val="nil"/>
              <w:left w:val="nil"/>
              <w:bottom w:val="single" w:sz="8" w:space="0" w:color="auto"/>
              <w:right w:val="single" w:sz="8" w:space="0" w:color="auto"/>
            </w:tcBorders>
            <w:shd w:val="clear" w:color="auto" w:fill="FFFFFF"/>
          </w:tcPr>
          <w:p w14:paraId="799D3D7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21</w:t>
            </w:r>
          </w:p>
        </w:tc>
      </w:tr>
      <w:tr w:rsidR="00897D99" w:rsidRPr="001741EF" w14:paraId="4C51AFA5" w14:textId="77777777" w:rsidTr="00897D99">
        <w:trPr>
          <w:trHeight w:hRule="exact" w:val="241"/>
        </w:trPr>
        <w:tc>
          <w:tcPr>
            <w:tcW w:w="820" w:type="dxa"/>
            <w:tcBorders>
              <w:top w:val="nil"/>
              <w:left w:val="single" w:sz="8" w:space="0" w:color="auto"/>
              <w:bottom w:val="single" w:sz="8" w:space="0" w:color="auto"/>
              <w:right w:val="single" w:sz="8" w:space="0" w:color="auto"/>
            </w:tcBorders>
            <w:shd w:val="clear" w:color="auto" w:fill="FFFFFF"/>
          </w:tcPr>
          <w:p w14:paraId="31721EF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21</w:t>
            </w:r>
          </w:p>
        </w:tc>
        <w:tc>
          <w:tcPr>
            <w:tcW w:w="3677" w:type="dxa"/>
            <w:tcBorders>
              <w:top w:val="nil"/>
              <w:left w:val="nil"/>
              <w:bottom w:val="single" w:sz="8" w:space="0" w:color="auto"/>
              <w:right w:val="single" w:sz="8" w:space="0" w:color="auto"/>
            </w:tcBorders>
            <w:shd w:val="clear" w:color="auto" w:fill="FFFFFF"/>
          </w:tcPr>
          <w:p w14:paraId="021BD7A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Wierzbowa</w:t>
            </w:r>
          </w:p>
        </w:tc>
        <w:tc>
          <w:tcPr>
            <w:tcW w:w="2184" w:type="dxa"/>
            <w:tcBorders>
              <w:top w:val="nil"/>
              <w:left w:val="nil"/>
              <w:bottom w:val="single" w:sz="8" w:space="0" w:color="auto"/>
              <w:right w:val="single" w:sz="8" w:space="0" w:color="auto"/>
            </w:tcBorders>
            <w:shd w:val="clear" w:color="auto" w:fill="FFFFFF"/>
          </w:tcPr>
          <w:p w14:paraId="012E0D2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38</w:t>
            </w:r>
          </w:p>
        </w:tc>
        <w:tc>
          <w:tcPr>
            <w:tcW w:w="2358" w:type="dxa"/>
            <w:tcBorders>
              <w:top w:val="nil"/>
              <w:left w:val="nil"/>
              <w:bottom w:val="single" w:sz="8" w:space="0" w:color="auto"/>
              <w:right w:val="single" w:sz="8" w:space="0" w:color="auto"/>
            </w:tcBorders>
            <w:shd w:val="clear" w:color="auto" w:fill="FFFFFF"/>
          </w:tcPr>
          <w:p w14:paraId="5EBB239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r>
      <w:tr w:rsidR="00897D99" w:rsidRPr="001741EF" w14:paraId="17E02A65" w14:textId="77777777" w:rsidTr="00897D9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14:paraId="74CC187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c>
          <w:tcPr>
            <w:tcW w:w="3677" w:type="dxa"/>
            <w:tcBorders>
              <w:top w:val="nil"/>
              <w:left w:val="nil"/>
              <w:bottom w:val="single" w:sz="8" w:space="0" w:color="auto"/>
              <w:right w:val="single" w:sz="8" w:space="0" w:color="auto"/>
            </w:tcBorders>
            <w:shd w:val="clear" w:color="auto" w:fill="FFFFFF"/>
          </w:tcPr>
          <w:p w14:paraId="54D3910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Słowackiego</w:t>
            </w:r>
          </w:p>
        </w:tc>
        <w:tc>
          <w:tcPr>
            <w:tcW w:w="2184" w:type="dxa"/>
            <w:tcBorders>
              <w:top w:val="nil"/>
              <w:left w:val="nil"/>
              <w:bottom w:val="single" w:sz="8" w:space="0" w:color="auto"/>
              <w:right w:val="single" w:sz="8" w:space="0" w:color="auto"/>
            </w:tcBorders>
            <w:shd w:val="clear" w:color="auto" w:fill="FFFFFF"/>
          </w:tcPr>
          <w:p w14:paraId="536FA6D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w:t>
            </w:r>
          </w:p>
        </w:tc>
        <w:tc>
          <w:tcPr>
            <w:tcW w:w="2358" w:type="dxa"/>
            <w:tcBorders>
              <w:top w:val="nil"/>
              <w:left w:val="nil"/>
              <w:bottom w:val="single" w:sz="8" w:space="0" w:color="auto"/>
              <w:right w:val="single" w:sz="8" w:space="0" w:color="auto"/>
            </w:tcBorders>
            <w:shd w:val="clear" w:color="auto" w:fill="FFFFFF"/>
          </w:tcPr>
          <w:p w14:paraId="7D6146A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 -</w:t>
            </w:r>
          </w:p>
        </w:tc>
      </w:tr>
      <w:tr w:rsidR="00897D99" w:rsidRPr="001741EF" w14:paraId="461EF9D2"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0DC7215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23</w:t>
            </w:r>
          </w:p>
        </w:tc>
        <w:tc>
          <w:tcPr>
            <w:tcW w:w="3677" w:type="dxa"/>
            <w:tcBorders>
              <w:top w:val="nil"/>
              <w:left w:val="nil"/>
              <w:bottom w:val="single" w:sz="8" w:space="0" w:color="auto"/>
              <w:right w:val="single" w:sz="8" w:space="0" w:color="auto"/>
            </w:tcBorders>
            <w:shd w:val="clear" w:color="auto" w:fill="FFFFFF"/>
          </w:tcPr>
          <w:p w14:paraId="2B55AB8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Osiedle</w:t>
            </w:r>
          </w:p>
        </w:tc>
        <w:tc>
          <w:tcPr>
            <w:tcW w:w="2184" w:type="dxa"/>
            <w:tcBorders>
              <w:top w:val="nil"/>
              <w:left w:val="nil"/>
              <w:bottom w:val="single" w:sz="8" w:space="0" w:color="auto"/>
              <w:right w:val="single" w:sz="8" w:space="0" w:color="auto"/>
            </w:tcBorders>
            <w:shd w:val="clear" w:color="auto" w:fill="FFFFFF"/>
          </w:tcPr>
          <w:p w14:paraId="10A1BC4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r w:rsidR="00CC1A3A">
              <w:rPr>
                <w:rFonts w:ascii="Times New Roman" w:eastAsia="Times New Roman" w:hAnsi="Times New Roman" w:cs="Times New Roman"/>
                <w:sz w:val="20"/>
                <w:szCs w:val="20"/>
                <w:lang w:eastAsia="pl-PL"/>
              </w:rPr>
              <w:t>6</w:t>
            </w:r>
          </w:p>
        </w:tc>
        <w:tc>
          <w:tcPr>
            <w:tcW w:w="2358" w:type="dxa"/>
            <w:tcBorders>
              <w:top w:val="nil"/>
              <w:left w:val="nil"/>
              <w:bottom w:val="single" w:sz="8" w:space="0" w:color="auto"/>
              <w:right w:val="single" w:sz="8" w:space="0" w:color="auto"/>
            </w:tcBorders>
            <w:shd w:val="clear" w:color="auto" w:fill="FFFFFF"/>
          </w:tcPr>
          <w:p w14:paraId="27C1852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r>
      <w:tr w:rsidR="00897D99" w:rsidRPr="001741EF" w14:paraId="72871BAB"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2D62CB6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c>
          <w:tcPr>
            <w:tcW w:w="3677" w:type="dxa"/>
            <w:tcBorders>
              <w:top w:val="nil"/>
              <w:left w:val="nil"/>
              <w:bottom w:val="single" w:sz="8" w:space="0" w:color="auto"/>
              <w:right w:val="single" w:sz="8" w:space="0" w:color="auto"/>
            </w:tcBorders>
            <w:shd w:val="clear" w:color="auto" w:fill="FFFFFF"/>
          </w:tcPr>
          <w:p w14:paraId="4221E74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Norwida</w:t>
            </w:r>
          </w:p>
        </w:tc>
        <w:tc>
          <w:tcPr>
            <w:tcW w:w="2184" w:type="dxa"/>
            <w:tcBorders>
              <w:top w:val="nil"/>
              <w:left w:val="nil"/>
              <w:bottom w:val="single" w:sz="8" w:space="0" w:color="auto"/>
              <w:right w:val="single" w:sz="8" w:space="0" w:color="auto"/>
            </w:tcBorders>
            <w:shd w:val="clear" w:color="auto" w:fill="FFFFFF"/>
          </w:tcPr>
          <w:p w14:paraId="29B2D68E"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w:t>
            </w:r>
          </w:p>
        </w:tc>
        <w:tc>
          <w:tcPr>
            <w:tcW w:w="2358" w:type="dxa"/>
            <w:tcBorders>
              <w:top w:val="nil"/>
              <w:left w:val="nil"/>
              <w:bottom w:val="single" w:sz="8" w:space="0" w:color="auto"/>
              <w:right w:val="single" w:sz="8" w:space="0" w:color="auto"/>
            </w:tcBorders>
            <w:shd w:val="clear" w:color="auto" w:fill="FFFFFF"/>
          </w:tcPr>
          <w:p w14:paraId="4CDDC2C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21</w:t>
            </w:r>
          </w:p>
        </w:tc>
      </w:tr>
      <w:tr w:rsidR="00897D99" w:rsidRPr="001741EF" w14:paraId="3CFCFF17"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443D703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25</w:t>
            </w:r>
          </w:p>
        </w:tc>
        <w:tc>
          <w:tcPr>
            <w:tcW w:w="3677" w:type="dxa"/>
            <w:tcBorders>
              <w:top w:val="nil"/>
              <w:left w:val="nil"/>
              <w:bottom w:val="single" w:sz="8" w:space="0" w:color="auto"/>
              <w:right w:val="single" w:sz="8" w:space="0" w:color="auto"/>
            </w:tcBorders>
            <w:shd w:val="clear" w:color="auto" w:fill="FFFFFF"/>
          </w:tcPr>
          <w:p w14:paraId="0407135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Szkolna</w:t>
            </w:r>
          </w:p>
        </w:tc>
        <w:tc>
          <w:tcPr>
            <w:tcW w:w="2184" w:type="dxa"/>
            <w:tcBorders>
              <w:top w:val="nil"/>
              <w:left w:val="nil"/>
              <w:bottom w:val="single" w:sz="8" w:space="0" w:color="auto"/>
              <w:right w:val="single" w:sz="8" w:space="0" w:color="auto"/>
            </w:tcBorders>
            <w:shd w:val="clear" w:color="auto" w:fill="FFFFFF"/>
          </w:tcPr>
          <w:p w14:paraId="1E7E129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1</w:t>
            </w:r>
          </w:p>
        </w:tc>
        <w:tc>
          <w:tcPr>
            <w:tcW w:w="2358" w:type="dxa"/>
            <w:tcBorders>
              <w:top w:val="nil"/>
              <w:left w:val="nil"/>
              <w:bottom w:val="single" w:sz="8" w:space="0" w:color="auto"/>
              <w:right w:val="single" w:sz="8" w:space="0" w:color="auto"/>
            </w:tcBorders>
            <w:shd w:val="clear" w:color="auto" w:fill="FFFFFF"/>
          </w:tcPr>
          <w:p w14:paraId="659C6C8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w:t>
            </w:r>
          </w:p>
        </w:tc>
      </w:tr>
      <w:tr w:rsidR="00897D99" w:rsidRPr="001741EF" w14:paraId="02B273B6"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50D2F31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26</w:t>
            </w:r>
          </w:p>
        </w:tc>
        <w:tc>
          <w:tcPr>
            <w:tcW w:w="3677" w:type="dxa"/>
            <w:tcBorders>
              <w:top w:val="nil"/>
              <w:left w:val="nil"/>
              <w:bottom w:val="single" w:sz="8" w:space="0" w:color="auto"/>
              <w:right w:val="single" w:sz="8" w:space="0" w:color="auto"/>
            </w:tcBorders>
            <w:shd w:val="clear" w:color="auto" w:fill="FFFFFF"/>
          </w:tcPr>
          <w:p w14:paraId="47C49C1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Strzelecka</w:t>
            </w:r>
          </w:p>
        </w:tc>
        <w:tc>
          <w:tcPr>
            <w:tcW w:w="2184" w:type="dxa"/>
            <w:tcBorders>
              <w:top w:val="nil"/>
              <w:left w:val="nil"/>
              <w:bottom w:val="single" w:sz="8" w:space="0" w:color="auto"/>
              <w:right w:val="single" w:sz="8" w:space="0" w:color="auto"/>
            </w:tcBorders>
            <w:shd w:val="clear" w:color="auto" w:fill="FFFFFF"/>
          </w:tcPr>
          <w:p w14:paraId="5CA5C772"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78</w:t>
            </w:r>
          </w:p>
        </w:tc>
        <w:tc>
          <w:tcPr>
            <w:tcW w:w="2358" w:type="dxa"/>
            <w:tcBorders>
              <w:top w:val="nil"/>
              <w:left w:val="nil"/>
              <w:bottom w:val="single" w:sz="8" w:space="0" w:color="auto"/>
              <w:right w:val="single" w:sz="8" w:space="0" w:color="auto"/>
            </w:tcBorders>
            <w:shd w:val="clear" w:color="auto" w:fill="FFFFFF"/>
          </w:tcPr>
          <w:p w14:paraId="5EE1421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26</w:t>
            </w:r>
          </w:p>
        </w:tc>
      </w:tr>
      <w:tr w:rsidR="00897D99" w:rsidRPr="001741EF" w14:paraId="38DF5565" w14:textId="77777777" w:rsidTr="00897D9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14:paraId="130DB56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27</w:t>
            </w:r>
          </w:p>
        </w:tc>
        <w:tc>
          <w:tcPr>
            <w:tcW w:w="3677" w:type="dxa"/>
            <w:tcBorders>
              <w:top w:val="nil"/>
              <w:left w:val="nil"/>
              <w:bottom w:val="single" w:sz="8" w:space="0" w:color="auto"/>
              <w:right w:val="single" w:sz="8" w:space="0" w:color="auto"/>
            </w:tcBorders>
            <w:shd w:val="clear" w:color="auto" w:fill="FFFFFF"/>
          </w:tcPr>
          <w:p w14:paraId="0FF60C2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Kościuszki</w:t>
            </w:r>
          </w:p>
        </w:tc>
        <w:tc>
          <w:tcPr>
            <w:tcW w:w="2184" w:type="dxa"/>
            <w:tcBorders>
              <w:top w:val="nil"/>
              <w:left w:val="nil"/>
              <w:bottom w:val="single" w:sz="8" w:space="0" w:color="auto"/>
              <w:right w:val="single" w:sz="8" w:space="0" w:color="auto"/>
            </w:tcBorders>
            <w:shd w:val="clear" w:color="auto" w:fill="FFFFFF"/>
          </w:tcPr>
          <w:p w14:paraId="6D3D718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02</w:t>
            </w:r>
          </w:p>
        </w:tc>
        <w:tc>
          <w:tcPr>
            <w:tcW w:w="2358" w:type="dxa"/>
            <w:tcBorders>
              <w:top w:val="nil"/>
              <w:left w:val="nil"/>
              <w:bottom w:val="single" w:sz="8" w:space="0" w:color="auto"/>
              <w:right w:val="single" w:sz="8" w:space="0" w:color="auto"/>
            </w:tcBorders>
            <w:shd w:val="clear" w:color="auto" w:fill="FFFFFF"/>
          </w:tcPr>
          <w:p w14:paraId="693888A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29</w:t>
            </w:r>
          </w:p>
        </w:tc>
      </w:tr>
      <w:tr w:rsidR="00897D99" w:rsidRPr="001741EF" w14:paraId="5AA8EB27"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ADBDEA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28</w:t>
            </w:r>
          </w:p>
        </w:tc>
        <w:tc>
          <w:tcPr>
            <w:tcW w:w="3677" w:type="dxa"/>
            <w:tcBorders>
              <w:top w:val="nil"/>
              <w:left w:val="nil"/>
              <w:bottom w:val="single" w:sz="8" w:space="0" w:color="auto"/>
              <w:right w:val="single" w:sz="8" w:space="0" w:color="auto"/>
            </w:tcBorders>
            <w:shd w:val="clear" w:color="auto" w:fill="FFFFFF"/>
          </w:tcPr>
          <w:p w14:paraId="0FF99A2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Dworcowa</w:t>
            </w:r>
          </w:p>
        </w:tc>
        <w:tc>
          <w:tcPr>
            <w:tcW w:w="2184" w:type="dxa"/>
            <w:tcBorders>
              <w:top w:val="nil"/>
              <w:left w:val="nil"/>
              <w:bottom w:val="single" w:sz="8" w:space="0" w:color="auto"/>
              <w:right w:val="single" w:sz="8" w:space="0" w:color="auto"/>
            </w:tcBorders>
            <w:shd w:val="clear" w:color="auto" w:fill="FFFFFF"/>
          </w:tcPr>
          <w:p w14:paraId="759B191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84</w:t>
            </w:r>
          </w:p>
        </w:tc>
        <w:tc>
          <w:tcPr>
            <w:tcW w:w="2358" w:type="dxa"/>
            <w:tcBorders>
              <w:top w:val="nil"/>
              <w:left w:val="nil"/>
              <w:bottom w:val="single" w:sz="8" w:space="0" w:color="auto"/>
              <w:right w:val="single" w:sz="8" w:space="0" w:color="auto"/>
            </w:tcBorders>
            <w:shd w:val="clear" w:color="auto" w:fill="FFFFFF"/>
          </w:tcPr>
          <w:p w14:paraId="5A1E622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r>
      <w:tr w:rsidR="00897D99" w:rsidRPr="001741EF" w14:paraId="3ECAE823"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1D5227B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29</w:t>
            </w:r>
          </w:p>
        </w:tc>
        <w:tc>
          <w:tcPr>
            <w:tcW w:w="3677" w:type="dxa"/>
            <w:tcBorders>
              <w:top w:val="nil"/>
              <w:left w:val="nil"/>
              <w:bottom w:val="single" w:sz="8" w:space="0" w:color="auto"/>
              <w:right w:val="single" w:sz="8" w:space="0" w:color="auto"/>
            </w:tcBorders>
            <w:shd w:val="clear" w:color="auto" w:fill="FFFFFF"/>
          </w:tcPr>
          <w:p w14:paraId="73CA443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Ostrożno</w:t>
            </w:r>
          </w:p>
        </w:tc>
        <w:tc>
          <w:tcPr>
            <w:tcW w:w="2184" w:type="dxa"/>
            <w:tcBorders>
              <w:top w:val="nil"/>
              <w:left w:val="nil"/>
              <w:bottom w:val="single" w:sz="8" w:space="0" w:color="auto"/>
              <w:right w:val="single" w:sz="8" w:space="0" w:color="auto"/>
            </w:tcBorders>
            <w:shd w:val="clear" w:color="auto" w:fill="FFFFFF"/>
          </w:tcPr>
          <w:p w14:paraId="31A7B651"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150</w:t>
            </w:r>
          </w:p>
        </w:tc>
        <w:tc>
          <w:tcPr>
            <w:tcW w:w="2358" w:type="dxa"/>
            <w:tcBorders>
              <w:top w:val="nil"/>
              <w:left w:val="nil"/>
              <w:bottom w:val="single" w:sz="8" w:space="0" w:color="auto"/>
              <w:right w:val="single" w:sz="8" w:space="0" w:color="auto"/>
            </w:tcBorders>
            <w:shd w:val="clear" w:color="auto" w:fill="FFFFFF"/>
          </w:tcPr>
          <w:p w14:paraId="0A0A0E1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30</w:t>
            </w:r>
          </w:p>
        </w:tc>
      </w:tr>
      <w:tr w:rsidR="00897D99" w:rsidRPr="001741EF" w14:paraId="1906D6B4"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09385C8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30</w:t>
            </w:r>
          </w:p>
        </w:tc>
        <w:tc>
          <w:tcPr>
            <w:tcW w:w="3677" w:type="dxa"/>
            <w:tcBorders>
              <w:top w:val="nil"/>
              <w:left w:val="nil"/>
              <w:bottom w:val="single" w:sz="8" w:space="0" w:color="auto"/>
              <w:right w:val="single" w:sz="8" w:space="0" w:color="auto"/>
            </w:tcBorders>
            <w:shd w:val="clear" w:color="auto" w:fill="FFFFFF"/>
          </w:tcPr>
          <w:p w14:paraId="5241C03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Moniuszki</w:t>
            </w:r>
          </w:p>
        </w:tc>
        <w:tc>
          <w:tcPr>
            <w:tcW w:w="2184" w:type="dxa"/>
            <w:tcBorders>
              <w:top w:val="nil"/>
              <w:left w:val="nil"/>
              <w:bottom w:val="single" w:sz="8" w:space="0" w:color="auto"/>
              <w:right w:val="single" w:sz="8" w:space="0" w:color="auto"/>
            </w:tcBorders>
            <w:shd w:val="clear" w:color="auto" w:fill="FFFFFF"/>
          </w:tcPr>
          <w:p w14:paraId="3F78DC45"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2358" w:type="dxa"/>
            <w:tcBorders>
              <w:top w:val="nil"/>
              <w:left w:val="nil"/>
              <w:bottom w:val="single" w:sz="8" w:space="0" w:color="auto"/>
              <w:right w:val="single" w:sz="8" w:space="0" w:color="auto"/>
            </w:tcBorders>
            <w:shd w:val="clear" w:color="auto" w:fill="FFFFFF"/>
          </w:tcPr>
          <w:p w14:paraId="1AA7236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12</w:t>
            </w:r>
          </w:p>
        </w:tc>
      </w:tr>
      <w:tr w:rsidR="00897D99" w:rsidRPr="001741EF" w14:paraId="4636A857"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667838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31</w:t>
            </w:r>
          </w:p>
        </w:tc>
        <w:tc>
          <w:tcPr>
            <w:tcW w:w="3677" w:type="dxa"/>
            <w:tcBorders>
              <w:top w:val="nil"/>
              <w:left w:val="nil"/>
              <w:bottom w:val="single" w:sz="8" w:space="0" w:color="auto"/>
              <w:right w:val="single" w:sz="8" w:space="0" w:color="auto"/>
            </w:tcBorders>
            <w:shd w:val="clear" w:color="auto" w:fill="FFFFFF"/>
          </w:tcPr>
          <w:p w14:paraId="3C2D4DC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Spokojna</w:t>
            </w:r>
          </w:p>
        </w:tc>
        <w:tc>
          <w:tcPr>
            <w:tcW w:w="2184" w:type="dxa"/>
            <w:tcBorders>
              <w:top w:val="nil"/>
              <w:left w:val="nil"/>
              <w:bottom w:val="single" w:sz="8" w:space="0" w:color="auto"/>
              <w:right w:val="single" w:sz="8" w:space="0" w:color="auto"/>
            </w:tcBorders>
            <w:shd w:val="clear" w:color="auto" w:fill="FFFFFF"/>
          </w:tcPr>
          <w:p w14:paraId="310D713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19</w:t>
            </w:r>
          </w:p>
        </w:tc>
        <w:tc>
          <w:tcPr>
            <w:tcW w:w="2358" w:type="dxa"/>
            <w:tcBorders>
              <w:top w:val="nil"/>
              <w:left w:val="nil"/>
              <w:bottom w:val="single" w:sz="8" w:space="0" w:color="auto"/>
              <w:right w:val="single" w:sz="8" w:space="0" w:color="auto"/>
            </w:tcBorders>
            <w:shd w:val="clear" w:color="auto" w:fill="FFFFFF"/>
          </w:tcPr>
          <w:p w14:paraId="6BBCD4A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139</w:t>
            </w:r>
          </w:p>
        </w:tc>
      </w:tr>
      <w:tr w:rsidR="00897D99" w:rsidRPr="001741EF" w14:paraId="67951B7B"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9E4E8B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32</w:t>
            </w:r>
          </w:p>
        </w:tc>
        <w:tc>
          <w:tcPr>
            <w:tcW w:w="3677" w:type="dxa"/>
            <w:tcBorders>
              <w:top w:val="nil"/>
              <w:left w:val="nil"/>
              <w:bottom w:val="single" w:sz="8" w:space="0" w:color="auto"/>
              <w:right w:val="single" w:sz="8" w:space="0" w:color="auto"/>
            </w:tcBorders>
            <w:shd w:val="clear" w:color="auto" w:fill="FFFFFF"/>
          </w:tcPr>
          <w:p w14:paraId="1DC1CAB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Lubelska</w:t>
            </w:r>
          </w:p>
        </w:tc>
        <w:tc>
          <w:tcPr>
            <w:tcW w:w="2184" w:type="dxa"/>
            <w:tcBorders>
              <w:top w:val="nil"/>
              <w:left w:val="nil"/>
              <w:bottom w:val="single" w:sz="8" w:space="0" w:color="auto"/>
              <w:right w:val="single" w:sz="8" w:space="0" w:color="auto"/>
            </w:tcBorders>
            <w:shd w:val="clear" w:color="auto" w:fill="FFFFFF"/>
          </w:tcPr>
          <w:p w14:paraId="2E8BAF5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9</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3FD19D8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22</w:t>
            </w:r>
          </w:p>
        </w:tc>
      </w:tr>
      <w:tr w:rsidR="00897D99" w:rsidRPr="001741EF" w14:paraId="692E3A39"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5E4C3CE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33</w:t>
            </w:r>
          </w:p>
        </w:tc>
        <w:tc>
          <w:tcPr>
            <w:tcW w:w="3677" w:type="dxa"/>
            <w:tcBorders>
              <w:top w:val="nil"/>
              <w:left w:val="nil"/>
              <w:bottom w:val="single" w:sz="8" w:space="0" w:color="auto"/>
              <w:right w:val="single" w:sz="8" w:space="0" w:color="auto"/>
            </w:tcBorders>
            <w:shd w:val="clear" w:color="auto" w:fill="FFFFFF"/>
          </w:tcPr>
          <w:p w14:paraId="2DC9A0D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Szybów</w:t>
            </w:r>
          </w:p>
        </w:tc>
        <w:tc>
          <w:tcPr>
            <w:tcW w:w="2184" w:type="dxa"/>
            <w:tcBorders>
              <w:top w:val="nil"/>
              <w:left w:val="nil"/>
              <w:bottom w:val="single" w:sz="8" w:space="0" w:color="auto"/>
              <w:right w:val="single" w:sz="8" w:space="0" w:color="auto"/>
            </w:tcBorders>
            <w:shd w:val="clear" w:color="auto" w:fill="FFFFFF"/>
          </w:tcPr>
          <w:p w14:paraId="2B2B5A87"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103</w:t>
            </w:r>
          </w:p>
        </w:tc>
        <w:tc>
          <w:tcPr>
            <w:tcW w:w="2358" w:type="dxa"/>
            <w:tcBorders>
              <w:top w:val="nil"/>
              <w:left w:val="nil"/>
              <w:bottom w:val="single" w:sz="8" w:space="0" w:color="auto"/>
              <w:right w:val="single" w:sz="8" w:space="0" w:color="auto"/>
            </w:tcBorders>
            <w:shd w:val="clear" w:color="auto" w:fill="FFFFFF"/>
          </w:tcPr>
          <w:p w14:paraId="393CB66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r>
      <w:tr w:rsidR="00897D99" w:rsidRPr="001741EF" w14:paraId="49EEF256"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2D7C8E6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34</w:t>
            </w:r>
          </w:p>
        </w:tc>
        <w:tc>
          <w:tcPr>
            <w:tcW w:w="3677" w:type="dxa"/>
            <w:tcBorders>
              <w:top w:val="nil"/>
              <w:left w:val="nil"/>
              <w:bottom w:val="single" w:sz="8" w:space="0" w:color="auto"/>
              <w:right w:val="single" w:sz="8" w:space="0" w:color="auto"/>
            </w:tcBorders>
            <w:shd w:val="clear" w:color="auto" w:fill="FFFFFF"/>
          </w:tcPr>
          <w:p w14:paraId="1E6EC16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Wilcza</w:t>
            </w:r>
          </w:p>
        </w:tc>
        <w:tc>
          <w:tcPr>
            <w:tcW w:w="2184" w:type="dxa"/>
            <w:tcBorders>
              <w:top w:val="nil"/>
              <w:left w:val="nil"/>
              <w:bottom w:val="single" w:sz="8" w:space="0" w:color="auto"/>
              <w:right w:val="single" w:sz="8" w:space="0" w:color="auto"/>
            </w:tcBorders>
            <w:shd w:val="clear" w:color="auto" w:fill="FFFFFF"/>
          </w:tcPr>
          <w:p w14:paraId="19FE8607"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201</w:t>
            </w:r>
          </w:p>
        </w:tc>
        <w:tc>
          <w:tcPr>
            <w:tcW w:w="2358" w:type="dxa"/>
            <w:tcBorders>
              <w:top w:val="nil"/>
              <w:left w:val="nil"/>
              <w:bottom w:val="single" w:sz="8" w:space="0" w:color="auto"/>
              <w:right w:val="single" w:sz="8" w:space="0" w:color="auto"/>
            </w:tcBorders>
            <w:shd w:val="clear" w:color="auto" w:fill="FFFFFF"/>
          </w:tcPr>
          <w:p w14:paraId="54688CD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55</w:t>
            </w:r>
          </w:p>
        </w:tc>
      </w:tr>
      <w:tr w:rsidR="00897D99" w:rsidRPr="001741EF" w14:paraId="7099C041"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6ED3A0D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35</w:t>
            </w:r>
          </w:p>
        </w:tc>
        <w:tc>
          <w:tcPr>
            <w:tcW w:w="3677" w:type="dxa"/>
            <w:tcBorders>
              <w:top w:val="nil"/>
              <w:left w:val="nil"/>
              <w:bottom w:val="single" w:sz="8" w:space="0" w:color="auto"/>
              <w:right w:val="single" w:sz="8" w:space="0" w:color="auto"/>
            </w:tcBorders>
            <w:shd w:val="clear" w:color="auto" w:fill="FFFFFF"/>
          </w:tcPr>
          <w:p w14:paraId="47CF0D0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Plac Zwycięstwa</w:t>
            </w:r>
          </w:p>
        </w:tc>
        <w:tc>
          <w:tcPr>
            <w:tcW w:w="2184" w:type="dxa"/>
            <w:tcBorders>
              <w:top w:val="nil"/>
              <w:left w:val="nil"/>
              <w:bottom w:val="single" w:sz="8" w:space="0" w:color="auto"/>
              <w:right w:val="single" w:sz="8" w:space="0" w:color="auto"/>
            </w:tcBorders>
            <w:shd w:val="clear" w:color="auto" w:fill="FFFFFF"/>
          </w:tcPr>
          <w:p w14:paraId="6D33E88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69</w:t>
            </w:r>
          </w:p>
        </w:tc>
        <w:tc>
          <w:tcPr>
            <w:tcW w:w="2358" w:type="dxa"/>
            <w:tcBorders>
              <w:top w:val="nil"/>
              <w:left w:val="nil"/>
              <w:bottom w:val="single" w:sz="8" w:space="0" w:color="auto"/>
              <w:right w:val="single" w:sz="8" w:space="0" w:color="auto"/>
            </w:tcBorders>
            <w:shd w:val="clear" w:color="auto" w:fill="FFFFFF"/>
          </w:tcPr>
          <w:p w14:paraId="7B6BC60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51</w:t>
            </w:r>
          </w:p>
        </w:tc>
      </w:tr>
      <w:tr w:rsidR="00897D99" w:rsidRPr="001741EF" w14:paraId="66DE3085"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55716E3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36</w:t>
            </w:r>
          </w:p>
        </w:tc>
        <w:tc>
          <w:tcPr>
            <w:tcW w:w="3677" w:type="dxa"/>
            <w:tcBorders>
              <w:top w:val="nil"/>
              <w:left w:val="nil"/>
              <w:bottom w:val="single" w:sz="8" w:space="0" w:color="auto"/>
              <w:right w:val="single" w:sz="8" w:space="0" w:color="auto"/>
            </w:tcBorders>
            <w:shd w:val="clear" w:color="auto" w:fill="FFFFFF"/>
          </w:tcPr>
          <w:p w14:paraId="7B9EA79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Zgorzelecka</w:t>
            </w:r>
          </w:p>
        </w:tc>
        <w:tc>
          <w:tcPr>
            <w:tcW w:w="2184" w:type="dxa"/>
            <w:tcBorders>
              <w:top w:val="nil"/>
              <w:left w:val="nil"/>
              <w:bottom w:val="single" w:sz="8" w:space="0" w:color="auto"/>
              <w:right w:val="single" w:sz="8" w:space="0" w:color="auto"/>
            </w:tcBorders>
            <w:shd w:val="clear" w:color="auto" w:fill="FFFFFF"/>
          </w:tcPr>
          <w:p w14:paraId="108F799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494</w:t>
            </w:r>
          </w:p>
        </w:tc>
        <w:tc>
          <w:tcPr>
            <w:tcW w:w="2358" w:type="dxa"/>
            <w:tcBorders>
              <w:top w:val="nil"/>
              <w:left w:val="nil"/>
              <w:bottom w:val="single" w:sz="8" w:space="0" w:color="auto"/>
              <w:right w:val="single" w:sz="8" w:space="0" w:color="auto"/>
            </w:tcBorders>
            <w:shd w:val="clear" w:color="auto" w:fill="FFFFFF"/>
          </w:tcPr>
          <w:p w14:paraId="6B38388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197</w:t>
            </w:r>
          </w:p>
        </w:tc>
      </w:tr>
      <w:tr w:rsidR="00897D99" w:rsidRPr="001741EF" w14:paraId="6CB98156"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74F83A4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37</w:t>
            </w:r>
          </w:p>
        </w:tc>
        <w:tc>
          <w:tcPr>
            <w:tcW w:w="3677" w:type="dxa"/>
            <w:tcBorders>
              <w:top w:val="nil"/>
              <w:left w:val="nil"/>
              <w:bottom w:val="single" w:sz="8" w:space="0" w:color="auto"/>
              <w:right w:val="single" w:sz="8" w:space="0" w:color="auto"/>
            </w:tcBorders>
            <w:shd w:val="clear" w:color="auto" w:fill="FFFFFF"/>
          </w:tcPr>
          <w:p w14:paraId="71DFA49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Warszawska</w:t>
            </w:r>
          </w:p>
        </w:tc>
        <w:tc>
          <w:tcPr>
            <w:tcW w:w="2184" w:type="dxa"/>
            <w:tcBorders>
              <w:top w:val="nil"/>
              <w:left w:val="nil"/>
              <w:bottom w:val="single" w:sz="8" w:space="0" w:color="auto"/>
              <w:right w:val="single" w:sz="8" w:space="0" w:color="auto"/>
            </w:tcBorders>
            <w:shd w:val="clear" w:color="auto" w:fill="FFFFFF"/>
          </w:tcPr>
          <w:p w14:paraId="2BB9C15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103C19E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2</w:t>
            </w:r>
          </w:p>
        </w:tc>
      </w:tr>
      <w:tr w:rsidR="00897D99" w:rsidRPr="001741EF" w14:paraId="1CEC47B9"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23A3ADB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38</w:t>
            </w:r>
          </w:p>
        </w:tc>
        <w:tc>
          <w:tcPr>
            <w:tcW w:w="3677" w:type="dxa"/>
            <w:tcBorders>
              <w:top w:val="nil"/>
              <w:left w:val="nil"/>
              <w:bottom w:val="single" w:sz="8" w:space="0" w:color="auto"/>
              <w:right w:val="single" w:sz="8" w:space="0" w:color="auto"/>
            </w:tcBorders>
            <w:shd w:val="clear" w:color="auto" w:fill="FFFFFF"/>
          </w:tcPr>
          <w:p w14:paraId="594C077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Cicha</w:t>
            </w:r>
          </w:p>
        </w:tc>
        <w:tc>
          <w:tcPr>
            <w:tcW w:w="2184" w:type="dxa"/>
            <w:tcBorders>
              <w:top w:val="nil"/>
              <w:left w:val="nil"/>
              <w:bottom w:val="single" w:sz="8" w:space="0" w:color="auto"/>
              <w:right w:val="single" w:sz="8" w:space="0" w:color="auto"/>
            </w:tcBorders>
            <w:shd w:val="clear" w:color="auto" w:fill="FFFFFF"/>
          </w:tcPr>
          <w:p w14:paraId="54C8479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2358" w:type="dxa"/>
            <w:tcBorders>
              <w:top w:val="nil"/>
              <w:left w:val="nil"/>
              <w:bottom w:val="single" w:sz="8" w:space="0" w:color="auto"/>
              <w:right w:val="single" w:sz="8" w:space="0" w:color="auto"/>
            </w:tcBorders>
            <w:shd w:val="clear" w:color="auto" w:fill="FFFFFF"/>
          </w:tcPr>
          <w:p w14:paraId="226F250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11</w:t>
            </w:r>
          </w:p>
        </w:tc>
      </w:tr>
      <w:tr w:rsidR="00897D99" w:rsidRPr="001741EF" w14:paraId="5F74336F"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2F88574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39</w:t>
            </w:r>
          </w:p>
        </w:tc>
        <w:tc>
          <w:tcPr>
            <w:tcW w:w="3677" w:type="dxa"/>
            <w:tcBorders>
              <w:top w:val="nil"/>
              <w:left w:val="nil"/>
              <w:bottom w:val="single" w:sz="8" w:space="0" w:color="auto"/>
              <w:right w:val="single" w:sz="8" w:space="0" w:color="auto"/>
            </w:tcBorders>
            <w:shd w:val="clear" w:color="auto" w:fill="FFFFFF"/>
          </w:tcPr>
          <w:p w14:paraId="1C8A0FA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Wesoła</w:t>
            </w:r>
          </w:p>
        </w:tc>
        <w:tc>
          <w:tcPr>
            <w:tcW w:w="2184" w:type="dxa"/>
            <w:tcBorders>
              <w:top w:val="nil"/>
              <w:left w:val="nil"/>
              <w:bottom w:val="single" w:sz="8" w:space="0" w:color="auto"/>
              <w:right w:val="single" w:sz="8" w:space="0" w:color="auto"/>
            </w:tcBorders>
            <w:shd w:val="clear" w:color="auto" w:fill="FFFFFF"/>
          </w:tcPr>
          <w:p w14:paraId="7788062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20</w:t>
            </w:r>
          </w:p>
        </w:tc>
        <w:tc>
          <w:tcPr>
            <w:tcW w:w="2358" w:type="dxa"/>
            <w:tcBorders>
              <w:top w:val="nil"/>
              <w:left w:val="nil"/>
              <w:bottom w:val="single" w:sz="8" w:space="0" w:color="auto"/>
              <w:right w:val="single" w:sz="8" w:space="0" w:color="auto"/>
            </w:tcBorders>
            <w:shd w:val="clear" w:color="auto" w:fill="FFFFFF"/>
          </w:tcPr>
          <w:p w14:paraId="38603F9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r>
      <w:tr w:rsidR="00897D99" w:rsidRPr="001741EF" w14:paraId="10960390"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07E61048"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40</w:t>
            </w:r>
          </w:p>
        </w:tc>
        <w:tc>
          <w:tcPr>
            <w:tcW w:w="3677" w:type="dxa"/>
            <w:tcBorders>
              <w:top w:val="nil"/>
              <w:left w:val="nil"/>
              <w:bottom w:val="single" w:sz="8" w:space="0" w:color="auto"/>
              <w:right w:val="single" w:sz="8" w:space="0" w:color="auto"/>
            </w:tcBorders>
            <w:shd w:val="clear" w:color="auto" w:fill="FFFFFF"/>
          </w:tcPr>
          <w:p w14:paraId="200B3D4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Ogrodowa</w:t>
            </w:r>
          </w:p>
        </w:tc>
        <w:tc>
          <w:tcPr>
            <w:tcW w:w="2184" w:type="dxa"/>
            <w:tcBorders>
              <w:top w:val="nil"/>
              <w:left w:val="nil"/>
              <w:bottom w:val="single" w:sz="8" w:space="0" w:color="auto"/>
              <w:right w:val="single" w:sz="8" w:space="0" w:color="auto"/>
            </w:tcBorders>
            <w:shd w:val="clear" w:color="auto" w:fill="FFFFFF"/>
          </w:tcPr>
          <w:p w14:paraId="6A3B6DB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3</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04ECEEE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7ADD9761"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6613778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41</w:t>
            </w:r>
          </w:p>
        </w:tc>
        <w:tc>
          <w:tcPr>
            <w:tcW w:w="3677" w:type="dxa"/>
            <w:tcBorders>
              <w:top w:val="nil"/>
              <w:left w:val="nil"/>
              <w:bottom w:val="single" w:sz="8" w:space="0" w:color="auto"/>
              <w:right w:val="single" w:sz="8" w:space="0" w:color="auto"/>
            </w:tcBorders>
            <w:shd w:val="clear" w:color="auto" w:fill="FFFFFF"/>
          </w:tcPr>
          <w:p w14:paraId="13DCD26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Pułaskiego</w:t>
            </w:r>
          </w:p>
        </w:tc>
        <w:tc>
          <w:tcPr>
            <w:tcW w:w="2184" w:type="dxa"/>
            <w:tcBorders>
              <w:top w:val="nil"/>
              <w:left w:val="nil"/>
              <w:bottom w:val="single" w:sz="8" w:space="0" w:color="auto"/>
              <w:right w:val="single" w:sz="8" w:space="0" w:color="auto"/>
            </w:tcBorders>
            <w:shd w:val="clear" w:color="auto" w:fill="FFFFFF"/>
          </w:tcPr>
          <w:p w14:paraId="197F9B66"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51</w:t>
            </w:r>
          </w:p>
        </w:tc>
        <w:tc>
          <w:tcPr>
            <w:tcW w:w="2358" w:type="dxa"/>
            <w:tcBorders>
              <w:top w:val="nil"/>
              <w:left w:val="nil"/>
              <w:bottom w:val="single" w:sz="8" w:space="0" w:color="auto"/>
              <w:right w:val="single" w:sz="8" w:space="0" w:color="auto"/>
            </w:tcBorders>
            <w:shd w:val="clear" w:color="auto" w:fill="FFFFFF"/>
          </w:tcPr>
          <w:p w14:paraId="4F79487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15</w:t>
            </w:r>
          </w:p>
        </w:tc>
      </w:tr>
      <w:tr w:rsidR="00897D99" w:rsidRPr="001741EF" w14:paraId="635F2231" w14:textId="77777777" w:rsidTr="00897D99">
        <w:trPr>
          <w:trHeight w:hRule="exact" w:val="270"/>
        </w:trPr>
        <w:tc>
          <w:tcPr>
            <w:tcW w:w="820" w:type="dxa"/>
            <w:tcBorders>
              <w:top w:val="single" w:sz="8" w:space="0" w:color="auto"/>
              <w:left w:val="single" w:sz="8" w:space="0" w:color="auto"/>
              <w:bottom w:val="single" w:sz="8" w:space="0" w:color="auto"/>
              <w:right w:val="single" w:sz="8" w:space="0" w:color="auto"/>
            </w:tcBorders>
            <w:shd w:val="clear" w:color="auto" w:fill="FFFFFF"/>
          </w:tcPr>
          <w:p w14:paraId="22054D2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lastRenderedPageBreak/>
              <w:t>42</w:t>
            </w:r>
          </w:p>
        </w:tc>
        <w:tc>
          <w:tcPr>
            <w:tcW w:w="3677" w:type="dxa"/>
            <w:tcBorders>
              <w:top w:val="single" w:sz="8" w:space="0" w:color="auto"/>
              <w:left w:val="nil"/>
              <w:bottom w:val="single" w:sz="8" w:space="0" w:color="auto"/>
              <w:right w:val="single" w:sz="8" w:space="0" w:color="auto"/>
            </w:tcBorders>
            <w:shd w:val="clear" w:color="auto" w:fill="FFFFFF"/>
          </w:tcPr>
          <w:p w14:paraId="406D1CF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Słoneczna</w:t>
            </w:r>
          </w:p>
        </w:tc>
        <w:tc>
          <w:tcPr>
            <w:tcW w:w="2184" w:type="dxa"/>
            <w:tcBorders>
              <w:top w:val="single" w:sz="8" w:space="0" w:color="auto"/>
              <w:left w:val="nil"/>
              <w:bottom w:val="single" w:sz="8" w:space="0" w:color="auto"/>
              <w:right w:val="single" w:sz="8" w:space="0" w:color="auto"/>
            </w:tcBorders>
            <w:shd w:val="clear" w:color="auto" w:fill="FFFFFF"/>
          </w:tcPr>
          <w:p w14:paraId="34FC329A"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16</w:t>
            </w:r>
          </w:p>
        </w:tc>
        <w:tc>
          <w:tcPr>
            <w:tcW w:w="2358" w:type="dxa"/>
            <w:tcBorders>
              <w:top w:val="single" w:sz="8" w:space="0" w:color="auto"/>
              <w:left w:val="nil"/>
              <w:bottom w:val="single" w:sz="8" w:space="0" w:color="auto"/>
              <w:right w:val="single" w:sz="8" w:space="0" w:color="auto"/>
            </w:tcBorders>
            <w:shd w:val="clear" w:color="auto" w:fill="FFFFFF"/>
          </w:tcPr>
          <w:p w14:paraId="4A2E0AB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p>
        </w:tc>
      </w:tr>
      <w:tr w:rsidR="00897D99" w:rsidRPr="001741EF" w14:paraId="3CF91000"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53AFA5B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43</w:t>
            </w:r>
          </w:p>
        </w:tc>
        <w:tc>
          <w:tcPr>
            <w:tcW w:w="3677" w:type="dxa"/>
            <w:tcBorders>
              <w:top w:val="nil"/>
              <w:left w:val="nil"/>
              <w:bottom w:val="single" w:sz="8" w:space="0" w:color="auto"/>
              <w:right w:val="single" w:sz="8" w:space="0" w:color="auto"/>
            </w:tcBorders>
            <w:shd w:val="clear" w:color="auto" w:fill="FFFFFF"/>
          </w:tcPr>
          <w:p w14:paraId="1475373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Tęczowa</w:t>
            </w:r>
          </w:p>
        </w:tc>
        <w:tc>
          <w:tcPr>
            <w:tcW w:w="2184" w:type="dxa"/>
            <w:tcBorders>
              <w:top w:val="nil"/>
              <w:left w:val="nil"/>
              <w:bottom w:val="single" w:sz="8" w:space="0" w:color="auto"/>
              <w:right w:val="single" w:sz="8" w:space="0" w:color="auto"/>
            </w:tcBorders>
            <w:shd w:val="clear" w:color="auto" w:fill="FFFFFF"/>
          </w:tcPr>
          <w:p w14:paraId="6FD5369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24</w:t>
            </w:r>
          </w:p>
        </w:tc>
        <w:tc>
          <w:tcPr>
            <w:tcW w:w="2358" w:type="dxa"/>
            <w:tcBorders>
              <w:top w:val="nil"/>
              <w:left w:val="nil"/>
              <w:bottom w:val="single" w:sz="8" w:space="0" w:color="auto"/>
              <w:right w:val="single" w:sz="8" w:space="0" w:color="auto"/>
            </w:tcBorders>
            <w:shd w:val="clear" w:color="auto" w:fill="FFFFFF"/>
          </w:tcPr>
          <w:p w14:paraId="619C1C5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6</w:t>
            </w:r>
          </w:p>
        </w:tc>
      </w:tr>
      <w:tr w:rsidR="00897D99" w:rsidRPr="001741EF" w14:paraId="4394D933" w14:textId="77777777" w:rsidTr="00897D99">
        <w:trPr>
          <w:trHeight w:hRule="exact" w:val="330"/>
        </w:trPr>
        <w:tc>
          <w:tcPr>
            <w:tcW w:w="820" w:type="dxa"/>
            <w:tcBorders>
              <w:top w:val="nil"/>
              <w:left w:val="single" w:sz="8" w:space="0" w:color="auto"/>
              <w:bottom w:val="single" w:sz="8" w:space="0" w:color="auto"/>
              <w:right w:val="single" w:sz="8" w:space="0" w:color="auto"/>
            </w:tcBorders>
            <w:shd w:val="clear" w:color="auto" w:fill="FFFFFF"/>
          </w:tcPr>
          <w:p w14:paraId="39E79F4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44</w:t>
            </w:r>
          </w:p>
        </w:tc>
        <w:tc>
          <w:tcPr>
            <w:tcW w:w="3677" w:type="dxa"/>
            <w:tcBorders>
              <w:top w:val="nil"/>
              <w:left w:val="nil"/>
              <w:bottom w:val="single" w:sz="8" w:space="0" w:color="auto"/>
              <w:right w:val="single" w:sz="8" w:space="0" w:color="auto"/>
            </w:tcBorders>
            <w:shd w:val="clear" w:color="auto" w:fill="FFFFFF"/>
          </w:tcPr>
          <w:p w14:paraId="05D6210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Bolesława Prusa</w:t>
            </w:r>
          </w:p>
        </w:tc>
        <w:tc>
          <w:tcPr>
            <w:tcW w:w="2184" w:type="dxa"/>
            <w:tcBorders>
              <w:top w:val="nil"/>
              <w:left w:val="nil"/>
              <w:bottom w:val="single" w:sz="8" w:space="0" w:color="auto"/>
              <w:right w:val="single" w:sz="8" w:space="0" w:color="auto"/>
            </w:tcBorders>
            <w:shd w:val="clear" w:color="auto" w:fill="FFFFFF"/>
          </w:tcPr>
          <w:p w14:paraId="02BD4F1A"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2358" w:type="dxa"/>
            <w:tcBorders>
              <w:top w:val="nil"/>
              <w:left w:val="nil"/>
              <w:bottom w:val="single" w:sz="8" w:space="0" w:color="auto"/>
              <w:right w:val="single" w:sz="8" w:space="0" w:color="auto"/>
            </w:tcBorders>
            <w:shd w:val="clear" w:color="auto" w:fill="FFFFFF"/>
          </w:tcPr>
          <w:p w14:paraId="33905836"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3</w:t>
            </w:r>
          </w:p>
        </w:tc>
      </w:tr>
      <w:tr w:rsidR="00897D99" w:rsidRPr="001741EF" w14:paraId="406391E8"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405D523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45</w:t>
            </w:r>
          </w:p>
        </w:tc>
        <w:tc>
          <w:tcPr>
            <w:tcW w:w="3677" w:type="dxa"/>
            <w:tcBorders>
              <w:top w:val="nil"/>
              <w:left w:val="nil"/>
              <w:bottom w:val="single" w:sz="8" w:space="0" w:color="auto"/>
              <w:right w:val="single" w:sz="8" w:space="0" w:color="auto"/>
            </w:tcBorders>
            <w:shd w:val="clear" w:color="auto" w:fill="FFFFFF"/>
          </w:tcPr>
          <w:p w14:paraId="5728F0C2"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Czesława Miłosza</w:t>
            </w:r>
          </w:p>
        </w:tc>
        <w:tc>
          <w:tcPr>
            <w:tcW w:w="2184" w:type="dxa"/>
            <w:tcBorders>
              <w:top w:val="nil"/>
              <w:left w:val="nil"/>
              <w:bottom w:val="single" w:sz="8" w:space="0" w:color="auto"/>
              <w:right w:val="single" w:sz="8" w:space="0" w:color="auto"/>
            </w:tcBorders>
            <w:shd w:val="clear" w:color="auto" w:fill="FFFFFF"/>
          </w:tcPr>
          <w:p w14:paraId="58A93351"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6E229964"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r>
      <w:tr w:rsidR="00897D99" w:rsidRPr="001741EF" w14:paraId="74D8DE71"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46E13F6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46</w:t>
            </w:r>
          </w:p>
        </w:tc>
        <w:tc>
          <w:tcPr>
            <w:tcW w:w="3677" w:type="dxa"/>
            <w:tcBorders>
              <w:top w:val="nil"/>
              <w:left w:val="nil"/>
              <w:bottom w:val="single" w:sz="8" w:space="0" w:color="auto"/>
              <w:right w:val="single" w:sz="8" w:space="0" w:color="auto"/>
            </w:tcBorders>
            <w:shd w:val="clear" w:color="auto" w:fill="FFFFFF"/>
          </w:tcPr>
          <w:p w14:paraId="4A4B4A1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Budowlanych</w:t>
            </w:r>
          </w:p>
        </w:tc>
        <w:tc>
          <w:tcPr>
            <w:tcW w:w="2184" w:type="dxa"/>
            <w:tcBorders>
              <w:top w:val="nil"/>
              <w:left w:val="nil"/>
              <w:bottom w:val="single" w:sz="8" w:space="0" w:color="auto"/>
              <w:right w:val="single" w:sz="8" w:space="0" w:color="auto"/>
            </w:tcBorders>
            <w:shd w:val="clear" w:color="auto" w:fill="FFFFFF"/>
          </w:tcPr>
          <w:p w14:paraId="4566E44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32</w:t>
            </w:r>
          </w:p>
        </w:tc>
        <w:tc>
          <w:tcPr>
            <w:tcW w:w="2358" w:type="dxa"/>
            <w:tcBorders>
              <w:top w:val="nil"/>
              <w:left w:val="nil"/>
              <w:bottom w:val="single" w:sz="8" w:space="0" w:color="auto"/>
              <w:right w:val="single" w:sz="8" w:space="0" w:color="auto"/>
            </w:tcBorders>
            <w:shd w:val="clear" w:color="auto" w:fill="FFFFFF"/>
          </w:tcPr>
          <w:p w14:paraId="17500B94"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85</w:t>
            </w:r>
          </w:p>
        </w:tc>
      </w:tr>
      <w:tr w:rsidR="00897D99" w:rsidRPr="001741EF" w14:paraId="33F77121"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EDA7F4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47</w:t>
            </w:r>
          </w:p>
        </w:tc>
        <w:tc>
          <w:tcPr>
            <w:tcW w:w="3677" w:type="dxa"/>
            <w:tcBorders>
              <w:top w:val="nil"/>
              <w:left w:val="nil"/>
              <w:bottom w:val="single" w:sz="8" w:space="0" w:color="auto"/>
              <w:right w:val="single" w:sz="8" w:space="0" w:color="auto"/>
            </w:tcBorders>
            <w:shd w:val="clear" w:color="auto" w:fill="FFFFFF"/>
          </w:tcPr>
          <w:p w14:paraId="5F52765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Dębowa</w:t>
            </w:r>
          </w:p>
        </w:tc>
        <w:tc>
          <w:tcPr>
            <w:tcW w:w="2184" w:type="dxa"/>
            <w:tcBorders>
              <w:top w:val="nil"/>
              <w:left w:val="nil"/>
              <w:bottom w:val="single" w:sz="8" w:space="0" w:color="auto"/>
              <w:right w:val="single" w:sz="8" w:space="0" w:color="auto"/>
            </w:tcBorders>
            <w:shd w:val="clear" w:color="auto" w:fill="FFFFFF"/>
          </w:tcPr>
          <w:p w14:paraId="799247A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r w:rsidR="00CC1A3A">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7BD4F63D"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7</w:t>
            </w:r>
          </w:p>
        </w:tc>
      </w:tr>
      <w:tr w:rsidR="00897D99" w:rsidRPr="001741EF" w14:paraId="7032AC23" w14:textId="77777777" w:rsidTr="00897D9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14:paraId="36BBD94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48</w:t>
            </w:r>
          </w:p>
        </w:tc>
        <w:tc>
          <w:tcPr>
            <w:tcW w:w="3677" w:type="dxa"/>
            <w:tcBorders>
              <w:top w:val="nil"/>
              <w:left w:val="nil"/>
              <w:bottom w:val="single" w:sz="8" w:space="0" w:color="auto"/>
              <w:right w:val="single" w:sz="8" w:space="0" w:color="auto"/>
            </w:tcBorders>
            <w:shd w:val="clear" w:color="auto" w:fill="FFFFFF"/>
          </w:tcPr>
          <w:p w14:paraId="5F8B4DE9"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Henryka Sienkiewicza</w:t>
            </w:r>
          </w:p>
        </w:tc>
        <w:tc>
          <w:tcPr>
            <w:tcW w:w="2184" w:type="dxa"/>
            <w:tcBorders>
              <w:top w:val="nil"/>
              <w:left w:val="nil"/>
              <w:bottom w:val="single" w:sz="8" w:space="0" w:color="auto"/>
              <w:right w:val="single" w:sz="8" w:space="0" w:color="auto"/>
            </w:tcBorders>
            <w:shd w:val="clear" w:color="auto" w:fill="FFFFFF"/>
          </w:tcPr>
          <w:p w14:paraId="7E38CAAB"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2358" w:type="dxa"/>
            <w:tcBorders>
              <w:top w:val="nil"/>
              <w:left w:val="nil"/>
              <w:bottom w:val="single" w:sz="8" w:space="0" w:color="auto"/>
              <w:right w:val="single" w:sz="8" w:space="0" w:color="auto"/>
            </w:tcBorders>
            <w:shd w:val="clear" w:color="auto" w:fill="FFFFFF"/>
          </w:tcPr>
          <w:p w14:paraId="63C3F8F5"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r>
      <w:tr w:rsidR="00897D99" w:rsidRPr="001741EF" w14:paraId="0342C515"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6302B27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49</w:t>
            </w:r>
          </w:p>
        </w:tc>
        <w:tc>
          <w:tcPr>
            <w:tcW w:w="3677" w:type="dxa"/>
            <w:tcBorders>
              <w:top w:val="nil"/>
              <w:left w:val="nil"/>
              <w:bottom w:val="single" w:sz="8" w:space="0" w:color="auto"/>
              <w:right w:val="single" w:sz="8" w:space="0" w:color="auto"/>
            </w:tcBorders>
            <w:shd w:val="clear" w:color="auto" w:fill="FFFFFF"/>
          </w:tcPr>
          <w:p w14:paraId="7984C9CE"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Zbigniewa Herberta</w:t>
            </w:r>
          </w:p>
        </w:tc>
        <w:tc>
          <w:tcPr>
            <w:tcW w:w="2184" w:type="dxa"/>
            <w:tcBorders>
              <w:top w:val="nil"/>
              <w:left w:val="nil"/>
              <w:bottom w:val="single" w:sz="8" w:space="0" w:color="auto"/>
              <w:right w:val="single" w:sz="8" w:space="0" w:color="auto"/>
            </w:tcBorders>
            <w:shd w:val="clear" w:color="auto" w:fill="FFFFFF"/>
          </w:tcPr>
          <w:p w14:paraId="763ED07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4</w:t>
            </w:r>
          </w:p>
        </w:tc>
        <w:tc>
          <w:tcPr>
            <w:tcW w:w="2358" w:type="dxa"/>
            <w:tcBorders>
              <w:top w:val="nil"/>
              <w:left w:val="nil"/>
              <w:bottom w:val="single" w:sz="8" w:space="0" w:color="auto"/>
              <w:right w:val="single" w:sz="8" w:space="0" w:color="auto"/>
            </w:tcBorders>
            <w:shd w:val="clear" w:color="auto" w:fill="FFFFFF"/>
          </w:tcPr>
          <w:p w14:paraId="62D0E735" w14:textId="77777777" w:rsidR="00897D99" w:rsidRPr="001741EF" w:rsidRDefault="00CC1A3A" w:rsidP="00897D9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r>
      <w:tr w:rsidR="00897D99" w:rsidRPr="001741EF" w14:paraId="0A7D6AF3" w14:textId="77777777" w:rsidTr="00897D9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14:paraId="338F6E8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50</w:t>
            </w:r>
          </w:p>
        </w:tc>
        <w:tc>
          <w:tcPr>
            <w:tcW w:w="3677" w:type="dxa"/>
            <w:tcBorders>
              <w:top w:val="nil"/>
              <w:left w:val="nil"/>
              <w:bottom w:val="single" w:sz="8" w:space="0" w:color="auto"/>
              <w:right w:val="single" w:sz="8" w:space="0" w:color="auto"/>
            </w:tcBorders>
            <w:shd w:val="clear" w:color="auto" w:fill="FFFFFF"/>
          </w:tcPr>
          <w:p w14:paraId="208FF7DB"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Bukowa</w:t>
            </w:r>
          </w:p>
        </w:tc>
        <w:tc>
          <w:tcPr>
            <w:tcW w:w="2184" w:type="dxa"/>
            <w:tcBorders>
              <w:top w:val="nil"/>
              <w:left w:val="nil"/>
              <w:bottom w:val="single" w:sz="8" w:space="0" w:color="auto"/>
              <w:right w:val="single" w:sz="8" w:space="0" w:color="auto"/>
            </w:tcBorders>
            <w:shd w:val="clear" w:color="auto" w:fill="FFFFFF"/>
          </w:tcPr>
          <w:p w14:paraId="4E2449A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1</w:t>
            </w:r>
          </w:p>
        </w:tc>
        <w:tc>
          <w:tcPr>
            <w:tcW w:w="2358" w:type="dxa"/>
            <w:tcBorders>
              <w:top w:val="nil"/>
              <w:left w:val="nil"/>
              <w:bottom w:val="single" w:sz="8" w:space="0" w:color="auto"/>
              <w:right w:val="single" w:sz="8" w:space="0" w:color="auto"/>
            </w:tcBorders>
            <w:shd w:val="clear" w:color="auto" w:fill="FFFFFF"/>
          </w:tcPr>
          <w:p w14:paraId="61295A63"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2</w:t>
            </w:r>
          </w:p>
        </w:tc>
      </w:tr>
      <w:tr w:rsidR="00897D99" w:rsidRPr="001741EF" w14:paraId="7002AB4C" w14:textId="77777777" w:rsidTr="00897D9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14:paraId="087C9DB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51</w:t>
            </w:r>
          </w:p>
        </w:tc>
        <w:tc>
          <w:tcPr>
            <w:tcW w:w="3677" w:type="dxa"/>
            <w:tcBorders>
              <w:top w:val="nil"/>
              <w:left w:val="nil"/>
              <w:bottom w:val="single" w:sz="8" w:space="0" w:color="auto"/>
              <w:right w:val="single" w:sz="8" w:space="0" w:color="auto"/>
            </w:tcBorders>
            <w:shd w:val="clear" w:color="auto" w:fill="FFFFFF"/>
          </w:tcPr>
          <w:p w14:paraId="2FBBE44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Wisławy Szymborskiej</w:t>
            </w:r>
          </w:p>
        </w:tc>
        <w:tc>
          <w:tcPr>
            <w:tcW w:w="2184" w:type="dxa"/>
            <w:tcBorders>
              <w:top w:val="nil"/>
              <w:left w:val="nil"/>
              <w:bottom w:val="single" w:sz="8" w:space="0" w:color="auto"/>
              <w:right w:val="single" w:sz="8" w:space="0" w:color="auto"/>
            </w:tcBorders>
            <w:shd w:val="clear" w:color="auto" w:fill="FFFFFF"/>
          </w:tcPr>
          <w:p w14:paraId="56314D5C"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w:t>
            </w:r>
            <w:r w:rsidR="00CC1A3A">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14:paraId="3C71ACE5" w14:textId="77777777" w:rsidR="00897D99" w:rsidRPr="001741EF" w:rsidRDefault="00CC1A3A" w:rsidP="00CC1A3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r>
      <w:tr w:rsidR="00897D99" w:rsidRPr="001741EF" w14:paraId="33FBAD48" w14:textId="77777777" w:rsidTr="00897D9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14:paraId="31728835"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52</w:t>
            </w:r>
          </w:p>
        </w:tc>
        <w:tc>
          <w:tcPr>
            <w:tcW w:w="3677" w:type="dxa"/>
            <w:tcBorders>
              <w:top w:val="nil"/>
              <w:left w:val="nil"/>
              <w:bottom w:val="single" w:sz="8" w:space="0" w:color="auto"/>
              <w:right w:val="single" w:sz="8" w:space="0" w:color="auto"/>
            </w:tcBorders>
            <w:shd w:val="clear" w:color="auto" w:fill="FFFFFF"/>
          </w:tcPr>
          <w:p w14:paraId="11E02E00"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Konopnickiej</w:t>
            </w:r>
          </w:p>
        </w:tc>
        <w:tc>
          <w:tcPr>
            <w:tcW w:w="2184" w:type="dxa"/>
            <w:tcBorders>
              <w:top w:val="nil"/>
              <w:left w:val="nil"/>
              <w:bottom w:val="single" w:sz="8" w:space="0" w:color="auto"/>
              <w:right w:val="single" w:sz="8" w:space="0" w:color="auto"/>
            </w:tcBorders>
            <w:shd w:val="clear" w:color="auto" w:fill="FFFFFF"/>
          </w:tcPr>
          <w:p w14:paraId="60517A2F"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4</w:t>
            </w:r>
            <w:r w:rsidR="00CC1A3A">
              <w:rPr>
                <w:rFonts w:ascii="Times New Roman" w:eastAsia="Times New Roman" w:hAnsi="Times New Roman" w:cs="Times New Roman"/>
                <w:sz w:val="20"/>
                <w:szCs w:val="20"/>
                <w:lang w:eastAsia="pl-PL"/>
              </w:rPr>
              <w:t>32</w:t>
            </w:r>
          </w:p>
        </w:tc>
        <w:tc>
          <w:tcPr>
            <w:tcW w:w="2358" w:type="dxa"/>
            <w:tcBorders>
              <w:top w:val="nil"/>
              <w:left w:val="nil"/>
              <w:bottom w:val="single" w:sz="8" w:space="0" w:color="auto"/>
              <w:right w:val="single" w:sz="8" w:space="0" w:color="auto"/>
            </w:tcBorders>
            <w:shd w:val="clear" w:color="auto" w:fill="FFFFFF"/>
          </w:tcPr>
          <w:p w14:paraId="30C94227" w14:textId="77777777" w:rsidR="00897D99" w:rsidRPr="001741EF" w:rsidRDefault="00897D99" w:rsidP="00897D99">
            <w:pPr>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180</w:t>
            </w:r>
          </w:p>
        </w:tc>
      </w:tr>
      <w:tr w:rsidR="00897D99" w:rsidRPr="001741EF" w14:paraId="09D21C45" w14:textId="77777777" w:rsidTr="00897D99">
        <w:trPr>
          <w:trHeight w:val="270"/>
        </w:trPr>
        <w:tc>
          <w:tcPr>
            <w:tcW w:w="820" w:type="dxa"/>
            <w:tcBorders>
              <w:top w:val="nil"/>
              <w:left w:val="single" w:sz="8" w:space="0" w:color="auto"/>
              <w:bottom w:val="single" w:sz="8" w:space="0" w:color="auto"/>
              <w:right w:val="single" w:sz="8" w:space="0" w:color="auto"/>
            </w:tcBorders>
            <w:shd w:val="clear" w:color="auto" w:fill="auto"/>
            <w:noWrap/>
            <w:vAlign w:val="bottom"/>
          </w:tcPr>
          <w:p w14:paraId="59337833"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 53</w:t>
            </w:r>
          </w:p>
        </w:tc>
        <w:tc>
          <w:tcPr>
            <w:tcW w:w="3677" w:type="dxa"/>
            <w:tcBorders>
              <w:top w:val="nil"/>
              <w:left w:val="nil"/>
              <w:bottom w:val="single" w:sz="8" w:space="0" w:color="auto"/>
              <w:right w:val="single" w:sz="8" w:space="0" w:color="auto"/>
            </w:tcBorders>
            <w:shd w:val="clear" w:color="auto" w:fill="auto"/>
            <w:noWrap/>
            <w:vAlign w:val="bottom"/>
          </w:tcPr>
          <w:p w14:paraId="26971C96"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Tuwima</w:t>
            </w:r>
          </w:p>
        </w:tc>
        <w:tc>
          <w:tcPr>
            <w:tcW w:w="2184" w:type="dxa"/>
            <w:tcBorders>
              <w:top w:val="nil"/>
              <w:left w:val="nil"/>
              <w:bottom w:val="single" w:sz="8" w:space="0" w:color="auto"/>
              <w:right w:val="single" w:sz="8" w:space="0" w:color="auto"/>
            </w:tcBorders>
            <w:shd w:val="clear" w:color="auto" w:fill="auto"/>
            <w:noWrap/>
            <w:vAlign w:val="bottom"/>
          </w:tcPr>
          <w:p w14:paraId="0E307B17"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4</w:t>
            </w:r>
          </w:p>
        </w:tc>
        <w:tc>
          <w:tcPr>
            <w:tcW w:w="2358" w:type="dxa"/>
            <w:tcBorders>
              <w:top w:val="nil"/>
              <w:left w:val="nil"/>
              <w:bottom w:val="single" w:sz="8" w:space="0" w:color="auto"/>
              <w:right w:val="single" w:sz="8" w:space="0" w:color="auto"/>
            </w:tcBorders>
            <w:shd w:val="clear" w:color="auto" w:fill="auto"/>
            <w:noWrap/>
            <w:vAlign w:val="bottom"/>
          </w:tcPr>
          <w:p w14:paraId="74EED79A" w14:textId="77777777" w:rsidR="00897D99" w:rsidRPr="001741EF" w:rsidRDefault="00897D99" w:rsidP="00897D99">
            <w:pPr>
              <w:spacing w:after="0" w:line="240" w:lineRule="auto"/>
              <w:jc w:val="center"/>
              <w:rPr>
                <w:rFonts w:ascii="Arial" w:eastAsia="Times New Roman" w:hAnsi="Arial" w:cs="Arial"/>
                <w:bCs/>
                <w:sz w:val="20"/>
                <w:szCs w:val="20"/>
                <w:lang w:eastAsia="pl-PL"/>
              </w:rPr>
            </w:pPr>
            <w:r w:rsidRPr="001741EF">
              <w:rPr>
                <w:rFonts w:ascii="Arial" w:eastAsia="Times New Roman" w:hAnsi="Arial" w:cs="Arial"/>
                <w:bCs/>
                <w:sz w:val="20"/>
                <w:szCs w:val="20"/>
                <w:lang w:eastAsia="pl-PL"/>
              </w:rPr>
              <w:t>1</w:t>
            </w:r>
          </w:p>
        </w:tc>
      </w:tr>
      <w:tr w:rsidR="00897D99" w:rsidRPr="001741EF" w14:paraId="3A9D65F0" w14:textId="77777777" w:rsidTr="00897D99">
        <w:trPr>
          <w:trHeight w:val="270"/>
        </w:trPr>
        <w:tc>
          <w:tcPr>
            <w:tcW w:w="4497" w:type="dxa"/>
            <w:gridSpan w:val="2"/>
            <w:tcBorders>
              <w:top w:val="single" w:sz="8" w:space="0" w:color="auto"/>
              <w:left w:val="single" w:sz="8" w:space="0" w:color="auto"/>
              <w:bottom w:val="single" w:sz="8" w:space="0" w:color="auto"/>
            </w:tcBorders>
            <w:shd w:val="clear" w:color="auto" w:fill="CCCCCC"/>
            <w:noWrap/>
            <w:vAlign w:val="bottom"/>
          </w:tcPr>
          <w:p w14:paraId="5C933724" w14:textId="77777777" w:rsidR="00897D99" w:rsidRPr="001741EF" w:rsidRDefault="00897D99" w:rsidP="00897D99">
            <w:pPr>
              <w:spacing w:after="0" w:line="240" w:lineRule="auto"/>
              <w:jc w:val="center"/>
              <w:rPr>
                <w:rFonts w:ascii="Arial" w:eastAsia="Times New Roman" w:hAnsi="Arial" w:cs="Arial"/>
                <w:b/>
                <w:bCs/>
                <w:sz w:val="20"/>
                <w:szCs w:val="20"/>
                <w:lang w:eastAsia="pl-PL"/>
              </w:rPr>
            </w:pPr>
            <w:r w:rsidRPr="001741EF">
              <w:rPr>
                <w:rFonts w:ascii="Arial" w:eastAsia="Times New Roman" w:hAnsi="Arial" w:cs="Arial"/>
                <w:b/>
                <w:bCs/>
                <w:sz w:val="20"/>
                <w:szCs w:val="20"/>
                <w:lang w:eastAsia="pl-PL"/>
              </w:rPr>
              <w:t>RAZEM</w:t>
            </w:r>
          </w:p>
        </w:tc>
        <w:tc>
          <w:tcPr>
            <w:tcW w:w="2184" w:type="dxa"/>
            <w:tcBorders>
              <w:top w:val="single" w:sz="8" w:space="0" w:color="auto"/>
              <w:bottom w:val="single" w:sz="8" w:space="0" w:color="auto"/>
            </w:tcBorders>
            <w:shd w:val="clear" w:color="auto" w:fill="CCCCCC"/>
            <w:noWrap/>
            <w:vAlign w:val="bottom"/>
          </w:tcPr>
          <w:p w14:paraId="16B74323" w14:textId="77777777" w:rsidR="00897D99" w:rsidRPr="001741EF" w:rsidRDefault="00897D99" w:rsidP="00897D99">
            <w:pPr>
              <w:spacing w:after="0" w:line="240" w:lineRule="auto"/>
              <w:jc w:val="center"/>
              <w:rPr>
                <w:rFonts w:ascii="Arial" w:eastAsia="Times New Roman" w:hAnsi="Arial" w:cs="Arial"/>
                <w:b/>
                <w:bCs/>
                <w:sz w:val="20"/>
                <w:szCs w:val="20"/>
                <w:lang w:eastAsia="pl-PL"/>
              </w:rPr>
            </w:pPr>
            <w:r w:rsidRPr="001741EF">
              <w:rPr>
                <w:rFonts w:ascii="Arial" w:eastAsia="Times New Roman" w:hAnsi="Arial" w:cs="Arial"/>
                <w:b/>
                <w:bCs/>
                <w:sz w:val="20"/>
                <w:szCs w:val="20"/>
                <w:lang w:eastAsia="pl-PL"/>
              </w:rPr>
              <w:t xml:space="preserve">4 </w:t>
            </w:r>
            <w:r w:rsidR="00CC1A3A">
              <w:rPr>
                <w:rFonts w:ascii="Arial" w:eastAsia="Times New Roman" w:hAnsi="Arial" w:cs="Arial"/>
                <w:b/>
                <w:bCs/>
                <w:sz w:val="20"/>
                <w:szCs w:val="20"/>
                <w:lang w:eastAsia="pl-PL"/>
              </w:rPr>
              <w:t>135</w:t>
            </w:r>
          </w:p>
        </w:tc>
        <w:tc>
          <w:tcPr>
            <w:tcW w:w="2358" w:type="dxa"/>
            <w:tcBorders>
              <w:top w:val="single" w:sz="8" w:space="0" w:color="auto"/>
              <w:bottom w:val="single" w:sz="8" w:space="0" w:color="auto"/>
              <w:right w:val="single" w:sz="8" w:space="0" w:color="auto"/>
            </w:tcBorders>
            <w:shd w:val="clear" w:color="auto" w:fill="CCCCCC"/>
            <w:noWrap/>
            <w:vAlign w:val="bottom"/>
          </w:tcPr>
          <w:p w14:paraId="0F974E24" w14:textId="77777777" w:rsidR="00897D99" w:rsidRPr="001741EF" w:rsidRDefault="00897D99" w:rsidP="00897D99">
            <w:pPr>
              <w:spacing w:after="0" w:line="240" w:lineRule="auto"/>
              <w:jc w:val="center"/>
              <w:rPr>
                <w:rFonts w:ascii="Arial" w:eastAsia="Times New Roman" w:hAnsi="Arial" w:cs="Arial"/>
                <w:b/>
                <w:bCs/>
                <w:sz w:val="20"/>
                <w:szCs w:val="20"/>
                <w:lang w:eastAsia="pl-PL"/>
              </w:rPr>
            </w:pPr>
            <w:r w:rsidRPr="001741EF">
              <w:rPr>
                <w:rFonts w:ascii="Arial" w:eastAsia="Times New Roman" w:hAnsi="Arial" w:cs="Arial"/>
                <w:b/>
                <w:bCs/>
                <w:sz w:val="20"/>
                <w:szCs w:val="20"/>
                <w:lang w:eastAsia="pl-PL"/>
              </w:rPr>
              <w:t xml:space="preserve">1 </w:t>
            </w:r>
            <w:r w:rsidR="00CC1A3A">
              <w:rPr>
                <w:rFonts w:ascii="Arial" w:eastAsia="Times New Roman" w:hAnsi="Arial" w:cs="Arial"/>
                <w:b/>
                <w:bCs/>
                <w:sz w:val="20"/>
                <w:szCs w:val="20"/>
                <w:lang w:eastAsia="pl-PL"/>
              </w:rPr>
              <w:t>390</w:t>
            </w:r>
          </w:p>
        </w:tc>
      </w:tr>
    </w:tbl>
    <w:p w14:paraId="435C7E21"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p w14:paraId="4E5F9EF0" w14:textId="77777777" w:rsidR="00897D99" w:rsidRPr="001741EF" w:rsidRDefault="00897D99" w:rsidP="00897D99">
      <w:pPr>
        <w:spacing w:after="0" w:line="240" w:lineRule="auto"/>
        <w:jc w:val="center"/>
        <w:outlineLvl w:val="0"/>
        <w:rPr>
          <w:rFonts w:ascii="Times New Roman" w:eastAsia="Times New Roman" w:hAnsi="Times New Roman" w:cs="Times New Roman"/>
          <w:b/>
          <w:sz w:val="24"/>
          <w:szCs w:val="24"/>
          <w:u w:val="single"/>
          <w:lang w:eastAsia="pl-PL"/>
        </w:rPr>
      </w:pPr>
    </w:p>
    <w:p w14:paraId="45614D0E" w14:textId="77777777" w:rsidR="00897D99" w:rsidRPr="001741EF" w:rsidRDefault="00897D99" w:rsidP="00897D99">
      <w:pPr>
        <w:spacing w:after="0" w:line="240" w:lineRule="auto"/>
        <w:jc w:val="center"/>
        <w:outlineLvl w:val="0"/>
        <w:rPr>
          <w:rFonts w:ascii="Times New Roman" w:eastAsia="Times New Roman" w:hAnsi="Times New Roman" w:cs="Times New Roman"/>
          <w:sz w:val="24"/>
          <w:szCs w:val="24"/>
          <w:lang w:eastAsia="pl-PL"/>
        </w:rPr>
      </w:pPr>
    </w:p>
    <w:p w14:paraId="40D5F331"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ADF8839"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C79E25A"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0AED630D"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4FFDA0B8"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500B991F"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7FE11C7"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8FCDF21"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808B4AE"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410839D3"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39F197C"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9A18EFA"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05F6DA13"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A18C8CA"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53DBEEEF"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376A22D6"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7DC747AD"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6115B32E" w14:textId="77777777" w:rsidR="00897D99" w:rsidRPr="001741EF" w:rsidRDefault="00897D99" w:rsidP="00897D99">
      <w:pPr>
        <w:spacing w:after="0" w:line="240" w:lineRule="auto"/>
        <w:rPr>
          <w:rFonts w:ascii="Times New Roman" w:eastAsia="Times New Roman" w:hAnsi="Times New Roman" w:cs="Times New Roman"/>
          <w:sz w:val="24"/>
          <w:szCs w:val="24"/>
          <w:lang w:eastAsia="pl-PL"/>
        </w:rPr>
      </w:pPr>
    </w:p>
    <w:p w14:paraId="1887C4F4" w14:textId="77777777" w:rsidR="00897D99" w:rsidRDefault="00897D99" w:rsidP="0012424B">
      <w:pPr>
        <w:spacing w:after="0" w:line="240" w:lineRule="auto"/>
        <w:rPr>
          <w:rFonts w:ascii="Times New Roman" w:eastAsia="Times New Roman" w:hAnsi="Times New Roman" w:cs="Times New Roman"/>
          <w:sz w:val="24"/>
          <w:szCs w:val="24"/>
          <w:lang w:eastAsia="pl-PL"/>
        </w:rPr>
      </w:pPr>
    </w:p>
    <w:p w14:paraId="2B9B84EE"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08477276"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37FEBDBC"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42C196DC"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17C54D4B" w14:textId="77777777" w:rsidR="00897D99" w:rsidRDefault="00897D99" w:rsidP="00897D99">
      <w:pPr>
        <w:spacing w:after="0" w:line="240" w:lineRule="auto"/>
        <w:ind w:left="5664"/>
        <w:rPr>
          <w:rFonts w:ascii="Times New Roman" w:eastAsia="Times New Roman" w:hAnsi="Times New Roman" w:cs="Times New Roman"/>
          <w:sz w:val="24"/>
          <w:szCs w:val="24"/>
          <w:lang w:eastAsia="pl-PL"/>
        </w:rPr>
      </w:pPr>
    </w:p>
    <w:p w14:paraId="0732E1C9" w14:textId="77777777" w:rsidR="00897D99" w:rsidRPr="001741EF" w:rsidRDefault="00897D99" w:rsidP="00897D99">
      <w:pPr>
        <w:spacing w:after="0" w:line="240" w:lineRule="auto"/>
        <w:ind w:left="5664"/>
        <w:rPr>
          <w:rFonts w:ascii="Times New Roman" w:eastAsia="Times New Roman" w:hAnsi="Times New Roman" w:cs="Times New Roman"/>
          <w:sz w:val="24"/>
          <w:szCs w:val="24"/>
          <w:lang w:eastAsia="pl-PL"/>
        </w:rPr>
      </w:pPr>
      <w:r w:rsidRPr="001741EF">
        <w:rPr>
          <w:rFonts w:ascii="Times New Roman" w:eastAsia="Times New Roman" w:hAnsi="Times New Roman" w:cs="Times New Roman"/>
          <w:sz w:val="24"/>
          <w:szCs w:val="24"/>
          <w:lang w:eastAsia="pl-PL"/>
        </w:rPr>
        <w:t>Załącznik nr 2 do Umowy nr…..</w:t>
      </w:r>
    </w:p>
    <w:p w14:paraId="460C7D96" w14:textId="77777777" w:rsidR="00897D99" w:rsidRPr="001741EF" w:rsidRDefault="00897D99" w:rsidP="00897D99"/>
    <w:p w14:paraId="683ACBB7" w14:textId="77777777" w:rsidR="00897D99" w:rsidRPr="001741EF" w:rsidRDefault="00897D99" w:rsidP="00897D99">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WYKAZ MIEJS</w:t>
      </w:r>
      <w:r w:rsidRPr="001741EF">
        <w:rPr>
          <w:rFonts w:ascii="Times New Roman" w:hAnsi="Times New Roman" w:cs="Times New Roman"/>
          <w:b/>
          <w:sz w:val="28"/>
          <w:szCs w:val="28"/>
          <w:u w:val="single"/>
        </w:rPr>
        <w:t xml:space="preserve">C USTAWIENIA POJEMNIKÓW </w:t>
      </w:r>
    </w:p>
    <w:p w14:paraId="32A61EB9" w14:textId="77777777" w:rsidR="00897D99" w:rsidRPr="001741EF" w:rsidRDefault="00897D99" w:rsidP="00897D99">
      <w:pPr>
        <w:spacing w:after="0"/>
        <w:jc w:val="center"/>
        <w:rPr>
          <w:rFonts w:ascii="Times New Roman" w:hAnsi="Times New Roman" w:cs="Times New Roman"/>
          <w:b/>
          <w:sz w:val="28"/>
          <w:szCs w:val="28"/>
          <w:u w:val="single"/>
        </w:rPr>
      </w:pPr>
      <w:r w:rsidRPr="001741EF">
        <w:rPr>
          <w:rFonts w:ascii="Times New Roman" w:hAnsi="Times New Roman" w:cs="Times New Roman"/>
          <w:b/>
          <w:sz w:val="28"/>
          <w:szCs w:val="28"/>
          <w:u w:val="single"/>
        </w:rPr>
        <w:t>DO SELEKTYWNEJ ZBIÓRKI ODPADÓW KOMUNALNYCH (GNIAZDA)</w:t>
      </w:r>
    </w:p>
    <w:p w14:paraId="29F5609F" w14:textId="77777777" w:rsidR="00897D99" w:rsidRPr="001741EF" w:rsidRDefault="00897D99" w:rsidP="00897D9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534"/>
        <w:gridCol w:w="2435"/>
      </w:tblGrid>
      <w:tr w:rsidR="00897D99" w:rsidRPr="001741EF" w14:paraId="726D6307" w14:textId="77777777" w:rsidTr="00897D99">
        <w:tc>
          <w:tcPr>
            <w:tcW w:w="1093" w:type="dxa"/>
            <w:shd w:val="clear" w:color="auto" w:fill="D9D9D9"/>
          </w:tcPr>
          <w:p w14:paraId="45887D31" w14:textId="77777777" w:rsidR="00897D99" w:rsidRPr="001741EF" w:rsidRDefault="00897D99" w:rsidP="00897D99">
            <w:pPr>
              <w:spacing w:after="0"/>
              <w:jc w:val="center"/>
              <w:rPr>
                <w:rFonts w:ascii="Times New Roman" w:hAnsi="Times New Roman" w:cs="Times New Roman"/>
                <w:b/>
              </w:rPr>
            </w:pPr>
          </w:p>
          <w:p w14:paraId="20379AF1" w14:textId="77777777" w:rsidR="00897D99" w:rsidRPr="001741EF" w:rsidRDefault="00897D99" w:rsidP="00897D99">
            <w:pPr>
              <w:spacing w:after="0"/>
              <w:jc w:val="center"/>
              <w:rPr>
                <w:rFonts w:ascii="Times New Roman" w:hAnsi="Times New Roman" w:cs="Times New Roman"/>
                <w:b/>
              </w:rPr>
            </w:pPr>
            <w:r w:rsidRPr="001741EF">
              <w:rPr>
                <w:rFonts w:ascii="Times New Roman" w:hAnsi="Times New Roman" w:cs="Times New Roman"/>
                <w:b/>
              </w:rPr>
              <w:lastRenderedPageBreak/>
              <w:t>LP.</w:t>
            </w:r>
          </w:p>
          <w:p w14:paraId="103FD6BC" w14:textId="77777777" w:rsidR="00897D99" w:rsidRPr="001741EF" w:rsidRDefault="00897D99" w:rsidP="00897D99">
            <w:pPr>
              <w:spacing w:after="0"/>
              <w:jc w:val="center"/>
              <w:rPr>
                <w:rFonts w:ascii="Times New Roman" w:hAnsi="Times New Roman" w:cs="Times New Roman"/>
                <w:b/>
              </w:rPr>
            </w:pPr>
          </w:p>
        </w:tc>
        <w:tc>
          <w:tcPr>
            <w:tcW w:w="5534" w:type="dxa"/>
            <w:shd w:val="clear" w:color="auto" w:fill="D9D9D9"/>
          </w:tcPr>
          <w:p w14:paraId="7C1DB333" w14:textId="77777777" w:rsidR="00897D99" w:rsidRPr="001741EF" w:rsidRDefault="00897D99" w:rsidP="00897D99">
            <w:pPr>
              <w:spacing w:after="0"/>
              <w:jc w:val="center"/>
              <w:rPr>
                <w:rFonts w:ascii="Times New Roman" w:hAnsi="Times New Roman" w:cs="Times New Roman"/>
                <w:b/>
              </w:rPr>
            </w:pPr>
          </w:p>
          <w:p w14:paraId="1A70A19E" w14:textId="77777777" w:rsidR="00897D99" w:rsidRPr="001741EF" w:rsidRDefault="00897D99" w:rsidP="00897D99">
            <w:pPr>
              <w:spacing w:after="0"/>
              <w:jc w:val="center"/>
              <w:rPr>
                <w:rFonts w:ascii="Times New Roman" w:hAnsi="Times New Roman" w:cs="Times New Roman"/>
                <w:b/>
              </w:rPr>
            </w:pPr>
            <w:r w:rsidRPr="001741EF">
              <w:rPr>
                <w:rFonts w:ascii="Times New Roman" w:hAnsi="Times New Roman" w:cs="Times New Roman"/>
                <w:b/>
              </w:rPr>
              <w:lastRenderedPageBreak/>
              <w:t>LOKALIZACJA/NAZWA ULICY</w:t>
            </w:r>
          </w:p>
        </w:tc>
        <w:tc>
          <w:tcPr>
            <w:tcW w:w="2435" w:type="dxa"/>
            <w:shd w:val="clear" w:color="auto" w:fill="D9D9D9"/>
          </w:tcPr>
          <w:p w14:paraId="6DF4E810" w14:textId="77777777" w:rsidR="00897D99" w:rsidRPr="001741EF" w:rsidRDefault="00897D99" w:rsidP="00897D99">
            <w:pPr>
              <w:spacing w:after="0"/>
              <w:jc w:val="center"/>
              <w:rPr>
                <w:rFonts w:ascii="Times New Roman" w:hAnsi="Times New Roman" w:cs="Times New Roman"/>
                <w:b/>
              </w:rPr>
            </w:pPr>
          </w:p>
          <w:p w14:paraId="67779A75" w14:textId="77777777" w:rsidR="00897D99" w:rsidRPr="001741EF" w:rsidRDefault="00897D99" w:rsidP="00897D99">
            <w:pPr>
              <w:spacing w:after="0"/>
              <w:jc w:val="center"/>
              <w:rPr>
                <w:rFonts w:ascii="Times New Roman" w:hAnsi="Times New Roman" w:cs="Times New Roman"/>
                <w:b/>
              </w:rPr>
            </w:pPr>
            <w:r w:rsidRPr="001741EF">
              <w:rPr>
                <w:rFonts w:ascii="Times New Roman" w:hAnsi="Times New Roman" w:cs="Times New Roman"/>
                <w:b/>
              </w:rPr>
              <w:lastRenderedPageBreak/>
              <w:t>ILOŚĆ POJEMNIKÓW</w:t>
            </w:r>
          </w:p>
        </w:tc>
      </w:tr>
      <w:tr w:rsidR="00897D99" w:rsidRPr="001741EF" w14:paraId="4D5A8B83" w14:textId="77777777" w:rsidTr="00897D99">
        <w:tc>
          <w:tcPr>
            <w:tcW w:w="1093" w:type="dxa"/>
          </w:tcPr>
          <w:p w14:paraId="697CEC4A" w14:textId="77777777" w:rsidR="00897D99" w:rsidRPr="001741EF" w:rsidRDefault="00897D99" w:rsidP="00897D99">
            <w:pPr>
              <w:spacing w:after="0"/>
              <w:jc w:val="center"/>
              <w:rPr>
                <w:rFonts w:ascii="Times New Roman" w:hAnsi="Times New Roman" w:cs="Times New Roman"/>
              </w:rPr>
            </w:pPr>
          </w:p>
          <w:p w14:paraId="7881D0AF"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w:t>
            </w:r>
          </w:p>
          <w:p w14:paraId="272FC8CE" w14:textId="77777777" w:rsidR="00897D99" w:rsidRPr="001741EF" w:rsidRDefault="00897D99" w:rsidP="00897D99">
            <w:pPr>
              <w:spacing w:after="0"/>
              <w:jc w:val="center"/>
              <w:rPr>
                <w:rFonts w:ascii="Times New Roman" w:hAnsi="Times New Roman" w:cs="Times New Roman"/>
              </w:rPr>
            </w:pPr>
          </w:p>
        </w:tc>
        <w:tc>
          <w:tcPr>
            <w:tcW w:w="5534" w:type="dxa"/>
          </w:tcPr>
          <w:p w14:paraId="6F374ACB" w14:textId="77777777" w:rsidR="00897D99" w:rsidRPr="001741EF" w:rsidRDefault="00897D99" w:rsidP="00897D99">
            <w:pPr>
              <w:spacing w:after="0"/>
              <w:jc w:val="center"/>
              <w:rPr>
                <w:rFonts w:ascii="Times New Roman" w:hAnsi="Times New Roman" w:cs="Times New Roman"/>
              </w:rPr>
            </w:pPr>
          </w:p>
        </w:tc>
        <w:tc>
          <w:tcPr>
            <w:tcW w:w="2435" w:type="dxa"/>
          </w:tcPr>
          <w:p w14:paraId="373D4449" w14:textId="77777777" w:rsidR="00897D99" w:rsidRPr="001741EF" w:rsidRDefault="00897D99" w:rsidP="00897D99">
            <w:pPr>
              <w:spacing w:after="0"/>
              <w:jc w:val="center"/>
              <w:rPr>
                <w:rFonts w:ascii="Times New Roman" w:hAnsi="Times New Roman" w:cs="Times New Roman"/>
              </w:rPr>
            </w:pPr>
          </w:p>
          <w:p w14:paraId="447165C8"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16FE6E99" w14:textId="77777777" w:rsidTr="00897D99">
        <w:tc>
          <w:tcPr>
            <w:tcW w:w="1093" w:type="dxa"/>
          </w:tcPr>
          <w:p w14:paraId="25A702F9" w14:textId="77777777" w:rsidR="00897D99" w:rsidRPr="001741EF" w:rsidRDefault="00897D99" w:rsidP="00897D99">
            <w:pPr>
              <w:spacing w:after="0"/>
              <w:jc w:val="center"/>
              <w:rPr>
                <w:rFonts w:ascii="Times New Roman" w:hAnsi="Times New Roman" w:cs="Times New Roman"/>
              </w:rPr>
            </w:pPr>
          </w:p>
          <w:p w14:paraId="1329D0E5"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2.</w:t>
            </w:r>
          </w:p>
          <w:p w14:paraId="463F8AC7" w14:textId="77777777" w:rsidR="00897D99" w:rsidRPr="001741EF" w:rsidRDefault="00897D99" w:rsidP="00897D99">
            <w:pPr>
              <w:spacing w:after="0"/>
              <w:jc w:val="center"/>
              <w:rPr>
                <w:rFonts w:ascii="Times New Roman" w:hAnsi="Times New Roman" w:cs="Times New Roman"/>
              </w:rPr>
            </w:pPr>
          </w:p>
        </w:tc>
        <w:tc>
          <w:tcPr>
            <w:tcW w:w="5534" w:type="dxa"/>
          </w:tcPr>
          <w:p w14:paraId="0EBBC6DE" w14:textId="77777777" w:rsidR="00897D99" w:rsidRPr="001741EF" w:rsidRDefault="00897D99" w:rsidP="00897D99">
            <w:pPr>
              <w:spacing w:after="0"/>
              <w:jc w:val="center"/>
              <w:rPr>
                <w:rFonts w:ascii="Times New Roman" w:hAnsi="Times New Roman" w:cs="Times New Roman"/>
              </w:rPr>
            </w:pPr>
          </w:p>
        </w:tc>
        <w:tc>
          <w:tcPr>
            <w:tcW w:w="2435" w:type="dxa"/>
          </w:tcPr>
          <w:p w14:paraId="54C8EC91" w14:textId="77777777" w:rsidR="00897D99" w:rsidRPr="001741EF" w:rsidRDefault="00897D99" w:rsidP="00897D99">
            <w:pPr>
              <w:spacing w:after="0"/>
              <w:jc w:val="center"/>
              <w:rPr>
                <w:rFonts w:ascii="Times New Roman" w:hAnsi="Times New Roman" w:cs="Times New Roman"/>
              </w:rPr>
            </w:pPr>
          </w:p>
          <w:p w14:paraId="3B28602D"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04106331" w14:textId="77777777" w:rsidTr="00897D99">
        <w:tc>
          <w:tcPr>
            <w:tcW w:w="1093" w:type="dxa"/>
          </w:tcPr>
          <w:p w14:paraId="39E5ABAA" w14:textId="77777777" w:rsidR="00897D99" w:rsidRPr="001741EF" w:rsidRDefault="00897D99" w:rsidP="00897D99">
            <w:pPr>
              <w:spacing w:after="0"/>
              <w:jc w:val="center"/>
              <w:rPr>
                <w:rFonts w:ascii="Times New Roman" w:hAnsi="Times New Roman" w:cs="Times New Roman"/>
              </w:rPr>
            </w:pPr>
          </w:p>
          <w:p w14:paraId="3AF7688F"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3.</w:t>
            </w:r>
          </w:p>
          <w:p w14:paraId="4072FA95" w14:textId="77777777" w:rsidR="00897D99" w:rsidRPr="001741EF" w:rsidRDefault="00897D99" w:rsidP="00897D99">
            <w:pPr>
              <w:spacing w:after="0"/>
              <w:jc w:val="center"/>
              <w:rPr>
                <w:rFonts w:ascii="Times New Roman" w:hAnsi="Times New Roman" w:cs="Times New Roman"/>
              </w:rPr>
            </w:pPr>
          </w:p>
        </w:tc>
        <w:tc>
          <w:tcPr>
            <w:tcW w:w="5534" w:type="dxa"/>
          </w:tcPr>
          <w:p w14:paraId="16040EA8" w14:textId="77777777" w:rsidR="00897D99" w:rsidRPr="001741EF" w:rsidRDefault="00897D99" w:rsidP="00897D99">
            <w:pPr>
              <w:spacing w:after="0"/>
              <w:jc w:val="center"/>
              <w:rPr>
                <w:rFonts w:ascii="Times New Roman" w:hAnsi="Times New Roman" w:cs="Times New Roman"/>
              </w:rPr>
            </w:pPr>
          </w:p>
        </w:tc>
        <w:tc>
          <w:tcPr>
            <w:tcW w:w="2435" w:type="dxa"/>
          </w:tcPr>
          <w:p w14:paraId="34B3056B" w14:textId="77777777" w:rsidR="00897D99" w:rsidRDefault="00897D99" w:rsidP="00897D99">
            <w:pPr>
              <w:spacing w:after="0"/>
              <w:jc w:val="center"/>
              <w:rPr>
                <w:rFonts w:ascii="Times New Roman" w:hAnsi="Times New Roman" w:cs="Times New Roman"/>
              </w:rPr>
            </w:pPr>
          </w:p>
          <w:p w14:paraId="52E3B129"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76CFD4C2" w14:textId="77777777" w:rsidTr="00897D99">
        <w:tc>
          <w:tcPr>
            <w:tcW w:w="1093" w:type="dxa"/>
          </w:tcPr>
          <w:p w14:paraId="03B9F47E" w14:textId="77777777" w:rsidR="00897D99" w:rsidRPr="001741EF" w:rsidRDefault="00897D99" w:rsidP="00897D99">
            <w:pPr>
              <w:spacing w:after="0"/>
              <w:jc w:val="center"/>
              <w:rPr>
                <w:rFonts w:ascii="Times New Roman" w:hAnsi="Times New Roman" w:cs="Times New Roman"/>
              </w:rPr>
            </w:pPr>
          </w:p>
          <w:p w14:paraId="0FE54744"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4.</w:t>
            </w:r>
          </w:p>
          <w:p w14:paraId="69EBA5BC" w14:textId="77777777" w:rsidR="00897D99" w:rsidRPr="001741EF" w:rsidRDefault="00897D99" w:rsidP="00897D99">
            <w:pPr>
              <w:spacing w:after="0"/>
              <w:jc w:val="center"/>
              <w:rPr>
                <w:rFonts w:ascii="Times New Roman" w:hAnsi="Times New Roman" w:cs="Times New Roman"/>
              </w:rPr>
            </w:pPr>
          </w:p>
        </w:tc>
        <w:tc>
          <w:tcPr>
            <w:tcW w:w="5534" w:type="dxa"/>
          </w:tcPr>
          <w:p w14:paraId="104219AE" w14:textId="77777777" w:rsidR="00897D99" w:rsidRPr="001741EF" w:rsidRDefault="00897D99" w:rsidP="00897D99">
            <w:pPr>
              <w:spacing w:after="0"/>
              <w:jc w:val="center"/>
              <w:rPr>
                <w:rFonts w:ascii="Times New Roman" w:hAnsi="Times New Roman" w:cs="Times New Roman"/>
              </w:rPr>
            </w:pPr>
          </w:p>
        </w:tc>
        <w:tc>
          <w:tcPr>
            <w:tcW w:w="2435" w:type="dxa"/>
          </w:tcPr>
          <w:p w14:paraId="52DFEFC4" w14:textId="77777777" w:rsidR="00897D99" w:rsidRPr="001741EF" w:rsidRDefault="00897D99" w:rsidP="00897D99">
            <w:pPr>
              <w:spacing w:after="0"/>
              <w:jc w:val="center"/>
              <w:rPr>
                <w:rFonts w:ascii="Times New Roman" w:hAnsi="Times New Roman" w:cs="Times New Roman"/>
              </w:rPr>
            </w:pPr>
          </w:p>
          <w:p w14:paraId="73FE1DF2"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42022C16" w14:textId="77777777" w:rsidTr="00897D99">
        <w:tc>
          <w:tcPr>
            <w:tcW w:w="1093" w:type="dxa"/>
          </w:tcPr>
          <w:p w14:paraId="1E21FC75" w14:textId="77777777" w:rsidR="00897D99" w:rsidRPr="001741EF" w:rsidRDefault="00897D99" w:rsidP="00897D99">
            <w:pPr>
              <w:spacing w:after="0"/>
              <w:jc w:val="center"/>
              <w:rPr>
                <w:rFonts w:ascii="Times New Roman" w:hAnsi="Times New Roman" w:cs="Times New Roman"/>
              </w:rPr>
            </w:pPr>
          </w:p>
          <w:p w14:paraId="18DED039"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5.</w:t>
            </w:r>
          </w:p>
          <w:p w14:paraId="36E6EBA1" w14:textId="77777777" w:rsidR="00897D99" w:rsidRPr="001741EF" w:rsidRDefault="00897D99" w:rsidP="00897D99">
            <w:pPr>
              <w:spacing w:after="0"/>
              <w:jc w:val="center"/>
              <w:rPr>
                <w:rFonts w:ascii="Times New Roman" w:hAnsi="Times New Roman" w:cs="Times New Roman"/>
              </w:rPr>
            </w:pPr>
          </w:p>
        </w:tc>
        <w:tc>
          <w:tcPr>
            <w:tcW w:w="5534" w:type="dxa"/>
          </w:tcPr>
          <w:p w14:paraId="53EA5FEC" w14:textId="77777777" w:rsidR="00897D99" w:rsidRPr="001741EF" w:rsidRDefault="00897D99" w:rsidP="00897D99">
            <w:pPr>
              <w:spacing w:after="0"/>
              <w:jc w:val="center"/>
              <w:rPr>
                <w:rFonts w:ascii="Times New Roman" w:hAnsi="Times New Roman" w:cs="Times New Roman"/>
              </w:rPr>
            </w:pPr>
          </w:p>
        </w:tc>
        <w:tc>
          <w:tcPr>
            <w:tcW w:w="2435" w:type="dxa"/>
          </w:tcPr>
          <w:p w14:paraId="616EB1CE" w14:textId="77777777" w:rsidR="00897D99" w:rsidRPr="001741EF" w:rsidRDefault="00897D99" w:rsidP="00897D99">
            <w:pPr>
              <w:spacing w:after="0"/>
              <w:jc w:val="center"/>
              <w:rPr>
                <w:rFonts w:ascii="Times New Roman" w:hAnsi="Times New Roman" w:cs="Times New Roman"/>
              </w:rPr>
            </w:pPr>
          </w:p>
          <w:p w14:paraId="6EA81A34" w14:textId="77777777" w:rsidR="00897D99" w:rsidRPr="001741EF"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tc>
      </w:tr>
      <w:tr w:rsidR="00897D99" w:rsidRPr="001741EF" w14:paraId="4A1622B3" w14:textId="77777777" w:rsidTr="00897D99">
        <w:tc>
          <w:tcPr>
            <w:tcW w:w="1093" w:type="dxa"/>
          </w:tcPr>
          <w:p w14:paraId="686210BF" w14:textId="77777777" w:rsidR="00897D99" w:rsidRDefault="00897D99" w:rsidP="00897D99"/>
          <w:p w14:paraId="1529578A" w14:textId="77777777" w:rsidR="00897D99" w:rsidRPr="00B20D25" w:rsidRDefault="00897D99" w:rsidP="00897D99">
            <w:pPr>
              <w:jc w:val="center"/>
              <w:rPr>
                <w:rFonts w:ascii="Times New Roman" w:hAnsi="Times New Roman" w:cs="Times New Roman"/>
              </w:rPr>
            </w:pPr>
            <w:r w:rsidRPr="00B20D25">
              <w:rPr>
                <w:rFonts w:ascii="Times New Roman" w:hAnsi="Times New Roman" w:cs="Times New Roman"/>
              </w:rPr>
              <w:t>6.</w:t>
            </w:r>
          </w:p>
        </w:tc>
        <w:tc>
          <w:tcPr>
            <w:tcW w:w="5534" w:type="dxa"/>
          </w:tcPr>
          <w:p w14:paraId="6E100F0A" w14:textId="77777777" w:rsidR="00897D99" w:rsidRPr="001741EF" w:rsidRDefault="00897D99" w:rsidP="00897D99">
            <w:pPr>
              <w:spacing w:after="0"/>
              <w:jc w:val="center"/>
              <w:rPr>
                <w:rFonts w:ascii="Times New Roman" w:hAnsi="Times New Roman" w:cs="Times New Roman"/>
              </w:rPr>
            </w:pPr>
          </w:p>
        </w:tc>
        <w:tc>
          <w:tcPr>
            <w:tcW w:w="2435" w:type="dxa"/>
          </w:tcPr>
          <w:p w14:paraId="791DDE87" w14:textId="77777777" w:rsidR="00897D99" w:rsidRDefault="00897D99" w:rsidP="00897D99">
            <w:pPr>
              <w:spacing w:after="0"/>
              <w:jc w:val="center"/>
              <w:rPr>
                <w:rFonts w:ascii="Times New Roman" w:hAnsi="Times New Roman" w:cs="Times New Roman"/>
              </w:rPr>
            </w:pPr>
          </w:p>
          <w:p w14:paraId="09EED077" w14:textId="77777777" w:rsidR="00897D99" w:rsidRDefault="00897D99" w:rsidP="00897D99">
            <w:pPr>
              <w:spacing w:after="0"/>
              <w:jc w:val="center"/>
              <w:rPr>
                <w:rFonts w:ascii="Times New Roman" w:hAnsi="Times New Roman" w:cs="Times New Roman"/>
              </w:rPr>
            </w:pPr>
            <w:r w:rsidRPr="001741EF">
              <w:rPr>
                <w:rFonts w:ascii="Times New Roman" w:hAnsi="Times New Roman" w:cs="Times New Roman"/>
              </w:rPr>
              <w:t>1kpl. ( 4 szt.)</w:t>
            </w:r>
          </w:p>
          <w:p w14:paraId="29C01C9B" w14:textId="77777777" w:rsidR="00897D99" w:rsidRPr="001741EF" w:rsidRDefault="00897D99" w:rsidP="00897D99">
            <w:pPr>
              <w:spacing w:after="0"/>
              <w:jc w:val="center"/>
              <w:rPr>
                <w:rFonts w:ascii="Times New Roman" w:hAnsi="Times New Roman" w:cs="Times New Roman"/>
              </w:rPr>
            </w:pPr>
          </w:p>
        </w:tc>
      </w:tr>
    </w:tbl>
    <w:p w14:paraId="4E3E164D" w14:textId="77777777" w:rsidR="00897D99" w:rsidRPr="001741EF" w:rsidRDefault="00897D99" w:rsidP="00897D99"/>
    <w:p w14:paraId="3EEA69AE" w14:textId="77777777" w:rsidR="00897D99" w:rsidRPr="001741EF" w:rsidRDefault="00897D99" w:rsidP="00897D99"/>
    <w:p w14:paraId="41E50CA8" w14:textId="77777777" w:rsidR="00897D99" w:rsidRPr="001741EF" w:rsidRDefault="00897D99" w:rsidP="00897D99"/>
    <w:p w14:paraId="0B2357B6" w14:textId="77777777" w:rsidR="00897D99" w:rsidRPr="001741EF" w:rsidRDefault="00897D99" w:rsidP="00897D99">
      <w:pPr>
        <w:spacing w:after="0" w:line="240" w:lineRule="auto"/>
        <w:rPr>
          <w:rFonts w:ascii="Times New Roman" w:eastAsia="Times New Roman" w:hAnsi="Times New Roman" w:cs="Times New Roman"/>
          <w:i/>
          <w:iCs/>
          <w:sz w:val="20"/>
          <w:szCs w:val="20"/>
          <w:lang w:eastAsia="pl-PL"/>
        </w:rPr>
      </w:pPr>
    </w:p>
    <w:p w14:paraId="65E889F3" w14:textId="77777777" w:rsidR="00897D99" w:rsidRPr="001741EF" w:rsidRDefault="00897D99" w:rsidP="00897D99">
      <w:pPr>
        <w:spacing w:after="0" w:line="240" w:lineRule="auto"/>
        <w:jc w:val="right"/>
        <w:rPr>
          <w:rFonts w:ascii="Times New Roman" w:eastAsia="Times New Roman" w:hAnsi="Times New Roman" w:cs="Times New Roman"/>
          <w:i/>
          <w:iCs/>
          <w:sz w:val="20"/>
          <w:szCs w:val="20"/>
          <w:lang w:eastAsia="pl-PL"/>
        </w:rPr>
      </w:pPr>
    </w:p>
    <w:p w14:paraId="25012F42" w14:textId="77777777" w:rsidR="00897D99" w:rsidRPr="001741EF" w:rsidRDefault="00897D99" w:rsidP="00897D99">
      <w:pPr>
        <w:spacing w:after="0" w:line="240" w:lineRule="auto"/>
        <w:jc w:val="right"/>
        <w:rPr>
          <w:rFonts w:ascii="Times New Roman" w:eastAsia="Times New Roman" w:hAnsi="Times New Roman" w:cs="Times New Roman"/>
          <w:i/>
          <w:iCs/>
          <w:sz w:val="20"/>
          <w:szCs w:val="20"/>
          <w:lang w:eastAsia="pl-PL"/>
        </w:rPr>
      </w:pPr>
    </w:p>
    <w:p w14:paraId="397EB3BE" w14:textId="77777777" w:rsidR="00897D99" w:rsidRPr="001741EF" w:rsidRDefault="00897D99" w:rsidP="00897D99">
      <w:pPr>
        <w:spacing w:after="0" w:line="240" w:lineRule="auto"/>
        <w:rPr>
          <w:rFonts w:ascii="Times New Roman" w:eastAsia="Times New Roman" w:hAnsi="Times New Roman" w:cs="Times New Roman"/>
          <w:sz w:val="24"/>
          <w:szCs w:val="24"/>
        </w:rPr>
      </w:pPr>
      <w:bookmarkStart w:id="200" w:name="_Toc350256573"/>
      <w:bookmarkStart w:id="201" w:name="_Toc359479394"/>
    </w:p>
    <w:p w14:paraId="4CC265C7" w14:textId="77777777" w:rsidR="00897D99" w:rsidRDefault="00897D99" w:rsidP="00897D99">
      <w:pPr>
        <w:spacing w:after="0" w:line="240" w:lineRule="auto"/>
        <w:rPr>
          <w:rFonts w:ascii="Times New Roman" w:eastAsia="Times New Roman" w:hAnsi="Times New Roman" w:cs="Times New Roman"/>
          <w:b/>
          <w:bCs/>
          <w:i/>
          <w:sz w:val="20"/>
          <w:szCs w:val="20"/>
        </w:rPr>
      </w:pPr>
      <w:bookmarkStart w:id="202" w:name="_Toc463517836"/>
    </w:p>
    <w:p w14:paraId="58C75065" w14:textId="77777777" w:rsidR="00897D99" w:rsidRDefault="00897D99" w:rsidP="00897D99">
      <w:pPr>
        <w:spacing w:after="0" w:line="240" w:lineRule="auto"/>
        <w:rPr>
          <w:rFonts w:ascii="Times New Roman" w:eastAsia="Times New Roman" w:hAnsi="Times New Roman" w:cs="Times New Roman"/>
          <w:b/>
          <w:bCs/>
          <w:i/>
          <w:sz w:val="20"/>
          <w:szCs w:val="20"/>
        </w:rPr>
      </w:pPr>
    </w:p>
    <w:p w14:paraId="71640902" w14:textId="77777777" w:rsidR="00897D99" w:rsidRDefault="00897D99" w:rsidP="00897D99">
      <w:pPr>
        <w:spacing w:after="0" w:line="240" w:lineRule="auto"/>
        <w:rPr>
          <w:rFonts w:ascii="Times New Roman" w:eastAsia="Times New Roman" w:hAnsi="Times New Roman" w:cs="Times New Roman"/>
          <w:b/>
          <w:bCs/>
          <w:i/>
          <w:sz w:val="20"/>
          <w:szCs w:val="20"/>
        </w:rPr>
      </w:pPr>
    </w:p>
    <w:p w14:paraId="25BA7529" w14:textId="77777777" w:rsidR="00897D99" w:rsidRDefault="00897D99" w:rsidP="00897D99">
      <w:pPr>
        <w:spacing w:after="0" w:line="240" w:lineRule="auto"/>
        <w:rPr>
          <w:rFonts w:ascii="Times New Roman" w:eastAsia="Times New Roman" w:hAnsi="Times New Roman" w:cs="Times New Roman"/>
          <w:b/>
          <w:bCs/>
          <w:i/>
          <w:sz w:val="20"/>
          <w:szCs w:val="20"/>
        </w:rPr>
      </w:pPr>
    </w:p>
    <w:p w14:paraId="7D2D5ADE" w14:textId="77777777" w:rsidR="00897D99" w:rsidRDefault="00897D99" w:rsidP="00897D99">
      <w:pPr>
        <w:spacing w:after="0" w:line="240" w:lineRule="auto"/>
        <w:rPr>
          <w:rFonts w:ascii="Times New Roman" w:eastAsia="Times New Roman" w:hAnsi="Times New Roman" w:cs="Times New Roman"/>
          <w:b/>
          <w:bCs/>
          <w:i/>
          <w:sz w:val="20"/>
          <w:szCs w:val="20"/>
        </w:rPr>
      </w:pPr>
    </w:p>
    <w:p w14:paraId="5003E099" w14:textId="77777777" w:rsidR="00897D99" w:rsidRDefault="00897D99" w:rsidP="00897D99">
      <w:pPr>
        <w:spacing w:after="0" w:line="240" w:lineRule="auto"/>
        <w:rPr>
          <w:rFonts w:ascii="Times New Roman" w:eastAsia="Times New Roman" w:hAnsi="Times New Roman" w:cs="Times New Roman"/>
          <w:b/>
          <w:bCs/>
          <w:i/>
          <w:sz w:val="20"/>
          <w:szCs w:val="20"/>
        </w:rPr>
      </w:pPr>
    </w:p>
    <w:p w14:paraId="3FCC216D" w14:textId="77777777" w:rsidR="0012424B" w:rsidRDefault="0012424B" w:rsidP="00897D99">
      <w:pPr>
        <w:spacing w:after="0" w:line="240" w:lineRule="auto"/>
        <w:rPr>
          <w:rFonts w:ascii="Times New Roman" w:eastAsia="Times New Roman" w:hAnsi="Times New Roman" w:cs="Times New Roman"/>
          <w:b/>
          <w:bCs/>
          <w:i/>
          <w:sz w:val="20"/>
          <w:szCs w:val="20"/>
        </w:rPr>
      </w:pPr>
    </w:p>
    <w:p w14:paraId="152B3641" w14:textId="77777777" w:rsidR="0012424B" w:rsidRDefault="0012424B" w:rsidP="00897D99">
      <w:pPr>
        <w:spacing w:after="0" w:line="240" w:lineRule="auto"/>
        <w:rPr>
          <w:rFonts w:ascii="Times New Roman" w:eastAsia="Times New Roman" w:hAnsi="Times New Roman" w:cs="Times New Roman"/>
          <w:b/>
          <w:bCs/>
          <w:i/>
          <w:sz w:val="20"/>
          <w:szCs w:val="20"/>
        </w:rPr>
      </w:pPr>
    </w:p>
    <w:p w14:paraId="35CD256B" w14:textId="77777777" w:rsidR="00897D99" w:rsidRDefault="00897D99" w:rsidP="00897D99">
      <w:pPr>
        <w:spacing w:after="0" w:line="240" w:lineRule="auto"/>
        <w:rPr>
          <w:rFonts w:ascii="Times New Roman" w:eastAsia="Times New Roman" w:hAnsi="Times New Roman" w:cs="Times New Roman"/>
          <w:b/>
          <w:bCs/>
          <w:i/>
          <w:sz w:val="20"/>
          <w:szCs w:val="20"/>
        </w:rPr>
      </w:pPr>
    </w:p>
    <w:p w14:paraId="1A21507E" w14:textId="77777777" w:rsidR="00897D99" w:rsidRPr="001741EF" w:rsidRDefault="00897D99" w:rsidP="00897D99">
      <w:pPr>
        <w:spacing w:after="0" w:line="240" w:lineRule="auto"/>
        <w:rPr>
          <w:rFonts w:ascii="Times New Roman" w:eastAsia="Times New Roman" w:hAnsi="Times New Roman" w:cs="Times New Roman"/>
          <w:sz w:val="24"/>
          <w:szCs w:val="24"/>
        </w:rPr>
      </w:pPr>
    </w:p>
    <w:p w14:paraId="0B19A45B"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r w:rsidRPr="001741EF">
        <w:rPr>
          <w:rFonts w:ascii="Times New Roman" w:eastAsia="Times New Roman" w:hAnsi="Times New Roman" w:cs="Times New Roman"/>
          <w:b/>
          <w:bCs/>
          <w:i/>
          <w:sz w:val="20"/>
          <w:szCs w:val="20"/>
        </w:rPr>
        <w:t>Załącznik Nr 6 do SIWZ</w:t>
      </w:r>
      <w:bookmarkEnd w:id="200"/>
      <w:r w:rsidRPr="001741EF">
        <w:rPr>
          <w:rFonts w:ascii="Times New Roman" w:eastAsia="Times New Roman" w:hAnsi="Times New Roman" w:cs="Times New Roman"/>
          <w:b/>
          <w:bCs/>
          <w:i/>
          <w:sz w:val="20"/>
          <w:szCs w:val="20"/>
        </w:rPr>
        <w:t xml:space="preserve"> -</w:t>
      </w:r>
      <w:bookmarkEnd w:id="201"/>
      <w:bookmarkEnd w:id="202"/>
    </w:p>
    <w:p w14:paraId="71C2DB79"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203" w:name="_Toc359479395"/>
      <w:bookmarkStart w:id="204" w:name="_Toc463517837"/>
      <w:r w:rsidRPr="001741EF">
        <w:rPr>
          <w:rFonts w:ascii="Times New Roman" w:eastAsia="Times New Roman" w:hAnsi="Times New Roman" w:cs="Times New Roman"/>
          <w:b/>
          <w:bCs/>
          <w:i/>
          <w:sz w:val="20"/>
          <w:szCs w:val="20"/>
        </w:rPr>
        <w:t>Informacja o przynależności</w:t>
      </w:r>
      <w:bookmarkEnd w:id="203"/>
      <w:bookmarkEnd w:id="204"/>
    </w:p>
    <w:p w14:paraId="5B6A956F"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r w:rsidRPr="001741EF">
        <w:rPr>
          <w:rFonts w:ascii="Times New Roman" w:eastAsia="Times New Roman" w:hAnsi="Times New Roman" w:cs="Times New Roman"/>
          <w:b/>
          <w:bCs/>
          <w:i/>
          <w:sz w:val="20"/>
          <w:szCs w:val="20"/>
        </w:rPr>
        <w:t xml:space="preserve"> </w:t>
      </w:r>
      <w:bookmarkStart w:id="205" w:name="_Toc359479396"/>
      <w:bookmarkStart w:id="206" w:name="_Toc463517838"/>
      <w:r w:rsidRPr="001741EF">
        <w:rPr>
          <w:rFonts w:ascii="Times New Roman" w:eastAsia="Times New Roman" w:hAnsi="Times New Roman" w:cs="Times New Roman"/>
          <w:b/>
          <w:bCs/>
          <w:i/>
          <w:sz w:val="20"/>
          <w:szCs w:val="20"/>
        </w:rPr>
        <w:t>do tej samej grupy kapitałowej</w:t>
      </w:r>
      <w:bookmarkEnd w:id="205"/>
      <w:bookmarkEnd w:id="206"/>
    </w:p>
    <w:p w14:paraId="22F3B37E"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0EF117D2" w14:textId="77777777" w:rsidTr="00897D99">
        <w:tc>
          <w:tcPr>
            <w:tcW w:w="9720" w:type="dxa"/>
            <w:shd w:val="pct25" w:color="auto" w:fill="auto"/>
          </w:tcPr>
          <w:p w14:paraId="7A39BF63" w14:textId="77777777" w:rsidR="00897D99" w:rsidRPr="001741EF" w:rsidRDefault="00897D99" w:rsidP="00897D99">
            <w:pPr>
              <w:widowControl w:val="0"/>
              <w:spacing w:before="240" w:after="60" w:line="240" w:lineRule="auto"/>
              <w:jc w:val="center"/>
              <w:outlineLvl w:val="4"/>
              <w:rPr>
                <w:rFonts w:ascii="Times New Roman" w:eastAsia="Times New Roman" w:hAnsi="Times New Roman" w:cs="Times New Roman"/>
                <w:b/>
              </w:rPr>
            </w:pPr>
            <w:r w:rsidRPr="001741EF">
              <w:rPr>
                <w:rFonts w:ascii="Times New Roman" w:eastAsia="Times New Roman" w:hAnsi="Times New Roman" w:cs="Times New Roman"/>
                <w:b/>
              </w:rPr>
              <w:t>INFORMACJA</w:t>
            </w:r>
          </w:p>
          <w:p w14:paraId="14703845" w14:textId="77777777" w:rsidR="00897D99" w:rsidRPr="001741EF" w:rsidRDefault="00897D99" w:rsidP="00897D99">
            <w:pPr>
              <w:widowControl w:val="0"/>
              <w:spacing w:after="0" w:line="240" w:lineRule="auto"/>
              <w:jc w:val="center"/>
              <w:rPr>
                <w:rFonts w:ascii="Times New Roman" w:eastAsia="Times New Roman" w:hAnsi="Times New Roman" w:cs="Times New Roman"/>
                <w:b/>
                <w:lang w:eastAsia="pl-PL"/>
              </w:rPr>
            </w:pPr>
            <w:r w:rsidRPr="001741EF">
              <w:rPr>
                <w:rFonts w:ascii="Times New Roman" w:eastAsia="Times New Roman" w:hAnsi="Times New Roman" w:cs="Times New Roman"/>
                <w:b/>
                <w:lang w:eastAsia="pl-PL"/>
              </w:rPr>
              <w:t xml:space="preserve">o przynależności do tej samej grupy kapitałowej, </w:t>
            </w:r>
            <w:r w:rsidRPr="001741EF">
              <w:rPr>
                <w:rFonts w:ascii="Times New Roman" w:eastAsia="Times New Roman" w:hAnsi="Times New Roman" w:cs="Times New Roman"/>
                <w:b/>
                <w:lang w:eastAsia="pl-PL"/>
              </w:rPr>
              <w:br/>
              <w:t xml:space="preserve">o której mowa w art. </w:t>
            </w:r>
            <w:r w:rsidRPr="001741EF">
              <w:rPr>
                <w:rFonts w:ascii="Times New Roman" w:eastAsia="Times New Roman" w:hAnsi="Times New Roman" w:cs="Times New Roman"/>
                <w:b/>
                <w:bCs/>
                <w:lang w:eastAsia="pl-PL"/>
              </w:rPr>
              <w:t xml:space="preserve">24 ust. 11 </w:t>
            </w:r>
            <w:r w:rsidRPr="001741EF">
              <w:rPr>
                <w:rFonts w:ascii="Times New Roman" w:eastAsia="Times New Roman" w:hAnsi="Times New Roman" w:cs="Times New Roman"/>
                <w:bCs/>
                <w:lang w:eastAsia="pl-PL"/>
              </w:rPr>
              <w:t xml:space="preserve"> </w:t>
            </w:r>
            <w:r w:rsidRPr="001741EF">
              <w:rPr>
                <w:rFonts w:ascii="Times New Roman" w:eastAsia="Times New Roman" w:hAnsi="Times New Roman" w:cs="Times New Roman"/>
                <w:b/>
                <w:lang w:eastAsia="pl-PL"/>
              </w:rPr>
              <w:t>ustawy PZP</w:t>
            </w:r>
          </w:p>
          <w:p w14:paraId="302B79EC"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897D99" w:rsidRPr="00A028BC" w14:paraId="6D957F93" w14:textId="77777777" w:rsidTr="00897D99">
        <w:tc>
          <w:tcPr>
            <w:tcW w:w="9720" w:type="dxa"/>
            <w:shd w:val="pct25" w:color="auto" w:fill="auto"/>
          </w:tcPr>
          <w:p w14:paraId="522B98E6"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1B4C2A4F" w14:textId="77777777" w:rsidR="00897D99" w:rsidRPr="001741EF" w:rsidRDefault="00897D99" w:rsidP="00897D99">
      <w:pPr>
        <w:spacing w:after="0" w:line="240" w:lineRule="auto"/>
        <w:jc w:val="both"/>
        <w:rPr>
          <w:rFonts w:ascii="Times New Roman" w:eastAsia="Times New Roman" w:hAnsi="Times New Roman" w:cs="Times New Roman"/>
          <w:b/>
          <w:bCs/>
          <w:lang w:eastAsia="pl-PL"/>
        </w:rPr>
      </w:pPr>
    </w:p>
    <w:p w14:paraId="53FFCE92" w14:textId="77777777" w:rsidR="00897D99" w:rsidRPr="001741EF" w:rsidRDefault="00897D99" w:rsidP="00897D99">
      <w:pPr>
        <w:spacing w:after="0" w:line="240" w:lineRule="auto"/>
        <w:jc w:val="both"/>
        <w:rPr>
          <w:rFonts w:ascii="Times New Roman" w:eastAsia="Times New Roman" w:hAnsi="Times New Roman" w:cs="Times New Roman"/>
          <w:bCs/>
          <w:lang w:eastAsia="pl-PL"/>
        </w:rPr>
      </w:pPr>
    </w:p>
    <w:p w14:paraId="17A4A7E2" w14:textId="77777777" w:rsidR="00897D99" w:rsidRPr="001741EF" w:rsidRDefault="00897D99" w:rsidP="00897D99">
      <w:pPr>
        <w:spacing w:after="0" w:line="360" w:lineRule="auto"/>
        <w:jc w:val="both"/>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Nazwa i adres Wykonawcy:</w:t>
      </w:r>
    </w:p>
    <w:p w14:paraId="22C951B6"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t>..........................................................................................................................................</w:t>
      </w:r>
      <w:r>
        <w:rPr>
          <w:rFonts w:ascii="Times New Roman" w:eastAsia="Times New Roman" w:hAnsi="Times New Roman" w:cs="Times New Roman"/>
          <w:bCs/>
          <w:lang w:eastAsia="pl-PL"/>
        </w:rPr>
        <w:t>.</w:t>
      </w:r>
      <w:r w:rsidRPr="001741EF">
        <w:rPr>
          <w:rFonts w:ascii="Times New Roman" w:eastAsia="Times New Roman" w:hAnsi="Times New Roman" w:cs="Times New Roman"/>
          <w:bCs/>
          <w:lang w:eastAsia="pl-PL"/>
        </w:rPr>
        <w:t>.........................</w:t>
      </w:r>
    </w:p>
    <w:p w14:paraId="205066F8" w14:textId="77777777" w:rsidR="00897D99" w:rsidRPr="001741EF" w:rsidRDefault="00897D99" w:rsidP="00897D99">
      <w:pPr>
        <w:spacing w:after="0" w:line="360" w:lineRule="auto"/>
        <w:rPr>
          <w:rFonts w:ascii="Times New Roman" w:eastAsia="Times New Roman" w:hAnsi="Times New Roman" w:cs="Times New Roman"/>
          <w:bCs/>
          <w:lang w:eastAsia="pl-PL"/>
        </w:rPr>
      </w:pPr>
      <w:r w:rsidRPr="001741EF">
        <w:rPr>
          <w:rFonts w:ascii="Times New Roman" w:eastAsia="Times New Roman" w:hAnsi="Times New Roman" w:cs="Times New Roman"/>
          <w:bCs/>
          <w:lang w:eastAsia="pl-PL"/>
        </w:rPr>
        <w:lastRenderedPageBreak/>
        <w:t>.................................................................................................</w:t>
      </w:r>
      <w:r>
        <w:rPr>
          <w:rFonts w:ascii="Times New Roman" w:eastAsia="Times New Roman" w:hAnsi="Times New Roman" w:cs="Times New Roman"/>
          <w:bCs/>
          <w:lang w:eastAsia="pl-PL"/>
        </w:rPr>
        <w:t>...............................</w:t>
      </w:r>
      <w:r w:rsidRPr="001741EF">
        <w:rPr>
          <w:rFonts w:ascii="Times New Roman" w:eastAsia="Times New Roman" w:hAnsi="Times New Roman" w:cs="Times New Roman"/>
          <w:bCs/>
          <w:lang w:eastAsia="pl-PL"/>
        </w:rPr>
        <w:t>.........</w:t>
      </w:r>
      <w:r>
        <w:rPr>
          <w:rFonts w:ascii="Times New Roman" w:eastAsia="Times New Roman" w:hAnsi="Times New Roman" w:cs="Times New Roman"/>
          <w:bCs/>
          <w:lang w:eastAsia="pl-PL"/>
        </w:rPr>
        <w:t>..</w:t>
      </w:r>
      <w:r w:rsidRPr="001741EF">
        <w:rPr>
          <w:rFonts w:ascii="Times New Roman" w:eastAsia="Times New Roman" w:hAnsi="Times New Roman" w:cs="Times New Roman"/>
          <w:bCs/>
          <w:lang w:eastAsia="pl-PL"/>
        </w:rPr>
        <w:t>.........................</w:t>
      </w:r>
    </w:p>
    <w:p w14:paraId="478B063E" w14:textId="77777777" w:rsidR="00897D99" w:rsidRPr="001741EF" w:rsidRDefault="00897D99" w:rsidP="00897D99">
      <w:pPr>
        <w:widowControl w:val="0"/>
        <w:suppressAutoHyphens/>
        <w:spacing w:after="0" w:line="276" w:lineRule="auto"/>
        <w:rPr>
          <w:rFonts w:ascii="Times New Roman" w:eastAsia="Lucida Sans Unicode" w:hAnsi="Times New Roman" w:cs="Times New Roman"/>
          <w:lang w:eastAsia="ar-SA"/>
        </w:rPr>
      </w:pPr>
      <w:r w:rsidRPr="001741EF">
        <w:rPr>
          <w:rFonts w:ascii="Times New Roman" w:eastAsia="Lucida Sans Unicode" w:hAnsi="Times New Roman" w:cs="Times New Roman"/>
          <w:lang w:eastAsia="ar-SA"/>
        </w:rPr>
        <w:t>Telefon ......................................</w:t>
      </w:r>
      <w:r>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t>........... Teleks / telefax ..............................</w:t>
      </w:r>
      <w:r>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t>.........</w:t>
      </w:r>
      <w:r>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t>............................</w:t>
      </w:r>
      <w:r w:rsidRPr="001741EF">
        <w:rPr>
          <w:rFonts w:ascii="Times New Roman" w:eastAsia="Lucida Sans Unicode" w:hAnsi="Times New Roman" w:cs="Times New Roman"/>
          <w:lang w:eastAsia="ar-SA"/>
        </w:rPr>
        <w:br/>
        <w:t>NIP ........................................ REGON ................</w:t>
      </w:r>
      <w:r>
        <w:rPr>
          <w:rFonts w:ascii="Times New Roman" w:eastAsia="Lucida Sans Unicode" w:hAnsi="Times New Roman" w:cs="Times New Roman"/>
          <w:lang w:eastAsia="ar-SA"/>
        </w:rPr>
        <w:t>..................... PESEL ……………………….……….</w:t>
      </w:r>
      <w:r w:rsidRPr="001741EF">
        <w:rPr>
          <w:rFonts w:ascii="Times New Roman" w:eastAsia="Lucida Sans Unicode" w:hAnsi="Times New Roman" w:cs="Times New Roman"/>
          <w:lang w:eastAsia="ar-SA"/>
        </w:rPr>
        <w:br/>
      </w:r>
      <w:r w:rsidRPr="001741EF">
        <w:rPr>
          <w:rFonts w:ascii="Times New Roman" w:eastAsia="Lucida Sans Unicode" w:hAnsi="Times New Roman" w:cs="Times New Roman"/>
          <w:lang w:eastAsia="ar-SA"/>
        </w:rPr>
        <w:br/>
      </w:r>
    </w:p>
    <w:p w14:paraId="3B7B63AC" w14:textId="77777777" w:rsidR="00897D99" w:rsidRPr="001741EF" w:rsidRDefault="00897D99" w:rsidP="00897D99">
      <w:pPr>
        <w:spacing w:after="0" w:line="240" w:lineRule="auto"/>
        <w:jc w:val="both"/>
        <w:rPr>
          <w:rFonts w:ascii="Times New Roman" w:eastAsia="Times New Roman" w:hAnsi="Times New Roman" w:cs="Times New Roman"/>
          <w:b/>
          <w:lang w:eastAsia="pl-PL"/>
        </w:rPr>
      </w:pPr>
      <w:r w:rsidRPr="001741EF">
        <w:rPr>
          <w:rFonts w:ascii="Times New Roman" w:eastAsia="Times New Roman" w:hAnsi="Times New Roman" w:cs="Times New Roman"/>
          <w:lang w:eastAsia="pl-PL"/>
        </w:rPr>
        <w:t xml:space="preserve">Biorąc udział w postępowaniu  w sprawie udzielenia zamówienia publicznego w trybie przetargu nieograniczonego na </w:t>
      </w:r>
      <w:r w:rsidRPr="001741EF">
        <w:rPr>
          <w:rFonts w:ascii="Times New Roman" w:eastAsia="Calibri" w:hAnsi="Times New Roman" w:cs="Times New Roman"/>
          <w:bCs/>
          <w:lang w:eastAsia="pl-PL"/>
        </w:rPr>
        <w:t>„</w:t>
      </w:r>
      <w:r w:rsidRPr="001741EF">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741EF">
        <w:rPr>
          <w:rFonts w:ascii="Times New Roman" w:eastAsia="Calibri" w:hAnsi="Times New Roman" w:cs="Times New Roman"/>
          <w:b/>
          <w:color w:val="FF0000"/>
          <w:lang w:eastAsia="pl-PL"/>
        </w:rPr>
        <w:t xml:space="preserve"> </w:t>
      </w:r>
      <w:r w:rsidRPr="001741EF">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r w:rsidRPr="001741EF">
        <w:rPr>
          <w:rFonts w:ascii="Times New Roman" w:eastAsia="Times New Roman" w:hAnsi="Times New Roman" w:cs="Times New Roman"/>
          <w:b/>
          <w:lang w:eastAsia="pl-PL"/>
        </w:rPr>
        <w:t xml:space="preserve"> </w:t>
      </w:r>
      <w:r w:rsidRPr="001741EF">
        <w:rPr>
          <w:rFonts w:ascii="Times New Roman" w:eastAsia="Times New Roman" w:hAnsi="Times New Roman" w:cs="Times New Roman"/>
          <w:lang w:eastAsia="pl-PL"/>
        </w:rPr>
        <w:t>zgodnie z art. 24 ust. 11 PZP informuję, że podmiot, który reprezentuję:</w:t>
      </w:r>
    </w:p>
    <w:p w14:paraId="07AB8D96" w14:textId="77777777" w:rsidR="00897D99" w:rsidRPr="001741EF" w:rsidRDefault="00897D99" w:rsidP="00897D99">
      <w:pPr>
        <w:widowControl w:val="0"/>
        <w:spacing w:after="0" w:line="240" w:lineRule="auto"/>
        <w:rPr>
          <w:rFonts w:ascii="Times New Roman" w:eastAsia="Times New Roman" w:hAnsi="Times New Roman" w:cs="Times New Roman"/>
          <w:sz w:val="20"/>
          <w:szCs w:val="20"/>
          <w:lang w:eastAsia="pl-PL"/>
        </w:rPr>
      </w:pPr>
    </w:p>
    <w:p w14:paraId="5B636DA3" w14:textId="77777777" w:rsidR="00897D99" w:rsidRPr="001741EF" w:rsidRDefault="00897D99" w:rsidP="00897D99">
      <w:pPr>
        <w:widowControl w:val="0"/>
        <w:spacing w:after="0" w:line="240" w:lineRule="auto"/>
        <w:rPr>
          <w:rFonts w:ascii="Times New Roman" w:eastAsia="Times New Roman" w:hAnsi="Times New Roman" w:cs="Times New Roman"/>
          <w:sz w:val="20"/>
          <w:szCs w:val="20"/>
          <w:lang w:eastAsia="pl-PL"/>
        </w:rPr>
      </w:pPr>
    </w:p>
    <w:p w14:paraId="1071DE42" w14:textId="77777777" w:rsidR="00897D99" w:rsidRPr="001741EF" w:rsidRDefault="00897D99" w:rsidP="00897D99">
      <w:pPr>
        <w:widowControl w:val="0"/>
        <w:spacing w:after="0" w:line="240" w:lineRule="auto"/>
        <w:jc w:val="center"/>
        <w:rPr>
          <w:rFonts w:ascii="Times New Roman" w:eastAsia="Times New Roman" w:hAnsi="Times New Roman" w:cs="Times New Roman"/>
          <w:sz w:val="20"/>
          <w:szCs w:val="20"/>
          <w:lang w:eastAsia="pl-PL"/>
        </w:rPr>
      </w:pPr>
      <w:r w:rsidRPr="001741EF">
        <w:rPr>
          <w:rFonts w:ascii="Times New Roman" w:eastAsia="Times New Roman" w:hAnsi="Times New Roman" w:cs="Times New Roman"/>
          <w:sz w:val="20"/>
          <w:szCs w:val="20"/>
          <w:lang w:eastAsia="pl-PL"/>
        </w:rPr>
        <w:t>………………………………………………………………………………………………..</w:t>
      </w:r>
    </w:p>
    <w:p w14:paraId="7B684DDC" w14:textId="77777777" w:rsidR="00897D99" w:rsidRPr="001741EF" w:rsidRDefault="00897D99" w:rsidP="00897D99">
      <w:pPr>
        <w:widowControl w:val="0"/>
        <w:spacing w:after="0" w:line="240" w:lineRule="auto"/>
        <w:jc w:val="center"/>
        <w:rPr>
          <w:rFonts w:ascii="Times New Roman" w:eastAsia="Times New Roman" w:hAnsi="Times New Roman" w:cs="Times New Roman"/>
          <w:i/>
          <w:sz w:val="20"/>
          <w:szCs w:val="20"/>
          <w:vertAlign w:val="superscript"/>
          <w:lang w:eastAsia="pl-PL"/>
        </w:rPr>
      </w:pPr>
      <w:r w:rsidRPr="001741EF">
        <w:rPr>
          <w:rFonts w:ascii="Times New Roman" w:eastAsia="Times New Roman" w:hAnsi="Times New Roman" w:cs="Times New Roman"/>
          <w:i/>
          <w:sz w:val="20"/>
          <w:szCs w:val="20"/>
          <w:vertAlign w:val="superscript"/>
          <w:lang w:eastAsia="pl-PL"/>
        </w:rPr>
        <w:t>(nazwa firmy)</w:t>
      </w:r>
    </w:p>
    <w:p w14:paraId="6B7FE07D" w14:textId="77777777" w:rsidR="00897D99" w:rsidRPr="001741EF" w:rsidRDefault="00897D99" w:rsidP="00897D99">
      <w:pPr>
        <w:widowControl w:val="0"/>
        <w:spacing w:after="0" w:line="240" w:lineRule="auto"/>
        <w:rPr>
          <w:rFonts w:ascii="Times New Roman" w:eastAsia="Times New Roman" w:hAnsi="Times New Roman" w:cs="Times New Roman"/>
          <w:sz w:val="20"/>
          <w:szCs w:val="20"/>
          <w:lang w:eastAsia="pl-PL"/>
        </w:rPr>
      </w:pPr>
    </w:p>
    <w:p w14:paraId="23D40716" w14:textId="77777777" w:rsidR="00897D99" w:rsidRPr="001741EF" w:rsidRDefault="00897D99" w:rsidP="00897D99">
      <w:pPr>
        <w:widowControl w:val="0"/>
        <w:numPr>
          <w:ilvl w:val="0"/>
          <w:numId w:val="6"/>
        </w:numPr>
        <w:spacing w:after="0" w:line="240" w:lineRule="auto"/>
        <w:ind w:left="284" w:hanging="284"/>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nie należy do grupy kapitałowej z innymi wykonawcami biorącymi udział w niniejszym postępowaniu*</w:t>
      </w:r>
    </w:p>
    <w:p w14:paraId="18208B38" w14:textId="77777777" w:rsidR="00897D99" w:rsidRPr="001741EF" w:rsidRDefault="00897D99" w:rsidP="00897D99">
      <w:pPr>
        <w:widowControl w:val="0"/>
        <w:spacing w:after="0" w:line="240" w:lineRule="auto"/>
        <w:ind w:left="284" w:hanging="284"/>
        <w:rPr>
          <w:rFonts w:ascii="Times New Roman" w:eastAsia="Times New Roman" w:hAnsi="Times New Roman" w:cs="Times New Roman"/>
          <w:lang w:eastAsia="pl-PL"/>
        </w:rPr>
      </w:pPr>
    </w:p>
    <w:p w14:paraId="3389ADF9" w14:textId="77777777" w:rsidR="00897D99" w:rsidRPr="001741EF" w:rsidRDefault="00897D99" w:rsidP="00897D99">
      <w:pPr>
        <w:widowControl w:val="0"/>
        <w:numPr>
          <w:ilvl w:val="0"/>
          <w:numId w:val="6"/>
        </w:numPr>
        <w:spacing w:after="0" w:line="240" w:lineRule="auto"/>
        <w:ind w:left="284" w:hanging="284"/>
        <w:jc w:val="both"/>
        <w:rPr>
          <w:rFonts w:ascii="Times New Roman" w:eastAsia="Times New Roman" w:hAnsi="Times New Roman" w:cs="Times New Roman"/>
          <w:lang w:eastAsia="pl-PL"/>
        </w:rPr>
      </w:pPr>
      <w:r w:rsidRPr="001741EF">
        <w:rPr>
          <w:rFonts w:ascii="Times New Roman" w:eastAsia="Times New Roman" w:hAnsi="Times New Roman" w:cs="Times New Roman"/>
          <w:lang w:eastAsia="pl-PL"/>
        </w:rPr>
        <w:t>należy do grupy kapitałowej, z następującymi  wykonawcami biorącymi udział w niniejszym przetargu:…………………………………………………..*.</w:t>
      </w:r>
    </w:p>
    <w:p w14:paraId="43E40000"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1CE0D1F9"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77E40C5A" w14:textId="77777777" w:rsidR="00897D99" w:rsidRPr="001741EF" w:rsidRDefault="00897D99" w:rsidP="00897D99">
      <w:pPr>
        <w:widowControl w:val="0"/>
        <w:suppressAutoHyphens/>
        <w:spacing w:after="0" w:line="240" w:lineRule="auto"/>
        <w:jc w:val="both"/>
        <w:rPr>
          <w:rFonts w:ascii="Times New Roman" w:eastAsia="Lucida Sans Unicode" w:hAnsi="Times New Roman" w:cs="Times New Roman"/>
          <w:lang w:eastAsia="ar-SA"/>
        </w:rPr>
      </w:pPr>
    </w:p>
    <w:p w14:paraId="02BAE32B" w14:textId="77777777" w:rsidR="00897D99" w:rsidRPr="001741EF" w:rsidRDefault="00897D99" w:rsidP="00897D99">
      <w:pPr>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bCs/>
          <w:iCs/>
          <w:sz w:val="20"/>
          <w:szCs w:val="20"/>
          <w:lang w:eastAsia="pl-PL"/>
        </w:rPr>
        <w:t xml:space="preserve">                                                                                                  ______________________________</w:t>
      </w:r>
    </w:p>
    <w:p w14:paraId="56A98F82" w14:textId="77777777" w:rsidR="00897D99" w:rsidRPr="001741EF" w:rsidRDefault="00897D99" w:rsidP="00897D99">
      <w:pPr>
        <w:spacing w:after="0" w:line="240" w:lineRule="auto"/>
        <w:ind w:left="5400" w:right="70"/>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i/>
          <w:sz w:val="16"/>
          <w:szCs w:val="16"/>
          <w:lang w:eastAsia="pl-PL"/>
        </w:rPr>
        <w:t>Podpis osób uprawnionych do składania oświadczeń woli w imieniu Wykonawcy oraz pieczątka / pieczątki</w:t>
      </w:r>
    </w:p>
    <w:p w14:paraId="41F3527C" w14:textId="77777777" w:rsidR="00897D99" w:rsidRDefault="00897D99" w:rsidP="00897D99">
      <w:pPr>
        <w:spacing w:after="0" w:line="240" w:lineRule="auto"/>
        <w:rPr>
          <w:rFonts w:ascii="Times New Roman" w:eastAsia="Times New Roman" w:hAnsi="Times New Roman" w:cs="Times New Roman"/>
          <w:sz w:val="20"/>
          <w:szCs w:val="20"/>
          <w:lang w:eastAsia="pl-PL"/>
        </w:rPr>
      </w:pPr>
    </w:p>
    <w:p w14:paraId="2EB02AE0" w14:textId="77777777" w:rsidR="00897D99" w:rsidRPr="001741EF" w:rsidRDefault="00897D99" w:rsidP="00897D99">
      <w:pPr>
        <w:spacing w:after="0" w:line="240" w:lineRule="auto"/>
        <w:rPr>
          <w:rFonts w:ascii="Times New Roman" w:eastAsia="Times New Roman" w:hAnsi="Times New Roman" w:cs="Times New Roman"/>
          <w:sz w:val="20"/>
          <w:szCs w:val="20"/>
          <w:lang w:eastAsia="pl-PL"/>
        </w:rPr>
      </w:pPr>
    </w:p>
    <w:p w14:paraId="3769A652" w14:textId="77777777" w:rsidR="00897D99" w:rsidRPr="001741EF" w:rsidRDefault="00897D99" w:rsidP="00897D99">
      <w:pPr>
        <w:widowControl w:val="0"/>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Uwaga niniejszą „Informację o przynależności do grupy kapitałowej, o której mowa w art. 24 ust. 11 p PZP wykonawca składa w terminie 3 dni  od daty zamieszczenia na stronie internetowej  informacji o której mowa w art.86 ust.5 PZP  Wraz ze złożeniem oświadczenia wykonawca może przedstawić dowody , że powiązania z innym wykonawca nie prowadza do zakłócenia konkurencji w niniejszym postępowaniu . Oświadczenie składa każdy z Wykonawców wspólnie ubiegających się o udzielenie zamówienia</w:t>
      </w:r>
    </w:p>
    <w:p w14:paraId="6B1E748C" w14:textId="77777777" w:rsidR="00897D99" w:rsidRPr="001741EF" w:rsidRDefault="00897D99" w:rsidP="00897D99">
      <w:pPr>
        <w:widowControl w:val="0"/>
        <w:spacing w:after="0" w:line="240" w:lineRule="auto"/>
        <w:rPr>
          <w:rFonts w:ascii="Times New Roman" w:eastAsia="Times New Roman" w:hAnsi="Times New Roman" w:cs="Times New Roman"/>
          <w:b/>
          <w:bCs/>
          <w:iCs/>
          <w:sz w:val="16"/>
          <w:szCs w:val="16"/>
          <w:lang w:eastAsia="pl-PL"/>
        </w:rPr>
      </w:pPr>
    </w:p>
    <w:p w14:paraId="0A6A1A1F" w14:textId="77777777" w:rsidR="00897D99" w:rsidRPr="001741EF" w:rsidRDefault="00897D99" w:rsidP="00897D99">
      <w:pPr>
        <w:tabs>
          <w:tab w:val="left" w:pos="7695"/>
        </w:tabs>
        <w:spacing w:after="0" w:line="240" w:lineRule="auto"/>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 niepotrzebne skreślić</w:t>
      </w:r>
    </w:p>
    <w:p w14:paraId="2378C319"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6AE15385" w14:textId="77777777" w:rsidR="00897D99" w:rsidRPr="001741EF" w:rsidRDefault="00897D99" w:rsidP="00897D99">
      <w:pPr>
        <w:spacing w:after="0" w:line="240" w:lineRule="auto"/>
        <w:jc w:val="right"/>
        <w:rPr>
          <w:rFonts w:ascii="Times New Roman" w:eastAsia="Times New Roman" w:hAnsi="Times New Roman" w:cs="Times New Roman"/>
          <w:sz w:val="18"/>
          <w:szCs w:val="18"/>
          <w:lang w:eastAsia="pl-PL"/>
        </w:rPr>
      </w:pPr>
    </w:p>
    <w:p w14:paraId="614E136B"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207" w:name="_Toc463517839"/>
      <w:r w:rsidRPr="001741EF">
        <w:rPr>
          <w:rFonts w:ascii="Times New Roman" w:eastAsia="Times New Roman" w:hAnsi="Times New Roman" w:cs="Times New Roman"/>
          <w:b/>
          <w:bCs/>
          <w:i/>
          <w:sz w:val="20"/>
          <w:szCs w:val="20"/>
        </w:rPr>
        <w:t>Załącznik Nr 7 do SIWZ –</w:t>
      </w:r>
      <w:bookmarkEnd w:id="207"/>
      <w:r w:rsidRPr="001741EF">
        <w:rPr>
          <w:rFonts w:ascii="Times New Roman" w:eastAsia="Times New Roman" w:hAnsi="Times New Roman" w:cs="Times New Roman"/>
          <w:b/>
          <w:bCs/>
          <w:i/>
          <w:sz w:val="20"/>
          <w:szCs w:val="20"/>
        </w:rPr>
        <w:t xml:space="preserve"> </w:t>
      </w:r>
    </w:p>
    <w:p w14:paraId="0B4BE4B0"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bookmarkStart w:id="208" w:name="_Toc463517840"/>
      <w:r w:rsidRPr="001741EF">
        <w:rPr>
          <w:rFonts w:ascii="Times New Roman" w:eastAsia="Times New Roman" w:hAnsi="Times New Roman" w:cs="Times New Roman"/>
          <w:b/>
          <w:bCs/>
          <w:i/>
          <w:sz w:val="20"/>
          <w:szCs w:val="20"/>
        </w:rPr>
        <w:t>Propozycja/Wzór ZOBOWIĄZANIA INNEGO PODMIOTU</w:t>
      </w:r>
      <w:bookmarkEnd w:id="208"/>
    </w:p>
    <w:p w14:paraId="7990EE3B"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p>
    <w:p w14:paraId="48103369"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4012E706" w14:textId="77777777" w:rsidTr="00897D99">
        <w:tc>
          <w:tcPr>
            <w:tcW w:w="9720" w:type="dxa"/>
            <w:shd w:val="pct25" w:color="auto" w:fill="auto"/>
          </w:tcPr>
          <w:p w14:paraId="3091253A"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14:paraId="4B4DF2FE" w14:textId="77777777" w:rsidR="00897D99" w:rsidRPr="001741EF" w:rsidRDefault="00897D99" w:rsidP="00897D99">
            <w:pPr>
              <w:spacing w:after="0" w:line="240" w:lineRule="auto"/>
              <w:jc w:val="center"/>
              <w:rPr>
                <w:rFonts w:ascii="Times New Roman" w:eastAsia="Times New Roman" w:hAnsi="Times New Roman" w:cs="Times New Roman"/>
                <w:b/>
                <w:sz w:val="18"/>
                <w:szCs w:val="18"/>
                <w:lang w:eastAsia="pl-PL"/>
              </w:rPr>
            </w:pPr>
            <w:r w:rsidRPr="001741EF">
              <w:rPr>
                <w:rFonts w:ascii="Times New Roman" w:eastAsia="Times New Roman" w:hAnsi="Times New Roman" w:cs="Times New Roman"/>
                <w:b/>
                <w:sz w:val="18"/>
                <w:szCs w:val="18"/>
                <w:lang w:eastAsia="pl-PL"/>
              </w:rPr>
              <w:t xml:space="preserve">Propozycja/Wzór </w:t>
            </w:r>
          </w:p>
          <w:p w14:paraId="086FDAB6" w14:textId="77777777" w:rsidR="00897D99" w:rsidRPr="001741EF" w:rsidRDefault="00897D99" w:rsidP="00897D99">
            <w:pPr>
              <w:spacing w:after="0" w:line="240" w:lineRule="auto"/>
              <w:jc w:val="center"/>
              <w:rPr>
                <w:rFonts w:ascii="Times New Roman" w:eastAsia="Times New Roman" w:hAnsi="Times New Roman" w:cs="Times New Roman"/>
                <w:b/>
                <w:sz w:val="18"/>
                <w:szCs w:val="18"/>
                <w:lang w:eastAsia="pl-PL"/>
              </w:rPr>
            </w:pPr>
            <w:r w:rsidRPr="001741EF">
              <w:rPr>
                <w:rFonts w:ascii="Times New Roman" w:eastAsia="Times New Roman" w:hAnsi="Times New Roman" w:cs="Times New Roman"/>
                <w:b/>
                <w:sz w:val="18"/>
                <w:szCs w:val="18"/>
                <w:lang w:eastAsia="pl-PL"/>
              </w:rPr>
              <w:t>ZOBOWIĄZANIA INNEGO PODMIOTU</w:t>
            </w:r>
          </w:p>
          <w:p w14:paraId="462622D4"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741EF">
              <w:rPr>
                <w:rFonts w:ascii="Times New Roman" w:eastAsia="Times New Roman" w:hAnsi="Times New Roman" w:cs="Times New Roman"/>
                <w:b/>
                <w:sz w:val="18"/>
                <w:szCs w:val="18"/>
                <w:lang w:eastAsia="pl-PL"/>
              </w:rPr>
              <w:t>do oddania do dyspozycji Wykonawcy niezbędnych zasobów na potrzeby wykonania zamówienia</w:t>
            </w:r>
          </w:p>
        </w:tc>
      </w:tr>
      <w:tr w:rsidR="00897D99" w:rsidRPr="00A028BC" w14:paraId="13622DD9" w14:textId="77777777" w:rsidTr="00897D99">
        <w:tc>
          <w:tcPr>
            <w:tcW w:w="9720" w:type="dxa"/>
            <w:shd w:val="pct25" w:color="auto" w:fill="auto"/>
          </w:tcPr>
          <w:p w14:paraId="30359A03" w14:textId="77777777" w:rsidR="00897D99" w:rsidRPr="00A028BC"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14:paraId="38859F9F" w14:textId="77777777" w:rsidR="00897D99" w:rsidRPr="001741EF" w:rsidRDefault="00897D99" w:rsidP="00897D99">
      <w:pPr>
        <w:spacing w:after="0" w:line="240" w:lineRule="auto"/>
        <w:jc w:val="right"/>
        <w:rPr>
          <w:rFonts w:ascii="Times New Roman" w:eastAsia="Times New Roman" w:hAnsi="Times New Roman" w:cs="Times New Roman"/>
          <w:sz w:val="18"/>
          <w:szCs w:val="18"/>
          <w:lang w:eastAsia="pl-PL"/>
        </w:rPr>
      </w:pPr>
    </w:p>
    <w:p w14:paraId="79495CAB" w14:textId="77777777" w:rsidR="00897D99" w:rsidRPr="001741EF" w:rsidRDefault="00897D99" w:rsidP="00897D99">
      <w:pPr>
        <w:spacing w:after="0" w:line="240" w:lineRule="auto"/>
        <w:ind w:left="993" w:hanging="993"/>
        <w:jc w:val="both"/>
        <w:rPr>
          <w:rFonts w:ascii="Times New Roman" w:eastAsia="Times New Roman" w:hAnsi="Times New Roman" w:cs="Times New Roman"/>
          <w:sz w:val="18"/>
          <w:szCs w:val="18"/>
        </w:rPr>
      </w:pPr>
    </w:p>
    <w:p w14:paraId="0E74F805" w14:textId="77777777" w:rsidR="00897D99" w:rsidRPr="001741EF" w:rsidRDefault="00897D99" w:rsidP="00897D99">
      <w:pPr>
        <w:spacing w:after="0" w:line="240" w:lineRule="auto"/>
        <w:ind w:left="993" w:hanging="993"/>
        <w:jc w:val="both"/>
        <w:rPr>
          <w:rFonts w:ascii="Times New Roman" w:eastAsia="Times New Roman" w:hAnsi="Times New Roman" w:cs="Times New Roman"/>
          <w:sz w:val="18"/>
          <w:szCs w:val="18"/>
        </w:rPr>
      </w:pPr>
    </w:p>
    <w:p w14:paraId="385BA0DF" w14:textId="77777777" w:rsidR="00897D99" w:rsidRPr="001741EF" w:rsidRDefault="00897D99" w:rsidP="00897D99">
      <w:pPr>
        <w:tabs>
          <w:tab w:val="left" w:leader="dot" w:pos="9360"/>
        </w:tabs>
        <w:spacing w:before="120" w:after="0" w:line="240" w:lineRule="auto"/>
        <w:jc w:val="both"/>
        <w:rPr>
          <w:rFonts w:ascii="Times New Roman" w:eastAsia="Times New Roman" w:hAnsi="Times New Roman" w:cs="Times New Roman"/>
          <w:sz w:val="18"/>
          <w:szCs w:val="18"/>
        </w:rPr>
      </w:pPr>
      <w:r w:rsidRPr="001741EF">
        <w:rPr>
          <w:rFonts w:ascii="Times New Roman" w:eastAsia="Times New Roman" w:hAnsi="Times New Roman" w:cs="Times New Roman"/>
          <w:b/>
          <w:bCs/>
          <w:sz w:val="18"/>
          <w:szCs w:val="18"/>
        </w:rPr>
        <w:t>MY NIŻEJ PODPISANI</w:t>
      </w:r>
      <w:r w:rsidRPr="001741EF">
        <w:rPr>
          <w:rFonts w:ascii="Times New Roman" w:eastAsia="Times New Roman" w:hAnsi="Times New Roman" w:cs="Times New Roman"/>
          <w:sz w:val="18"/>
          <w:szCs w:val="18"/>
        </w:rPr>
        <w:t xml:space="preserve"> </w:t>
      </w:r>
    </w:p>
    <w:p w14:paraId="2E3768AC"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rPr>
      </w:pPr>
      <w:r w:rsidRPr="001741EF">
        <w:rPr>
          <w:rFonts w:ascii="Times New Roman" w:eastAsia="Times New Roman" w:hAnsi="Times New Roman" w:cs="Times New Roman"/>
          <w:sz w:val="18"/>
          <w:szCs w:val="18"/>
        </w:rPr>
        <w:tab/>
        <w:t xml:space="preserve"> </w:t>
      </w:r>
    </w:p>
    <w:p w14:paraId="1EB76A46"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rPr>
      </w:pPr>
      <w:r w:rsidRPr="001741EF">
        <w:rPr>
          <w:rFonts w:ascii="Times New Roman" w:eastAsia="Times New Roman" w:hAnsi="Times New Roman" w:cs="Times New Roman"/>
          <w:sz w:val="18"/>
          <w:szCs w:val="18"/>
        </w:rPr>
        <w:tab/>
        <w:t xml:space="preserve"> </w:t>
      </w:r>
    </w:p>
    <w:p w14:paraId="7D74C675" w14:textId="77777777" w:rsidR="00897D99" w:rsidRPr="001741EF" w:rsidRDefault="00897D99" w:rsidP="00897D99">
      <w:pPr>
        <w:tabs>
          <w:tab w:val="left" w:leader="dot" w:pos="9072"/>
        </w:tabs>
        <w:spacing w:after="0" w:line="240" w:lineRule="auto"/>
        <w:jc w:val="center"/>
        <w:rPr>
          <w:rFonts w:ascii="Times New Roman" w:eastAsia="Times New Roman" w:hAnsi="Times New Roman" w:cs="Times New Roman"/>
          <w:i/>
          <w:iCs/>
          <w:sz w:val="16"/>
          <w:szCs w:val="16"/>
        </w:rPr>
      </w:pPr>
      <w:r w:rsidRPr="001741EF">
        <w:rPr>
          <w:rFonts w:ascii="Times New Roman" w:eastAsia="Times New Roman" w:hAnsi="Times New Roman" w:cs="Times New Roman"/>
          <w:i/>
          <w:iCs/>
          <w:sz w:val="16"/>
          <w:szCs w:val="16"/>
        </w:rPr>
        <w:t>(imię i nazwisko osoby upoważnionej do reprezentowania podmiotu)</w:t>
      </w:r>
    </w:p>
    <w:p w14:paraId="03EE7E34" w14:textId="77777777" w:rsidR="00897D99" w:rsidRPr="001741EF" w:rsidRDefault="00897D99" w:rsidP="00897D99">
      <w:pPr>
        <w:tabs>
          <w:tab w:val="left" w:leader="dot" w:pos="9360"/>
        </w:tabs>
        <w:spacing w:before="120" w:after="0" w:line="240" w:lineRule="auto"/>
        <w:jc w:val="both"/>
        <w:rPr>
          <w:rFonts w:ascii="Times New Roman" w:eastAsia="Times New Roman" w:hAnsi="Times New Roman" w:cs="Times New Roman"/>
          <w:sz w:val="18"/>
          <w:szCs w:val="18"/>
        </w:rPr>
      </w:pPr>
      <w:r w:rsidRPr="001741EF">
        <w:rPr>
          <w:rFonts w:ascii="Times New Roman" w:eastAsia="Times New Roman" w:hAnsi="Times New Roman" w:cs="Times New Roman"/>
          <w:sz w:val="18"/>
          <w:szCs w:val="18"/>
        </w:rPr>
        <w:t>działając w imieniu i na rzecz</w:t>
      </w:r>
    </w:p>
    <w:p w14:paraId="6F6C4291"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rPr>
      </w:pPr>
      <w:r w:rsidRPr="001741EF">
        <w:rPr>
          <w:rFonts w:ascii="Times New Roman" w:eastAsia="Times New Roman" w:hAnsi="Times New Roman" w:cs="Times New Roman"/>
          <w:sz w:val="18"/>
          <w:szCs w:val="18"/>
        </w:rPr>
        <w:tab/>
        <w:t xml:space="preserve"> </w:t>
      </w:r>
    </w:p>
    <w:p w14:paraId="27429EED" w14:textId="77777777" w:rsidR="00897D99" w:rsidRPr="001741EF" w:rsidRDefault="00897D99" w:rsidP="00897D99">
      <w:pPr>
        <w:tabs>
          <w:tab w:val="left" w:leader="underscore" w:pos="9360"/>
        </w:tabs>
        <w:spacing w:before="240" w:after="0" w:line="240" w:lineRule="auto"/>
        <w:jc w:val="both"/>
        <w:rPr>
          <w:rFonts w:ascii="Times New Roman" w:eastAsia="Times New Roman" w:hAnsi="Times New Roman" w:cs="Times New Roman"/>
          <w:sz w:val="18"/>
          <w:szCs w:val="18"/>
        </w:rPr>
      </w:pPr>
      <w:r w:rsidRPr="001741EF">
        <w:rPr>
          <w:rFonts w:ascii="Times New Roman" w:eastAsia="Times New Roman" w:hAnsi="Times New Roman" w:cs="Times New Roman"/>
          <w:sz w:val="18"/>
          <w:szCs w:val="18"/>
        </w:rPr>
        <w:lastRenderedPageBreak/>
        <w:tab/>
        <w:t xml:space="preserve"> </w:t>
      </w:r>
    </w:p>
    <w:p w14:paraId="41D7B374" w14:textId="77777777" w:rsidR="00897D99" w:rsidRPr="001741EF" w:rsidRDefault="00897D99" w:rsidP="00897D99">
      <w:pPr>
        <w:tabs>
          <w:tab w:val="left" w:leader="dot" w:pos="9072"/>
        </w:tabs>
        <w:spacing w:after="0" w:line="240" w:lineRule="auto"/>
        <w:jc w:val="center"/>
        <w:rPr>
          <w:rFonts w:ascii="Times New Roman" w:eastAsia="Times New Roman" w:hAnsi="Times New Roman" w:cs="Times New Roman"/>
          <w:i/>
          <w:iCs/>
          <w:sz w:val="16"/>
          <w:szCs w:val="16"/>
        </w:rPr>
      </w:pPr>
      <w:r w:rsidRPr="001741EF">
        <w:rPr>
          <w:rFonts w:ascii="Times New Roman" w:eastAsia="Times New Roman" w:hAnsi="Times New Roman" w:cs="Times New Roman"/>
          <w:i/>
          <w:iCs/>
          <w:sz w:val="16"/>
          <w:szCs w:val="16"/>
        </w:rPr>
        <w:t>(nazwa (firma) dokładny adres Podmiotu)</w:t>
      </w:r>
    </w:p>
    <w:p w14:paraId="0B0C3C51"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14:paraId="6F72945D"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 xml:space="preserve">Zobowiązuję się do oddania nw. zasobów na potrzeby wykonania zamówienia </w:t>
      </w:r>
    </w:p>
    <w:p w14:paraId="19B2A2AF" w14:textId="77777777" w:rsidR="00897D99" w:rsidRPr="001741EF" w:rsidRDefault="00897D99" w:rsidP="00897D99">
      <w:pPr>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_______________________________________________________________________</w:t>
      </w:r>
    </w:p>
    <w:p w14:paraId="7517C074" w14:textId="77777777" w:rsidR="00897D99" w:rsidRPr="001741EF" w:rsidRDefault="00897D99" w:rsidP="00897D99">
      <w:pPr>
        <w:spacing w:after="0" w:line="240" w:lineRule="auto"/>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i/>
          <w:sz w:val="16"/>
          <w:szCs w:val="16"/>
          <w:lang w:eastAsia="pl-PL"/>
        </w:rPr>
        <w:t>(określenie zasobu – wiedza i doświadczenie, potencjał techniczny, potencjał kadrowy, potencjał ekonomiczny lub finansowy)</w:t>
      </w:r>
    </w:p>
    <w:p w14:paraId="2B3F1AC7"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14:paraId="2EF308DB" w14:textId="77777777" w:rsidR="00897D99" w:rsidRPr="001741EF" w:rsidRDefault="00897D99" w:rsidP="00897D99">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do dyspozycji Wykonawcy:</w:t>
      </w:r>
    </w:p>
    <w:p w14:paraId="3CA774C1" w14:textId="77777777" w:rsidR="00897D99" w:rsidRPr="001741EF" w:rsidRDefault="00897D99" w:rsidP="00897D99">
      <w:pPr>
        <w:suppressAutoHyphens/>
        <w:spacing w:before="120" w:after="0" w:line="240" w:lineRule="auto"/>
        <w:ind w:right="-1"/>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_______________________________________________________________________</w:t>
      </w:r>
    </w:p>
    <w:p w14:paraId="7F36D69E" w14:textId="77777777" w:rsidR="00897D99" w:rsidRPr="001741EF" w:rsidRDefault="00897D99" w:rsidP="00897D99">
      <w:pPr>
        <w:spacing w:after="0" w:line="240" w:lineRule="auto"/>
        <w:jc w:val="center"/>
        <w:rPr>
          <w:rFonts w:ascii="Times New Roman" w:eastAsia="Times New Roman" w:hAnsi="Times New Roman" w:cs="Times New Roman"/>
          <w:i/>
          <w:sz w:val="18"/>
          <w:szCs w:val="18"/>
          <w:lang w:eastAsia="pl-PL"/>
        </w:rPr>
      </w:pPr>
      <w:r w:rsidRPr="001741EF">
        <w:rPr>
          <w:rFonts w:ascii="Times New Roman" w:eastAsia="Times New Roman" w:hAnsi="Times New Roman" w:cs="Times New Roman"/>
          <w:i/>
          <w:sz w:val="18"/>
          <w:szCs w:val="18"/>
          <w:lang w:eastAsia="pl-PL"/>
        </w:rPr>
        <w:t>(nazwa Wykonawcy)</w:t>
      </w:r>
    </w:p>
    <w:p w14:paraId="75D468AD"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70C0A9A9"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p>
    <w:p w14:paraId="2A399921" w14:textId="77777777" w:rsidR="00897D99" w:rsidRPr="001741EF" w:rsidRDefault="00897D99" w:rsidP="00897D99">
      <w:pPr>
        <w:spacing w:after="0" w:line="240" w:lineRule="auto"/>
        <w:rPr>
          <w:rFonts w:ascii="Times New Roman" w:eastAsia="Times New Roman" w:hAnsi="Times New Roman" w:cs="Times New Roman"/>
          <w:sz w:val="18"/>
          <w:szCs w:val="18"/>
          <w:lang w:eastAsia="pl-PL"/>
        </w:rPr>
      </w:pPr>
      <w:r w:rsidRPr="001741EF">
        <w:rPr>
          <w:rFonts w:ascii="Times New Roman" w:eastAsia="Times New Roman" w:hAnsi="Times New Roman" w:cs="Times New Roman"/>
          <w:sz w:val="18"/>
          <w:szCs w:val="18"/>
          <w:lang w:eastAsia="pl-PL"/>
        </w:rPr>
        <w:t>przy wykonywaniu zamówienia pod nazwą:</w:t>
      </w:r>
    </w:p>
    <w:p w14:paraId="7EB44DA4" w14:textId="77777777" w:rsidR="00897D99" w:rsidRPr="001741EF" w:rsidRDefault="00897D99" w:rsidP="00897D99">
      <w:pPr>
        <w:spacing w:after="0" w:line="240" w:lineRule="auto"/>
        <w:jc w:val="center"/>
        <w:rPr>
          <w:rFonts w:ascii="Times New Roman" w:eastAsia="Times New Roman" w:hAnsi="Times New Roman" w:cs="Times New Roman"/>
          <w:b/>
          <w:bCs/>
          <w:sz w:val="18"/>
          <w:szCs w:val="18"/>
          <w:lang w:eastAsia="pl-PL"/>
        </w:rPr>
      </w:pPr>
    </w:p>
    <w:p w14:paraId="661397CB" w14:textId="77777777" w:rsidR="00897D99" w:rsidRPr="001741EF" w:rsidRDefault="00897D99" w:rsidP="00897D99">
      <w:pPr>
        <w:spacing w:after="0" w:line="360" w:lineRule="auto"/>
        <w:ind w:right="-2"/>
        <w:jc w:val="both"/>
        <w:rPr>
          <w:rFonts w:ascii="Times New Roman" w:eastAsia="Times New Roman" w:hAnsi="Times New Roman" w:cs="Times New Roman"/>
          <w:caps/>
          <w:sz w:val="18"/>
          <w:szCs w:val="18"/>
          <w:lang w:val="cs-CZ" w:eastAsia="pl-PL"/>
        </w:rPr>
      </w:pPr>
      <w:r w:rsidRPr="001741EF">
        <w:rPr>
          <w:rFonts w:ascii="Times New Roman" w:eastAsia="Times New Roman" w:hAnsi="Times New Roman" w:cs="Times New Roman"/>
          <w:sz w:val="18"/>
          <w:szCs w:val="18"/>
          <w:lang w:eastAsia="pl-PL"/>
        </w:rPr>
        <w:t>_______________________________________</w:t>
      </w:r>
    </w:p>
    <w:p w14:paraId="18B33378" w14:textId="77777777" w:rsidR="00897D99" w:rsidRPr="001741EF" w:rsidRDefault="00897D99" w:rsidP="00897D99">
      <w:p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Oświadczam, iż:</w:t>
      </w:r>
    </w:p>
    <w:p w14:paraId="2DCA4B93" w14:textId="77777777" w:rsidR="00897D99" w:rsidRPr="001741EF" w:rsidRDefault="00897D99" w:rsidP="0085221C">
      <w:pPr>
        <w:numPr>
          <w:ilvl w:val="0"/>
          <w:numId w:val="35"/>
        </w:numPr>
        <w:suppressAutoHyphens/>
        <w:spacing w:before="120" w:after="0" w:line="240" w:lineRule="auto"/>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udostępniam Wykonawcy ww. zasoby, w następującym zakresie:</w:t>
      </w:r>
    </w:p>
    <w:p w14:paraId="44C21D18" w14:textId="77777777" w:rsidR="00897D99" w:rsidRPr="001741EF" w:rsidRDefault="00897D99" w:rsidP="00897D99">
      <w:pPr>
        <w:suppressAutoHyphens/>
        <w:spacing w:before="120" w:after="0" w:line="240" w:lineRule="auto"/>
        <w:ind w:left="720"/>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65E301A0"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sposób wykorzystania udostępnionych przeze mnie zasobów będzie następujący:</w:t>
      </w:r>
    </w:p>
    <w:p w14:paraId="50C24425" w14:textId="77777777" w:rsidR="00897D99" w:rsidRPr="001741EF" w:rsidRDefault="00897D99" w:rsidP="00897D99">
      <w:pPr>
        <w:suppressAutoHyphens/>
        <w:spacing w:before="120" w:after="0" w:line="240" w:lineRule="auto"/>
        <w:ind w:left="720" w:right="-2"/>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47BD244B"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charakter stosunku łączącego mnie z Wykonawcą będzie następujący:</w:t>
      </w:r>
    </w:p>
    <w:p w14:paraId="3E263DD1" w14:textId="77777777" w:rsidR="00897D99" w:rsidRPr="001741EF" w:rsidRDefault="00897D99" w:rsidP="00897D99">
      <w:pPr>
        <w:suppressAutoHyphens/>
        <w:spacing w:before="120" w:after="0" w:line="240" w:lineRule="auto"/>
        <w:ind w:left="709"/>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5C1E5C55"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zakres mojego udziału przy wykonywaniu zamówienia będzie następujący:</w:t>
      </w:r>
    </w:p>
    <w:p w14:paraId="13C907D1" w14:textId="77777777" w:rsidR="00897D99" w:rsidRPr="001741EF" w:rsidRDefault="00897D99" w:rsidP="00897D99">
      <w:pPr>
        <w:suppressAutoHyphens/>
        <w:spacing w:before="120" w:after="0" w:line="240" w:lineRule="auto"/>
        <w:ind w:left="720"/>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223D95B9" w14:textId="77777777" w:rsidR="00897D99" w:rsidRPr="001741EF" w:rsidRDefault="00897D99" w:rsidP="0085221C">
      <w:pPr>
        <w:numPr>
          <w:ilvl w:val="0"/>
          <w:numId w:val="35"/>
        </w:numPr>
        <w:suppressAutoHyphens/>
        <w:spacing w:before="120" w:after="0" w:line="240" w:lineRule="auto"/>
        <w:ind w:right="283"/>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okres mojego udziału przy wykonywaniu zamówienia będzie następujący:</w:t>
      </w:r>
    </w:p>
    <w:p w14:paraId="2FA5A7E9" w14:textId="77777777" w:rsidR="00897D99" w:rsidRPr="001741EF" w:rsidRDefault="00897D99" w:rsidP="00897D99">
      <w:pPr>
        <w:suppressAutoHyphens/>
        <w:spacing w:before="120" w:after="0" w:line="240" w:lineRule="auto"/>
        <w:ind w:left="720"/>
        <w:jc w:val="both"/>
        <w:rPr>
          <w:rFonts w:ascii="Times New Roman" w:eastAsia="Times New Roman" w:hAnsi="Times New Roman" w:cs="Times New Roman"/>
          <w:sz w:val="18"/>
          <w:szCs w:val="18"/>
          <w:lang w:eastAsia="ar-SA"/>
        </w:rPr>
      </w:pPr>
      <w:r w:rsidRPr="001741EF">
        <w:rPr>
          <w:rFonts w:ascii="Times New Roman" w:eastAsia="Times New Roman" w:hAnsi="Times New Roman" w:cs="Times New Roman"/>
          <w:sz w:val="18"/>
          <w:szCs w:val="18"/>
          <w:lang w:eastAsia="ar-SA"/>
        </w:rPr>
        <w:t>_________________________________________________________________</w:t>
      </w:r>
    </w:p>
    <w:p w14:paraId="012756FC" w14:textId="77777777" w:rsidR="00897D99" w:rsidRPr="001741EF" w:rsidRDefault="00897D99" w:rsidP="00897D99">
      <w:pPr>
        <w:suppressAutoHyphens/>
        <w:spacing w:before="120" w:after="0" w:line="240" w:lineRule="auto"/>
        <w:ind w:right="-341"/>
        <w:jc w:val="both"/>
        <w:rPr>
          <w:rFonts w:ascii="Times New Roman" w:eastAsia="Times New Roman" w:hAnsi="Times New Roman" w:cs="Times New Roman"/>
          <w:sz w:val="18"/>
          <w:szCs w:val="18"/>
          <w:lang w:eastAsia="ar-SA"/>
        </w:rPr>
      </w:pPr>
    </w:p>
    <w:p w14:paraId="5D40C402" w14:textId="77777777" w:rsidR="00897D99" w:rsidRPr="001741EF" w:rsidRDefault="00897D99" w:rsidP="00897D99">
      <w:pPr>
        <w:suppressAutoHyphens/>
        <w:spacing w:before="120" w:after="0" w:line="240" w:lineRule="auto"/>
        <w:ind w:right="-341"/>
        <w:jc w:val="both"/>
        <w:rPr>
          <w:rFonts w:ascii="Times New Roman" w:eastAsia="Times New Roman" w:hAnsi="Times New Roman" w:cs="Times New Roman"/>
          <w:sz w:val="18"/>
          <w:szCs w:val="18"/>
          <w:lang w:eastAsia="ar-SA"/>
        </w:rPr>
      </w:pPr>
    </w:p>
    <w:p w14:paraId="18AC5EFE" w14:textId="77777777" w:rsidR="00897D99" w:rsidRPr="001741EF" w:rsidRDefault="00897D99" w:rsidP="00897D99">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741EF">
        <w:rPr>
          <w:rFonts w:ascii="Times New Roman" w:eastAsia="Times New Roman" w:hAnsi="Times New Roman" w:cs="Times New Roman"/>
          <w:sz w:val="16"/>
          <w:szCs w:val="16"/>
          <w:lang w:eastAsia="pl-PL"/>
        </w:rPr>
        <w:t>.......................... dnia ....................</w:t>
      </w:r>
      <w:r w:rsidRPr="001741EF">
        <w:rPr>
          <w:rFonts w:ascii="Times New Roman" w:eastAsia="Times New Roman" w:hAnsi="Times New Roman" w:cs="Times New Roman"/>
          <w:sz w:val="16"/>
          <w:szCs w:val="16"/>
          <w:lang w:eastAsia="pl-PL"/>
        </w:rPr>
        <w:tab/>
        <w:t xml:space="preserve">                                  ...........................................................................</w:t>
      </w:r>
    </w:p>
    <w:p w14:paraId="27C4E22F" w14:textId="77777777" w:rsidR="00897D99" w:rsidRPr="001741EF" w:rsidRDefault="00897D99" w:rsidP="00897D99">
      <w:pPr>
        <w:widowControl w:val="0"/>
        <w:spacing w:after="0" w:line="240" w:lineRule="auto"/>
        <w:jc w:val="center"/>
        <w:rPr>
          <w:rFonts w:ascii="Times New Roman" w:eastAsia="Times New Roman" w:hAnsi="Times New Roman" w:cs="Times New Roman"/>
          <w:i/>
          <w:sz w:val="16"/>
          <w:szCs w:val="16"/>
          <w:lang w:eastAsia="pl-PL"/>
        </w:rPr>
      </w:pP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imię, nazwisko (pieczęć) i podpis osoby</w:t>
      </w:r>
    </w:p>
    <w:p w14:paraId="4725E97C" w14:textId="77777777" w:rsidR="00897D99" w:rsidRPr="0012424B" w:rsidRDefault="00897D99" w:rsidP="0012424B">
      <w:pPr>
        <w:widowControl w:val="0"/>
        <w:spacing w:after="0" w:line="240" w:lineRule="auto"/>
        <w:jc w:val="center"/>
        <w:rPr>
          <w:rFonts w:ascii="Times New Roman" w:eastAsia="Times New Roman" w:hAnsi="Times New Roman" w:cs="Times New Roman"/>
          <w:sz w:val="16"/>
          <w:szCs w:val="16"/>
          <w:lang w:eastAsia="pl-PL"/>
        </w:rPr>
      </w:pP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r>
      <w:r w:rsidRPr="001741EF">
        <w:rPr>
          <w:rFonts w:ascii="Times New Roman" w:eastAsia="Times New Roman" w:hAnsi="Times New Roman" w:cs="Times New Roman"/>
          <w:i/>
          <w:sz w:val="16"/>
          <w:szCs w:val="16"/>
          <w:lang w:eastAsia="pl-PL"/>
        </w:rPr>
        <w:tab/>
        <w:t>upoważnio</w:t>
      </w:r>
      <w:r>
        <w:rPr>
          <w:rFonts w:ascii="Times New Roman" w:eastAsia="Times New Roman" w:hAnsi="Times New Roman" w:cs="Times New Roman"/>
          <w:i/>
          <w:sz w:val="16"/>
          <w:szCs w:val="16"/>
          <w:lang w:eastAsia="pl-PL"/>
        </w:rPr>
        <w:t>nej do reprezentowania Wykonawc</w:t>
      </w:r>
      <w:r w:rsidR="0012424B">
        <w:rPr>
          <w:rFonts w:ascii="Times New Roman" w:eastAsia="Times New Roman" w:hAnsi="Times New Roman" w:cs="Times New Roman"/>
          <w:i/>
          <w:sz w:val="16"/>
          <w:szCs w:val="16"/>
          <w:lang w:eastAsia="pl-PL"/>
        </w:rPr>
        <w:t>y</w:t>
      </w:r>
    </w:p>
    <w:p w14:paraId="147B0DAB" w14:textId="77777777" w:rsidR="00897D99" w:rsidRPr="001741EF" w:rsidRDefault="00897D99" w:rsidP="00897D99">
      <w:pPr>
        <w:spacing w:after="0" w:line="240" w:lineRule="auto"/>
        <w:jc w:val="right"/>
        <w:rPr>
          <w:rFonts w:ascii="Times New Roman" w:eastAsia="Times New Roman" w:hAnsi="Times New Roman" w:cs="Times New Roman"/>
          <w:sz w:val="18"/>
          <w:szCs w:val="18"/>
          <w:lang w:eastAsia="pl-PL"/>
        </w:rPr>
      </w:pPr>
    </w:p>
    <w:p w14:paraId="4FC827DF" w14:textId="77777777" w:rsidR="00897D99" w:rsidRDefault="00897D99" w:rsidP="00897D99">
      <w:pPr>
        <w:keepNext/>
        <w:spacing w:after="0" w:line="240" w:lineRule="auto"/>
        <w:jc w:val="right"/>
        <w:outlineLvl w:val="2"/>
        <w:rPr>
          <w:rFonts w:ascii="Times New Roman" w:eastAsia="Times New Roman" w:hAnsi="Times New Roman" w:cs="Times New Roman"/>
          <w:b/>
          <w:bCs/>
          <w:i/>
          <w:sz w:val="20"/>
          <w:szCs w:val="20"/>
        </w:rPr>
      </w:pPr>
      <w:r w:rsidRPr="001741EF">
        <w:rPr>
          <w:rFonts w:ascii="Times New Roman" w:eastAsia="Times New Roman" w:hAnsi="Times New Roman" w:cs="Times New Roman"/>
          <w:b/>
          <w:bCs/>
          <w:i/>
          <w:sz w:val="20"/>
          <w:szCs w:val="20"/>
        </w:rPr>
        <w:t xml:space="preserve">Załącznik Nr </w:t>
      </w:r>
      <w:r>
        <w:rPr>
          <w:rFonts w:ascii="Times New Roman" w:eastAsia="Times New Roman" w:hAnsi="Times New Roman" w:cs="Times New Roman"/>
          <w:b/>
          <w:bCs/>
          <w:i/>
          <w:sz w:val="20"/>
          <w:szCs w:val="20"/>
        </w:rPr>
        <w:t>8</w:t>
      </w:r>
      <w:r w:rsidRPr="001741EF">
        <w:rPr>
          <w:rFonts w:ascii="Times New Roman" w:eastAsia="Times New Roman" w:hAnsi="Times New Roman" w:cs="Times New Roman"/>
          <w:b/>
          <w:bCs/>
          <w:i/>
          <w:sz w:val="20"/>
          <w:szCs w:val="20"/>
        </w:rPr>
        <w:t xml:space="preserve"> do SIWZ –</w:t>
      </w:r>
    </w:p>
    <w:p w14:paraId="4CAE6C2E" w14:textId="77777777" w:rsidR="00897D99" w:rsidRPr="001741EF" w:rsidRDefault="00897D99" w:rsidP="00897D99">
      <w:pPr>
        <w:keepNext/>
        <w:spacing w:after="0" w:line="240" w:lineRule="auto"/>
        <w:jc w:val="right"/>
        <w:outlineLvl w:val="2"/>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Oświadczenie</w:t>
      </w:r>
      <w:r w:rsidRPr="001741EF">
        <w:rPr>
          <w:rFonts w:ascii="Times New Roman" w:eastAsia="Times New Roman" w:hAnsi="Times New Roman" w:cs="Times New Roman"/>
          <w:b/>
          <w:bCs/>
          <w:i/>
          <w:sz w:val="20"/>
          <w:szCs w:val="20"/>
        </w:rPr>
        <w:t xml:space="preserve"> </w:t>
      </w:r>
    </w:p>
    <w:p w14:paraId="5A78F634" w14:textId="77777777" w:rsidR="00897D99" w:rsidRPr="00A028BC" w:rsidRDefault="00897D99" w:rsidP="00897D99">
      <w:pPr>
        <w:ind w:left="6372"/>
        <w:rPr>
          <w:rFonts w:ascii="Times New Roman" w:hAnsi="Times New Roman" w:cs="Times New Roman"/>
        </w:rPr>
      </w:pPr>
      <w:r w:rsidRPr="00A028BC">
        <w:rPr>
          <w:rFonts w:ascii="Times New Roman" w:hAnsi="Times New Roman" w:cs="Times New Roman"/>
        </w:rPr>
        <w:tab/>
      </w:r>
      <w:r w:rsidRPr="00A028BC">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897D99" w:rsidRPr="00A028BC" w14:paraId="7D351CAA" w14:textId="77777777" w:rsidTr="00897D99">
        <w:tc>
          <w:tcPr>
            <w:tcW w:w="9720" w:type="dxa"/>
            <w:shd w:val="pct25" w:color="auto" w:fill="auto"/>
          </w:tcPr>
          <w:p w14:paraId="6D8A0C65"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p>
          <w:p w14:paraId="640A60EC"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r w:rsidRPr="004078D1">
              <w:rPr>
                <w:rFonts w:ascii="Times New Roman" w:eastAsia="Times New Roman" w:hAnsi="Times New Roman" w:cs="Times New Roman"/>
                <w:b/>
                <w:lang w:eastAsia="pl-PL"/>
              </w:rPr>
              <w:t xml:space="preserve">OŚWIADCZENIE </w:t>
            </w:r>
          </w:p>
        </w:tc>
      </w:tr>
      <w:tr w:rsidR="00897D99" w:rsidRPr="00A028BC" w14:paraId="75159713" w14:textId="77777777" w:rsidTr="00897D99">
        <w:tc>
          <w:tcPr>
            <w:tcW w:w="9720" w:type="dxa"/>
            <w:shd w:val="pct25" w:color="auto" w:fill="auto"/>
          </w:tcPr>
          <w:p w14:paraId="7999AB47"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r w:rsidRPr="004078D1">
              <w:rPr>
                <w:rFonts w:ascii="Times New Roman" w:eastAsia="Times New Roman" w:hAnsi="Times New Roman" w:cs="Times New Roman"/>
                <w:b/>
                <w:lang w:eastAsia="pl-PL"/>
              </w:rPr>
              <w:t>wymagane od wykonawcy w zakresie wypełnienia obowiązków informacyjnych przewidzianych w art. 13 lub art. 14 RODO</w:t>
            </w:r>
          </w:p>
          <w:p w14:paraId="174CB702" w14:textId="77777777" w:rsidR="00897D99" w:rsidRPr="004078D1" w:rsidRDefault="00897D99" w:rsidP="00897D99">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p>
        </w:tc>
      </w:tr>
    </w:tbl>
    <w:p w14:paraId="58519B74"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4DC58C2E" w14:textId="77777777" w:rsidR="00897D99"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lang w:eastAsia="pl-PL"/>
        </w:rPr>
      </w:pPr>
    </w:p>
    <w:p w14:paraId="2E9F8ECA" w14:textId="77777777" w:rsidR="00897D99" w:rsidRPr="00A028BC" w:rsidRDefault="00897D99" w:rsidP="00897D99">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Oświadczenie w zakresie wypełnienia obowiązków informacyjnych przewidzianych w art. 13 lub art. 14 RODO</w:t>
      </w:r>
    </w:p>
    <w:p w14:paraId="3A359933"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35430DBF"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14:paraId="68733884"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p>
    <w:p w14:paraId="274C21E1"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Adres Wykonawcy   ......................................................................................................................................................</w:t>
      </w:r>
    </w:p>
    <w:p w14:paraId="2EBC8D3B" w14:textId="77777777" w:rsidR="00897D99" w:rsidRPr="00A028BC" w:rsidRDefault="00897D99" w:rsidP="00897D99">
      <w:pPr>
        <w:spacing w:after="0" w:line="240" w:lineRule="auto"/>
        <w:ind w:right="23"/>
        <w:rPr>
          <w:rFonts w:ascii="Times New Roman" w:eastAsia="Times New Roman" w:hAnsi="Times New Roman" w:cs="Times New Roman"/>
          <w:sz w:val="24"/>
          <w:szCs w:val="24"/>
          <w:lang w:eastAsia="pl-PL"/>
        </w:rPr>
      </w:pPr>
    </w:p>
    <w:p w14:paraId="1282D7C5" w14:textId="77777777" w:rsidR="00897D99" w:rsidRPr="00A028BC" w:rsidRDefault="00897D99" w:rsidP="00897D99">
      <w:pPr>
        <w:rPr>
          <w:rFonts w:ascii="Times New Roman" w:hAnsi="Times New Roman" w:cs="Times New Roman"/>
        </w:rPr>
      </w:pPr>
      <w:r w:rsidRPr="00A028BC">
        <w:rPr>
          <w:rFonts w:ascii="Times New Roman" w:hAnsi="Times New Roman" w:cs="Times New Roman"/>
        </w:rPr>
        <w:t>Oświadczam, że wypełniłem obowiązki informacyjne przewidziane w art. 13 lub 14 RODO</w:t>
      </w:r>
      <w:r w:rsidRPr="00A028BC">
        <w:rPr>
          <w:rFonts w:ascii="Times New Roman" w:hAnsi="Times New Roman" w:cs="Times New Roman"/>
          <w:vertAlign w:val="superscript"/>
        </w:rPr>
        <w:footnoteReference w:id="4"/>
      </w:r>
      <w:r w:rsidRPr="00A028BC">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A028BC">
        <w:rPr>
          <w:rFonts w:ascii="Times New Roman" w:hAnsi="Times New Roman" w:cs="Times New Roman"/>
          <w:vertAlign w:val="superscript"/>
        </w:rPr>
        <w:footnoteReference w:id="5"/>
      </w:r>
    </w:p>
    <w:p w14:paraId="409C510C"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47DE00D7"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2AD31CE3"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0007EFB5"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4B83B1EB" w14:textId="77777777" w:rsidR="00897D99" w:rsidRPr="00A028BC" w:rsidRDefault="00897D99" w:rsidP="00897D99">
      <w:pPr>
        <w:spacing w:after="0" w:line="240" w:lineRule="auto"/>
        <w:rPr>
          <w:rFonts w:ascii="Times New Roman" w:eastAsia="Times New Roman" w:hAnsi="Times New Roman" w:cs="Times New Roman"/>
          <w:b/>
          <w:sz w:val="24"/>
          <w:szCs w:val="24"/>
          <w:lang w:eastAsia="pl-PL"/>
        </w:rPr>
      </w:pPr>
    </w:p>
    <w:p w14:paraId="164D62EF" w14:textId="77777777" w:rsidR="00897D99" w:rsidRPr="00A028BC" w:rsidRDefault="00897D99" w:rsidP="0012424B">
      <w:pPr>
        <w:rPr>
          <w:rFonts w:ascii="Times New Roman" w:hAnsi="Times New Roman" w:cs="Times New Roman"/>
          <w:b/>
          <w:i/>
        </w:rPr>
      </w:pPr>
      <w:r w:rsidRPr="00A028BC">
        <w:rPr>
          <w:rFonts w:ascii="Times New Roman" w:hAnsi="Times New Roman" w:cs="Times New Roman"/>
          <w:b/>
          <w:i/>
        </w:rPr>
        <w:t xml:space="preserve">                  </w:t>
      </w:r>
    </w:p>
    <w:p w14:paraId="31D934C8" w14:textId="77777777" w:rsidR="00897D99" w:rsidRPr="00A028BC" w:rsidRDefault="00897D99" w:rsidP="00897D99">
      <w:pPr>
        <w:ind w:left="6372"/>
        <w:rPr>
          <w:rFonts w:ascii="Times New Roman" w:hAnsi="Times New Roman" w:cs="Times New Roman"/>
          <w:b/>
          <w:i/>
        </w:rPr>
      </w:pPr>
    </w:p>
    <w:p w14:paraId="74CA9AD8"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1BA34788" w14:textId="77777777" w:rsidR="00897D99" w:rsidRPr="00A028BC" w:rsidRDefault="00897D99" w:rsidP="00897D99">
      <w:pPr>
        <w:spacing w:after="0" w:line="240" w:lineRule="auto"/>
        <w:rPr>
          <w:rFonts w:ascii="Times New Roman" w:eastAsia="Times New Roman" w:hAnsi="Times New Roman" w:cs="Times New Roman"/>
          <w:sz w:val="24"/>
          <w:szCs w:val="24"/>
          <w:lang w:eastAsia="pl-PL"/>
        </w:rPr>
      </w:pPr>
    </w:p>
    <w:p w14:paraId="61FBF802" w14:textId="77777777" w:rsidR="00897D99" w:rsidRPr="00A028BC" w:rsidRDefault="00897D99" w:rsidP="00897D99">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14:paraId="1A664922" w14:textId="77777777" w:rsidR="00897D99" w:rsidRPr="00A028BC" w:rsidRDefault="00897D99" w:rsidP="00897D99">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16"/>
          <w:szCs w:val="16"/>
          <w:lang w:eastAsia="pl-PL"/>
        </w:rPr>
        <w:t>....................................................................................</w:t>
      </w:r>
    </w:p>
    <w:p w14:paraId="6110601C" w14:textId="77777777" w:rsidR="00897D99" w:rsidRPr="00A028BC" w:rsidRDefault="00897D99" w:rsidP="00897D99">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14:paraId="4C440C4E" w14:textId="77777777" w:rsidR="00F71691" w:rsidRDefault="00F71691"/>
    <w:sectPr w:rsidR="00F71691" w:rsidSect="00897D99">
      <w:headerReference w:type="default" r:id="rId49"/>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A4518" w14:textId="77777777" w:rsidR="008F3271" w:rsidRDefault="008F3271" w:rsidP="00897D99">
      <w:pPr>
        <w:spacing w:after="0" w:line="240" w:lineRule="auto"/>
      </w:pPr>
      <w:r>
        <w:separator/>
      </w:r>
    </w:p>
  </w:endnote>
  <w:endnote w:type="continuationSeparator" w:id="0">
    <w:p w14:paraId="74EA4781" w14:textId="77777777" w:rsidR="008F3271" w:rsidRDefault="008F3271" w:rsidP="0089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TE21E35B0t00">
    <w:altName w:val="Arial Unicode MS"/>
    <w:charset w:val="8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L">
    <w:altName w:val="Arial Unicode MS"/>
    <w:charset w:val="EE"/>
    <w:family w:val="swiss"/>
    <w:pitch w:val="variable"/>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9B31" w14:textId="77777777" w:rsidR="003D5E70" w:rsidRDefault="003D5E7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3C68A74" w14:textId="77777777" w:rsidR="003D5E70" w:rsidRDefault="003D5E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2910F" w14:textId="77777777" w:rsidR="003D5E70" w:rsidRDefault="003D5E70">
    <w:pPr>
      <w:pStyle w:val="Stopka"/>
      <w:jc w:val="right"/>
    </w:pPr>
  </w:p>
  <w:p w14:paraId="2153BD26" w14:textId="77777777" w:rsidR="003D5E70" w:rsidRPr="00A5284B" w:rsidRDefault="003D5E70">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45</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76</w:t>
    </w:r>
    <w:r w:rsidRPr="00A5284B">
      <w:rPr>
        <w:rFonts w:ascii="Arial" w:hAnsi="Arial" w:cs="Arial"/>
        <w:b/>
        <w:sz w:val="16"/>
        <w:szCs w:val="16"/>
      </w:rPr>
      <w:fldChar w:fldCharType="end"/>
    </w:r>
  </w:p>
  <w:p w14:paraId="248C2656" w14:textId="77777777" w:rsidR="003D5E70" w:rsidRPr="00970C28" w:rsidRDefault="003D5E70" w:rsidP="00897D99">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B24F" w14:textId="77777777" w:rsidR="003D5E70" w:rsidRPr="00AC2530" w:rsidRDefault="003D5E7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76</w:t>
    </w:r>
    <w:r w:rsidRPr="00AC2530">
      <w:rPr>
        <w:rFonts w:ascii="Arial" w:hAnsi="Arial" w:cs="Arial"/>
        <w:b/>
        <w:sz w:val="16"/>
        <w:szCs w:val="16"/>
      </w:rPr>
      <w:fldChar w:fldCharType="end"/>
    </w:r>
  </w:p>
  <w:p w14:paraId="401A5418" w14:textId="77777777" w:rsidR="003D5E70" w:rsidRDefault="003D5E7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65A0" w14:textId="77777777" w:rsidR="003D5E70" w:rsidRPr="00AC2530" w:rsidRDefault="003D5E7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50</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77</w:t>
    </w:r>
    <w:r w:rsidRPr="00AC2530">
      <w:rPr>
        <w:rFonts w:ascii="Arial" w:hAnsi="Arial" w:cs="Arial"/>
        <w:b/>
        <w:sz w:val="16"/>
        <w:szCs w:val="16"/>
      </w:rPr>
      <w:fldChar w:fldCharType="end"/>
    </w:r>
  </w:p>
  <w:p w14:paraId="51B0A4CF" w14:textId="77777777" w:rsidR="003D5E70" w:rsidRDefault="003D5E7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5D4A4" w14:textId="77777777" w:rsidR="003D5E70" w:rsidRPr="00CD6FB0" w:rsidRDefault="003D5E70" w:rsidP="00897D99">
    <w:pPr>
      <w:pStyle w:val="Stopka"/>
      <w:rPr>
        <w:rFonts w:ascii="Book Antiqua" w:hAnsi="Book Antiqua" w:cs="Book Antiqua"/>
        <w:sz w:val="18"/>
        <w:szCs w:val="18"/>
      </w:rPr>
    </w:pPr>
    <w:r w:rsidRPr="00CD6FB0">
      <w:rPr>
        <w:rFonts w:ascii="Book Antiqua" w:hAnsi="Book Antiqua" w:cs="Book Antiqu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75E39" w14:textId="77777777" w:rsidR="008F3271" w:rsidRDefault="008F3271" w:rsidP="00897D99">
      <w:pPr>
        <w:spacing w:after="0" w:line="240" w:lineRule="auto"/>
      </w:pPr>
      <w:r>
        <w:separator/>
      </w:r>
    </w:p>
  </w:footnote>
  <w:footnote w:type="continuationSeparator" w:id="0">
    <w:p w14:paraId="1E4F787A" w14:textId="77777777" w:rsidR="008F3271" w:rsidRDefault="008F3271" w:rsidP="00897D99">
      <w:pPr>
        <w:spacing w:after="0" w:line="240" w:lineRule="auto"/>
      </w:pPr>
      <w:r>
        <w:continuationSeparator/>
      </w:r>
    </w:p>
  </w:footnote>
  <w:footnote w:id="1">
    <w:p w14:paraId="14DBBBE7" w14:textId="77777777" w:rsidR="003D5E70" w:rsidRDefault="003D5E70" w:rsidP="00897D99">
      <w:pPr>
        <w:pStyle w:val="Tekstprzypisudolnego"/>
      </w:pPr>
      <w:r>
        <w:rPr>
          <w:rStyle w:val="Odwoanieprzypisudolnego"/>
        </w:rPr>
        <w:footnoteRef/>
      </w:r>
      <w:r>
        <w:t xml:space="preserve"> Sposób rozliczenia za postawienie pojemnika został określony w projekcie umowy. </w:t>
      </w:r>
    </w:p>
  </w:footnote>
  <w:footnote w:id="2">
    <w:p w14:paraId="4CC45380" w14:textId="77777777" w:rsidR="003D5E70" w:rsidRDefault="003D5E70" w:rsidP="00897D99">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3">
    <w:p w14:paraId="22C43363" w14:textId="77777777" w:rsidR="003D5E70" w:rsidRDefault="003D5E70" w:rsidP="00897D99">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4">
    <w:p w14:paraId="5BF4274B" w14:textId="77777777" w:rsidR="003D5E70" w:rsidRDefault="003D5E70" w:rsidP="00897D99">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14:paraId="40944947" w14:textId="77777777" w:rsidR="003D5E70" w:rsidRDefault="003D5E70" w:rsidP="00897D99">
      <w:pPr>
        <w:pStyle w:val="Tekstprzypisudolnego"/>
      </w:pPr>
    </w:p>
  </w:footnote>
  <w:footnote w:id="5">
    <w:p w14:paraId="13CC0B40" w14:textId="77777777" w:rsidR="003D5E70" w:rsidRDefault="003D5E70" w:rsidP="00897D99">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F2A1" w14:textId="77777777" w:rsidR="003D5E70" w:rsidRPr="00060FFB" w:rsidRDefault="003D5E70" w:rsidP="00897D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1956" w14:textId="77777777" w:rsidR="003D5E70" w:rsidRPr="00060FFB" w:rsidRDefault="003D5E70" w:rsidP="00897D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singleLevel"/>
    <w:tmpl w:val="00000014"/>
    <w:lvl w:ilvl="0">
      <w:start w:val="18"/>
      <w:numFmt w:val="bullet"/>
      <w:lvlText w:val="-"/>
      <w:lvlJc w:val="left"/>
      <w:pPr>
        <w:tabs>
          <w:tab w:val="num" w:pos="1004"/>
        </w:tabs>
        <w:ind w:left="1004" w:hanging="360"/>
      </w:pPr>
      <w:rPr>
        <w:rFonts w:ascii="Times New Roman" w:hAnsi="Times New Roman" w:cs="Times New Roman"/>
        <w:b/>
        <w:bCs/>
      </w:rPr>
    </w:lvl>
  </w:abstractNum>
  <w:abstractNum w:abstractNumId="1" w15:restartNumberingAfterBreak="0">
    <w:nsid w:val="011A6CA0"/>
    <w:multiLevelType w:val="hybridMultilevel"/>
    <w:tmpl w:val="E182D92E"/>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5F28A4"/>
    <w:multiLevelType w:val="multilevel"/>
    <w:tmpl w:val="79A4083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77C6E"/>
    <w:multiLevelType w:val="hybridMultilevel"/>
    <w:tmpl w:val="53D214A4"/>
    <w:lvl w:ilvl="0" w:tplc="4E847088">
      <w:start w:val="1"/>
      <w:numFmt w:val="lowerLetter"/>
      <w:lvlText w:val="%1)"/>
      <w:lvlJc w:val="left"/>
      <w:pPr>
        <w:ind w:left="720" w:hanging="360"/>
      </w:pPr>
      <w:rPr>
        <w:rFonts w:ascii="Times New Roman" w:hAnsi="Times New Roman" w:cs="Times New Roman" w:hint="default"/>
        <w:b w:val="0"/>
        <w:i w:val="0"/>
        <w:sz w:val="22"/>
        <w:szCs w:val="22"/>
      </w:rPr>
    </w:lvl>
    <w:lvl w:ilvl="1" w:tplc="BF64F16C">
      <w:start w:val="1"/>
      <w:numFmt w:val="decimal"/>
      <w:lvlText w:val="%2."/>
      <w:lvlJc w:val="left"/>
      <w:pPr>
        <w:ind w:left="70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D0F06"/>
    <w:multiLevelType w:val="hybridMultilevel"/>
    <w:tmpl w:val="72048CEA"/>
    <w:lvl w:ilvl="0" w:tplc="9B64C738">
      <w:start w:val="18"/>
      <w:numFmt w:val="bullet"/>
      <w:lvlText w:val="-"/>
      <w:lvlJc w:val="left"/>
      <w:pPr>
        <w:tabs>
          <w:tab w:val="num" w:pos="720"/>
        </w:tabs>
        <w:ind w:left="720" w:hanging="360"/>
      </w:pPr>
      <w:rPr>
        <w:rFonts w:ascii="Times New Roman" w:eastAsia="Times New Roman" w:hAnsi="Times New Roman" w:hint="default"/>
      </w:rPr>
    </w:lvl>
    <w:lvl w:ilvl="1" w:tplc="809662FC">
      <w:start w:val="1"/>
      <w:numFmt w:val="lowerLetter"/>
      <w:lvlText w:val="%2)"/>
      <w:lvlJc w:val="left"/>
      <w:pPr>
        <w:tabs>
          <w:tab w:val="num" w:pos="1440"/>
        </w:tabs>
        <w:ind w:left="1440" w:hanging="360"/>
      </w:pPr>
      <w:rPr>
        <w:rFonts w:ascii="Times New Roman" w:hAnsi="Times New Roman" w:cs="Times New Roman" w:hint="default"/>
      </w:rPr>
    </w:lvl>
    <w:lvl w:ilvl="2" w:tplc="2FBEF138">
      <w:start w:val="1"/>
      <w:numFmt w:val="bullet"/>
      <w:lvlText w:val="-"/>
      <w:lvlJc w:val="left"/>
      <w:pPr>
        <w:tabs>
          <w:tab w:val="num" w:pos="2340"/>
        </w:tabs>
        <w:ind w:left="2340" w:hanging="360"/>
      </w:pPr>
      <w:rPr>
        <w:rFonts w:ascii="Times New Roman" w:eastAsia="Times New Roman" w:hAnsi="Times New Roman" w:hint="default"/>
      </w:rPr>
    </w:lvl>
    <w:lvl w:ilvl="3" w:tplc="9F1695FE">
      <w:start w:val="1"/>
      <w:numFmt w:val="decimal"/>
      <w:lvlText w:val="%4)"/>
      <w:lvlJc w:val="left"/>
      <w:pPr>
        <w:tabs>
          <w:tab w:val="num" w:pos="2940"/>
        </w:tabs>
        <w:ind w:left="2940" w:hanging="420"/>
      </w:pPr>
      <w:rPr>
        <w:rFonts w:ascii="Times New Roman" w:hAnsi="Times New Roman" w:cs="Times New Roman" w:hint="default"/>
      </w:rPr>
    </w:lvl>
    <w:lvl w:ilvl="4" w:tplc="922C2DF6">
      <w:start w:val="1"/>
      <w:numFmt w:val="decimal"/>
      <w:lvlText w:val="%5."/>
      <w:lvlJc w:val="left"/>
      <w:pPr>
        <w:tabs>
          <w:tab w:val="num" w:pos="3600"/>
        </w:tabs>
        <w:ind w:left="3600" w:hanging="360"/>
      </w:pPr>
      <w:rPr>
        <w:rFonts w:ascii="Times New Roman" w:hAnsi="Times New Roman" w:cs="Times New Roman" w:hint="default"/>
      </w:rPr>
    </w:lvl>
    <w:lvl w:ilvl="5" w:tplc="04150001">
      <w:start w:val="1"/>
      <w:numFmt w:val="bullet"/>
      <w:lvlText w:val=""/>
      <w:lvlJc w:val="left"/>
      <w:pPr>
        <w:tabs>
          <w:tab w:val="num" w:pos="4500"/>
        </w:tabs>
        <w:ind w:left="4500" w:hanging="360"/>
      </w:pPr>
      <w:rPr>
        <w:rFonts w:ascii="Symbol" w:hAnsi="Symbol" w:cs="Times New Roman" w:hint="default"/>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3CC4C3E"/>
    <w:multiLevelType w:val="multilevel"/>
    <w:tmpl w:val="FC6C5F0E"/>
    <w:lvl w:ilvl="0">
      <w:start w:val="17"/>
      <w:numFmt w:val="decimal"/>
      <w:lvlText w:val="%1."/>
      <w:lvlJc w:val="left"/>
      <w:pPr>
        <w:ind w:left="480" w:hanging="48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1C424C"/>
    <w:multiLevelType w:val="multilevel"/>
    <w:tmpl w:val="5A389DDC"/>
    <w:lvl w:ilvl="0">
      <w:start w:val="2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CF72B1"/>
    <w:multiLevelType w:val="multilevel"/>
    <w:tmpl w:val="3788D37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3A6DFE"/>
    <w:multiLevelType w:val="hybridMultilevel"/>
    <w:tmpl w:val="147AE05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75D2B90"/>
    <w:multiLevelType w:val="hybridMultilevel"/>
    <w:tmpl w:val="57FA9182"/>
    <w:lvl w:ilvl="0" w:tplc="8E221EF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B03A2"/>
    <w:multiLevelType w:val="hybridMultilevel"/>
    <w:tmpl w:val="FCBEB190"/>
    <w:lvl w:ilvl="0" w:tplc="73C24F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E0B7F"/>
    <w:multiLevelType w:val="hybridMultilevel"/>
    <w:tmpl w:val="6310C304"/>
    <w:lvl w:ilvl="0" w:tplc="00000008">
      <w:start w:val="1"/>
      <w:numFmt w:val="bullet"/>
      <w:lvlText w:val=""/>
      <w:lvlJc w:val="left"/>
      <w:pPr>
        <w:ind w:left="1287" w:hanging="360"/>
      </w:pPr>
      <w:rPr>
        <w:rFonts w:ascii="Symbol" w:hAnsi="Symbol" w:cs="StarSymbol"/>
        <w:sz w:val="18"/>
        <w:szCs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B0B46BF"/>
    <w:multiLevelType w:val="multilevel"/>
    <w:tmpl w:val="833E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3F0EE8"/>
    <w:multiLevelType w:val="hybridMultilevel"/>
    <w:tmpl w:val="2CA08096"/>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0DF34FE4"/>
    <w:multiLevelType w:val="hybridMultilevel"/>
    <w:tmpl w:val="59BA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BC64D1"/>
    <w:multiLevelType w:val="hybridMultilevel"/>
    <w:tmpl w:val="9A3461B4"/>
    <w:lvl w:ilvl="0" w:tplc="AE046066">
      <w:start w:val="1"/>
      <w:numFmt w:val="lowerLetter"/>
      <w:lvlText w:val="%1)"/>
      <w:lvlJc w:val="left"/>
      <w:pPr>
        <w:ind w:left="1068" w:hanging="360"/>
      </w:pPr>
      <w:rPr>
        <w:rFonts w:cs="Times New Roman" w:hint="default"/>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FB124AD"/>
    <w:multiLevelType w:val="multilevel"/>
    <w:tmpl w:val="94CE201E"/>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2A36F0"/>
    <w:multiLevelType w:val="hybridMultilevel"/>
    <w:tmpl w:val="BE369928"/>
    <w:lvl w:ilvl="0" w:tplc="0415000F">
      <w:start w:val="1"/>
      <w:numFmt w:val="decimal"/>
      <w:lvlText w:val="%1."/>
      <w:lvlJc w:val="left"/>
      <w:pPr>
        <w:tabs>
          <w:tab w:val="num" w:pos="720"/>
        </w:tabs>
        <w:ind w:left="720" w:hanging="360"/>
      </w:pPr>
    </w:lvl>
    <w:lvl w:ilvl="1" w:tplc="0415000D">
      <w:start w:val="1"/>
      <w:numFmt w:val="bullet"/>
      <w:lvlText w:val=""/>
      <w:lvlJc w:val="left"/>
      <w:pPr>
        <w:tabs>
          <w:tab w:val="num" w:pos="1211"/>
        </w:tabs>
        <w:ind w:left="1211" w:hanging="360"/>
      </w:pPr>
      <w:rPr>
        <w:rFonts w:ascii="Wingdings" w:hAnsi="Wingdings" w:hint="default"/>
      </w:rPr>
    </w:lvl>
    <w:lvl w:ilvl="2" w:tplc="1B0AB2D2">
      <w:start w:val="10"/>
      <w:numFmt w:val="bullet"/>
      <w:lvlText w:val=""/>
      <w:lvlJc w:val="left"/>
      <w:pPr>
        <w:ind w:left="2340" w:hanging="360"/>
      </w:pPr>
      <w:rPr>
        <w:rFonts w:ascii="Symbol" w:eastAsia="Times New Roman" w:hAnsi="Symbol" w:cs="Times New Roman" w:hint="default"/>
      </w:rPr>
    </w:lvl>
    <w:lvl w:ilvl="3" w:tplc="7B003ED4">
      <w:start w:val="1"/>
      <w:numFmt w:val="lowerLetter"/>
      <w:lvlText w:val="%4)"/>
      <w:lvlJc w:val="left"/>
      <w:pPr>
        <w:ind w:left="1211" w:hanging="360"/>
      </w:pPr>
      <w:rPr>
        <w:rFonts w:hint="default"/>
      </w:rPr>
    </w:lvl>
    <w:lvl w:ilvl="4" w:tplc="94F4E3C8">
      <w:start w:val="10"/>
      <w:numFmt w:val="decimal"/>
      <w:lvlText w:val="%5"/>
      <w:lvlJc w:val="left"/>
      <w:pPr>
        <w:ind w:left="3600" w:hanging="360"/>
      </w:pPr>
      <w:rPr>
        <w:rFonts w:ascii="Times New Roman" w:eastAsia="Times New Roman" w:hAnsi="Times New Roman" w:cs="Times New Roman" w:hint="default"/>
      </w:rPr>
    </w:lvl>
    <w:lvl w:ilvl="5" w:tplc="334EA43C">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0" w15:restartNumberingAfterBreak="0">
    <w:nsid w:val="12644B07"/>
    <w:multiLevelType w:val="hybridMultilevel"/>
    <w:tmpl w:val="1720AA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316549B"/>
    <w:multiLevelType w:val="multilevel"/>
    <w:tmpl w:val="F82079F4"/>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6E0951"/>
    <w:multiLevelType w:val="hybridMultilevel"/>
    <w:tmpl w:val="9AA08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D91970"/>
    <w:multiLevelType w:val="hybridMultilevel"/>
    <w:tmpl w:val="9A6461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2E54D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48A1D5E"/>
    <w:multiLevelType w:val="hybridMultilevel"/>
    <w:tmpl w:val="BA6C399E"/>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4E971CB"/>
    <w:multiLevelType w:val="hybridMultilevel"/>
    <w:tmpl w:val="37D42ED2"/>
    <w:lvl w:ilvl="0" w:tplc="82C65B70">
      <w:start w:val="1"/>
      <w:numFmt w:val="decimal"/>
      <w:lvlText w:val="11.2.%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464F58"/>
    <w:multiLevelType w:val="hybridMultilevel"/>
    <w:tmpl w:val="C7CEA546"/>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8" w15:restartNumberingAfterBreak="0">
    <w:nsid w:val="1583013C"/>
    <w:multiLevelType w:val="hybridMultilevel"/>
    <w:tmpl w:val="0A5475F8"/>
    <w:lvl w:ilvl="0" w:tplc="0415000F">
      <w:start w:val="1"/>
      <w:numFmt w:val="decimal"/>
      <w:lvlText w:val="%1."/>
      <w:lvlJc w:val="left"/>
      <w:pPr>
        <w:ind w:left="720" w:hanging="360"/>
      </w:pPr>
    </w:lvl>
    <w:lvl w:ilvl="1" w:tplc="10F4AA10">
      <w:start w:val="1"/>
      <w:numFmt w:val="decimal"/>
      <w:lvlText w:val="%2)"/>
      <w:lvlJc w:val="left"/>
      <w:pPr>
        <w:ind w:left="1440" w:hanging="360"/>
      </w:pPr>
      <w:rPr>
        <w:sz w:val="22"/>
        <w:szCs w:val="22"/>
      </w:rPr>
    </w:lvl>
    <w:lvl w:ilvl="2" w:tplc="2EBAFAE6">
      <w:start w:val="1"/>
      <w:numFmt w:val="lowerLetter"/>
      <w:lvlText w:val="%3)"/>
      <w:lvlJc w:val="left"/>
      <w:pPr>
        <w:ind w:left="2160" w:hanging="180"/>
      </w:pPr>
      <w:rPr>
        <w:rFonts w:cs="Times New Roman"/>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5576D7"/>
    <w:multiLevelType w:val="hybridMultilevel"/>
    <w:tmpl w:val="E772B032"/>
    <w:lvl w:ilvl="0" w:tplc="140EDDB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7F12668C"/>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AA845FB"/>
    <w:multiLevelType w:val="hybridMultilevel"/>
    <w:tmpl w:val="0B5E8F1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2" w15:restartNumberingAfterBreak="0">
    <w:nsid w:val="1ACF2B02"/>
    <w:multiLevelType w:val="hybridMultilevel"/>
    <w:tmpl w:val="553432B6"/>
    <w:lvl w:ilvl="0" w:tplc="223E1A10">
      <w:start w:val="1"/>
      <w:numFmt w:val="decimal"/>
      <w:lvlText w:val="15.%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425ADB"/>
    <w:multiLevelType w:val="hybridMultilevel"/>
    <w:tmpl w:val="C22E0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5809AC"/>
    <w:multiLevelType w:val="hybridMultilevel"/>
    <w:tmpl w:val="837825BA"/>
    <w:lvl w:ilvl="0" w:tplc="DE8077C0">
      <w:start w:val="1"/>
      <w:numFmt w:val="bullet"/>
      <w:lvlText w:val=""/>
      <w:lvlJc w:val="left"/>
      <w:pPr>
        <w:tabs>
          <w:tab w:val="num" w:pos="720"/>
        </w:tabs>
        <w:ind w:left="720" w:hanging="360"/>
      </w:pPr>
      <w:rPr>
        <w:rFonts w:ascii="Symbol" w:hAnsi="Symbol" w:hint="default"/>
      </w:rPr>
    </w:lvl>
    <w:lvl w:ilvl="1" w:tplc="C01802A4">
      <w:start w:val="1"/>
      <w:numFmt w:val="bullet"/>
      <w:lvlText w:val=""/>
      <w:lvlJc w:val="left"/>
      <w:pPr>
        <w:tabs>
          <w:tab w:val="num" w:pos="1211"/>
        </w:tabs>
        <w:ind w:left="1211" w:hanging="360"/>
      </w:pPr>
      <w:rPr>
        <w:rFonts w:ascii="Symbol" w:hAnsi="Symbol" w:hint="default"/>
        <w:sz w:val="20"/>
        <w:szCs w:val="2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AA5F0D"/>
    <w:multiLevelType w:val="hybridMultilevel"/>
    <w:tmpl w:val="FC32A77E"/>
    <w:lvl w:ilvl="0" w:tplc="186C53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EE455AE"/>
    <w:multiLevelType w:val="hybridMultilevel"/>
    <w:tmpl w:val="59964B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F3E584A"/>
    <w:multiLevelType w:val="hybridMultilevel"/>
    <w:tmpl w:val="9D182EF0"/>
    <w:lvl w:ilvl="0" w:tplc="3AB0FA5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934B67"/>
    <w:multiLevelType w:val="hybridMultilevel"/>
    <w:tmpl w:val="BB52E39C"/>
    <w:lvl w:ilvl="0" w:tplc="8FFC21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20229E"/>
    <w:multiLevelType w:val="multilevel"/>
    <w:tmpl w:val="12AA86F0"/>
    <w:lvl w:ilvl="0">
      <w:start w:val="1"/>
      <w:numFmt w:val="decimal"/>
      <w:lvlText w:val="%1."/>
      <w:lvlJc w:val="left"/>
      <w:pPr>
        <w:tabs>
          <w:tab w:val="num" w:pos="720"/>
        </w:tabs>
        <w:ind w:left="720" w:hanging="360"/>
      </w:pPr>
    </w:lvl>
    <w:lvl w:ilvl="1">
      <w:start w:val="100"/>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08654D"/>
    <w:multiLevelType w:val="hybridMultilevel"/>
    <w:tmpl w:val="8C5AD98A"/>
    <w:lvl w:ilvl="0" w:tplc="07A8F7D4">
      <w:start w:val="1"/>
      <w:numFmt w:val="lowerLetter"/>
      <w:lvlText w:val="%1)"/>
      <w:lvlJc w:val="left"/>
      <w:pPr>
        <w:ind w:left="1429" w:hanging="360"/>
      </w:pPr>
      <w:rPr>
        <w:i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259F052F"/>
    <w:multiLevelType w:val="hybridMultilevel"/>
    <w:tmpl w:val="3DEC1118"/>
    <w:lvl w:ilvl="0" w:tplc="EECA3F8C">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27425162"/>
    <w:multiLevelType w:val="hybridMultilevel"/>
    <w:tmpl w:val="BC3CF162"/>
    <w:lvl w:ilvl="0" w:tplc="42D2F41A">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701CC3"/>
    <w:multiLevelType w:val="multilevel"/>
    <w:tmpl w:val="55C6F174"/>
    <w:lvl w:ilvl="0">
      <w:start w:val="27"/>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ABB0244"/>
    <w:multiLevelType w:val="hybridMultilevel"/>
    <w:tmpl w:val="33D27C54"/>
    <w:lvl w:ilvl="0" w:tplc="0415000F">
      <w:start w:val="1"/>
      <w:numFmt w:val="decimal"/>
      <w:lvlText w:val="%1."/>
      <w:lvlJc w:val="left"/>
      <w:pPr>
        <w:tabs>
          <w:tab w:val="num" w:pos="720"/>
        </w:tabs>
        <w:ind w:left="720" w:hanging="360"/>
      </w:pPr>
      <w:rPr>
        <w:rFonts w:ascii="Times New Roman" w:hAnsi="Times New Roman" w:cs="Times New Roman" w:hint="default"/>
      </w:rPr>
    </w:lvl>
    <w:lvl w:ilvl="1" w:tplc="42FAFB82">
      <w:start w:val="1"/>
      <w:numFmt w:val="upp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B755BC7"/>
    <w:multiLevelType w:val="hybridMultilevel"/>
    <w:tmpl w:val="994EDC4A"/>
    <w:lvl w:ilvl="0" w:tplc="8FBA78DE">
      <w:start w:val="1"/>
      <w:numFmt w:val="decimal"/>
      <w:lvlText w:val="%1)"/>
      <w:lvlJc w:val="left"/>
      <w:pPr>
        <w:tabs>
          <w:tab w:val="num" w:pos="1260"/>
        </w:tabs>
        <w:ind w:left="1260" w:hanging="360"/>
      </w:pPr>
      <w:rPr>
        <w:rFonts w:hint="default"/>
        <w:b w:val="0"/>
      </w:rPr>
    </w:lvl>
    <w:lvl w:ilvl="1" w:tplc="B7748E48">
      <w:start w:val="1"/>
      <w:numFmt w:val="lowerLetter"/>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8" w15:restartNumberingAfterBreak="0">
    <w:nsid w:val="2D277D19"/>
    <w:multiLevelType w:val="hybridMultilevel"/>
    <w:tmpl w:val="D8BA0A98"/>
    <w:lvl w:ilvl="0" w:tplc="D51E62BC">
      <w:start w:val="1"/>
      <w:numFmt w:val="decimal"/>
      <w:lvlText w:val="12.%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3D2F3B"/>
    <w:multiLevelType w:val="hybridMultilevel"/>
    <w:tmpl w:val="5700F676"/>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2DA122E8"/>
    <w:multiLevelType w:val="hybridMultilevel"/>
    <w:tmpl w:val="0D6AE030"/>
    <w:lvl w:ilvl="0" w:tplc="C7B6037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A056A0AA">
      <w:start w:val="40"/>
      <w:numFmt w:val="decimal"/>
      <w:lvlText w:val="%4"/>
      <w:lvlJc w:val="left"/>
      <w:pPr>
        <w:tabs>
          <w:tab w:val="num" w:pos="3240"/>
        </w:tabs>
        <w:ind w:left="3240" w:hanging="360"/>
      </w:pPr>
      <w:rPr>
        <w:rFonts w:hint="default"/>
      </w:rPr>
    </w:lvl>
    <w:lvl w:ilvl="4" w:tplc="178A475C">
      <w:start w:val="5"/>
      <w:numFmt w:val="decimal"/>
      <w:lvlText w:val="%5)"/>
      <w:lvlJc w:val="left"/>
      <w:pPr>
        <w:tabs>
          <w:tab w:val="num" w:pos="3960"/>
        </w:tabs>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EE13C8F"/>
    <w:multiLevelType w:val="multilevel"/>
    <w:tmpl w:val="969C7B5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F60300F"/>
    <w:multiLevelType w:val="hybridMultilevel"/>
    <w:tmpl w:val="D12067C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2F952776"/>
    <w:multiLevelType w:val="hybridMultilevel"/>
    <w:tmpl w:val="1B32BC2C"/>
    <w:lvl w:ilvl="0" w:tplc="F882484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4" w15:restartNumberingAfterBreak="0">
    <w:nsid w:val="2FD36DE9"/>
    <w:multiLevelType w:val="multilevel"/>
    <w:tmpl w:val="8E1EA032"/>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245E12"/>
    <w:multiLevelType w:val="multilevel"/>
    <w:tmpl w:val="20F496F4"/>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393462B"/>
    <w:multiLevelType w:val="hybridMultilevel"/>
    <w:tmpl w:val="2C145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304F6D"/>
    <w:multiLevelType w:val="multilevel"/>
    <w:tmpl w:val="873EEEB0"/>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A72D64"/>
    <w:multiLevelType w:val="hybridMultilevel"/>
    <w:tmpl w:val="A0207A0C"/>
    <w:lvl w:ilvl="0" w:tplc="35DC8CE4">
      <w:start w:val="22"/>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6186460"/>
    <w:multiLevelType w:val="multilevel"/>
    <w:tmpl w:val="1BEED59A"/>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64C3666"/>
    <w:multiLevelType w:val="hybridMultilevel"/>
    <w:tmpl w:val="BA04D66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7D1ADFB6">
      <w:start w:val="1"/>
      <w:numFmt w:val="lowerLetter"/>
      <w:lvlText w:val="%3)"/>
      <w:lvlJc w:val="left"/>
      <w:pPr>
        <w:tabs>
          <w:tab w:val="num" w:pos="2624"/>
        </w:tabs>
        <w:ind w:left="2624" w:hanging="360"/>
      </w:pPr>
      <w:rPr>
        <w:rFonts w:ascii="Times New Roman" w:eastAsia="Times New Roman"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369B2008"/>
    <w:multiLevelType w:val="hybridMultilevel"/>
    <w:tmpl w:val="F2D6AF4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39A07E44"/>
    <w:multiLevelType w:val="multilevel"/>
    <w:tmpl w:val="90686BA6"/>
    <w:lvl w:ilvl="0">
      <w:start w:val="20"/>
      <w:numFmt w:val="decimal"/>
      <w:lvlText w:val="%1."/>
      <w:lvlJc w:val="left"/>
      <w:pPr>
        <w:ind w:left="435" w:hanging="435"/>
      </w:pPr>
      <w:rPr>
        <w:rFonts w:hint="default"/>
        <w:b/>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9D1514A"/>
    <w:multiLevelType w:val="hybridMultilevel"/>
    <w:tmpl w:val="A5425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50304D"/>
    <w:multiLevelType w:val="hybridMultilevel"/>
    <w:tmpl w:val="17E631BE"/>
    <w:lvl w:ilvl="0" w:tplc="8D94D364">
      <w:start w:val="1"/>
      <w:numFmt w:val="decimal"/>
      <w:lvlText w:val="%1."/>
      <w:lvlJc w:val="left"/>
      <w:pPr>
        <w:ind w:left="927" w:hanging="360"/>
      </w:pPr>
      <w:rPr>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BE175E1"/>
    <w:multiLevelType w:val="hybridMultilevel"/>
    <w:tmpl w:val="F26CBC00"/>
    <w:lvl w:ilvl="0" w:tplc="0C30FB86">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CB72DB"/>
    <w:multiLevelType w:val="multilevel"/>
    <w:tmpl w:val="A1DCE32C"/>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7B4809"/>
    <w:multiLevelType w:val="multilevel"/>
    <w:tmpl w:val="A5D2D380"/>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3FDC0D32"/>
    <w:multiLevelType w:val="multilevel"/>
    <w:tmpl w:val="E7EAC43E"/>
    <w:lvl w:ilvl="0">
      <w:start w:val="1"/>
      <w:numFmt w:val="decimal"/>
      <w:lvlText w:val="%1."/>
      <w:lvlJc w:val="left"/>
      <w:pPr>
        <w:tabs>
          <w:tab w:val="num" w:pos="705"/>
        </w:tabs>
        <w:ind w:left="705" w:hanging="705"/>
      </w:pPr>
      <w:rPr>
        <w:rFonts w:ascii="Tahoma" w:hAnsi="Tahoma" w:cs="Tahoma" w:hint="default"/>
        <w:sz w:val="18"/>
        <w:szCs w:val="18"/>
      </w:rPr>
    </w:lvl>
    <w:lvl w:ilvl="1">
      <w:start w:val="1"/>
      <w:numFmt w:val="decimal"/>
      <w:pStyle w:val="TEKSTNORMALNY"/>
      <w:lvlText w:val="%1.%2."/>
      <w:lvlJc w:val="left"/>
      <w:pPr>
        <w:tabs>
          <w:tab w:val="num" w:pos="720"/>
        </w:tabs>
        <w:ind w:left="720" w:hanging="720"/>
      </w:pPr>
      <w:rPr>
        <w:rFonts w:ascii="Tahoma" w:hAnsi="Tahoma" w:cs="Tahoma" w:hint="default"/>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0194088"/>
    <w:multiLevelType w:val="hybridMultilevel"/>
    <w:tmpl w:val="D3364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0292662"/>
    <w:multiLevelType w:val="hybridMultilevel"/>
    <w:tmpl w:val="AB4C096C"/>
    <w:lvl w:ilvl="0" w:tplc="441AEA70">
      <w:start w:val="1"/>
      <w:numFmt w:val="decimal"/>
      <w:lvlText w:val="%1."/>
      <w:lvlJc w:val="left"/>
      <w:pPr>
        <w:ind w:left="720" w:hanging="360"/>
      </w:pPr>
      <w:rPr>
        <w:b/>
      </w:rPr>
    </w:lvl>
    <w:lvl w:ilvl="1" w:tplc="04150011">
      <w:start w:val="1"/>
      <w:numFmt w:val="decimal"/>
      <w:lvlText w:val="%2)"/>
      <w:lvlJc w:val="left"/>
      <w:pPr>
        <w:ind w:left="1495" w:hanging="360"/>
      </w:pPr>
    </w:lvl>
    <w:lvl w:ilvl="2" w:tplc="04150017">
      <w:start w:val="1"/>
      <w:numFmt w:val="lowerLetter"/>
      <w:lvlText w:val="%3)"/>
      <w:lvlJc w:val="left"/>
      <w:pPr>
        <w:ind w:left="1740" w:hanging="180"/>
      </w:pPr>
    </w:lvl>
    <w:lvl w:ilvl="3" w:tplc="DE8077C0">
      <w:start w:val="1"/>
      <w:numFmt w:val="bullet"/>
      <w:lvlText w:val=""/>
      <w:lvlJc w:val="left"/>
      <w:pPr>
        <w:ind w:left="2880" w:hanging="360"/>
      </w:pPr>
      <w:rPr>
        <w:rFonts w:ascii="Symbol" w:hAnsi="Symbol" w:hint="default"/>
      </w:rPr>
    </w:lvl>
    <w:lvl w:ilvl="4" w:tplc="2C6472AA">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DA3DD6"/>
    <w:multiLevelType w:val="hybridMultilevel"/>
    <w:tmpl w:val="E50A6A68"/>
    <w:lvl w:ilvl="0" w:tplc="15863E0E">
      <w:start w:val="1"/>
      <w:numFmt w:val="bullet"/>
      <w:lvlText w:val=""/>
      <w:lvlJc w:val="left"/>
      <w:pPr>
        <w:ind w:left="1070" w:hanging="360"/>
      </w:pPr>
      <w:rPr>
        <w:rFonts w:ascii="Symbol" w:hAnsi="Symbol" w:hint="default"/>
      </w:rPr>
    </w:lvl>
    <w:lvl w:ilvl="1" w:tplc="04150003" w:tentative="1">
      <w:start w:val="1"/>
      <w:numFmt w:val="bullet"/>
      <w:lvlText w:val="o"/>
      <w:lvlJc w:val="left"/>
      <w:pPr>
        <w:ind w:left="2329" w:hanging="360"/>
      </w:pPr>
      <w:rPr>
        <w:rFonts w:ascii="Courier New" w:hAnsi="Courier New" w:cs="Courier New" w:hint="default"/>
      </w:rPr>
    </w:lvl>
    <w:lvl w:ilvl="2" w:tplc="04150005" w:tentative="1">
      <w:start w:val="1"/>
      <w:numFmt w:val="bullet"/>
      <w:lvlText w:val=""/>
      <w:lvlJc w:val="left"/>
      <w:pPr>
        <w:ind w:left="3049" w:hanging="360"/>
      </w:pPr>
      <w:rPr>
        <w:rFonts w:ascii="Wingdings" w:hAnsi="Wingdings" w:hint="default"/>
      </w:rPr>
    </w:lvl>
    <w:lvl w:ilvl="3" w:tplc="04150001" w:tentative="1">
      <w:start w:val="1"/>
      <w:numFmt w:val="bullet"/>
      <w:lvlText w:val=""/>
      <w:lvlJc w:val="left"/>
      <w:pPr>
        <w:ind w:left="3769" w:hanging="360"/>
      </w:pPr>
      <w:rPr>
        <w:rFonts w:ascii="Symbol" w:hAnsi="Symbol" w:hint="default"/>
      </w:rPr>
    </w:lvl>
    <w:lvl w:ilvl="4" w:tplc="04150003" w:tentative="1">
      <w:start w:val="1"/>
      <w:numFmt w:val="bullet"/>
      <w:lvlText w:val="o"/>
      <w:lvlJc w:val="left"/>
      <w:pPr>
        <w:ind w:left="4489" w:hanging="360"/>
      </w:pPr>
      <w:rPr>
        <w:rFonts w:ascii="Courier New" w:hAnsi="Courier New" w:cs="Courier New" w:hint="default"/>
      </w:rPr>
    </w:lvl>
    <w:lvl w:ilvl="5" w:tplc="04150005" w:tentative="1">
      <w:start w:val="1"/>
      <w:numFmt w:val="bullet"/>
      <w:lvlText w:val=""/>
      <w:lvlJc w:val="left"/>
      <w:pPr>
        <w:ind w:left="5209" w:hanging="360"/>
      </w:pPr>
      <w:rPr>
        <w:rFonts w:ascii="Wingdings" w:hAnsi="Wingdings" w:hint="default"/>
      </w:rPr>
    </w:lvl>
    <w:lvl w:ilvl="6" w:tplc="04150001" w:tentative="1">
      <w:start w:val="1"/>
      <w:numFmt w:val="bullet"/>
      <w:lvlText w:val=""/>
      <w:lvlJc w:val="left"/>
      <w:pPr>
        <w:ind w:left="5929" w:hanging="360"/>
      </w:pPr>
      <w:rPr>
        <w:rFonts w:ascii="Symbol" w:hAnsi="Symbol" w:hint="default"/>
      </w:rPr>
    </w:lvl>
    <w:lvl w:ilvl="7" w:tplc="04150003" w:tentative="1">
      <w:start w:val="1"/>
      <w:numFmt w:val="bullet"/>
      <w:lvlText w:val="o"/>
      <w:lvlJc w:val="left"/>
      <w:pPr>
        <w:ind w:left="6649" w:hanging="360"/>
      </w:pPr>
      <w:rPr>
        <w:rFonts w:ascii="Courier New" w:hAnsi="Courier New" w:cs="Courier New" w:hint="default"/>
      </w:rPr>
    </w:lvl>
    <w:lvl w:ilvl="8" w:tplc="04150005" w:tentative="1">
      <w:start w:val="1"/>
      <w:numFmt w:val="bullet"/>
      <w:lvlText w:val=""/>
      <w:lvlJc w:val="left"/>
      <w:pPr>
        <w:ind w:left="7369" w:hanging="360"/>
      </w:pPr>
      <w:rPr>
        <w:rFonts w:ascii="Wingdings" w:hAnsi="Wingdings" w:hint="default"/>
      </w:rPr>
    </w:lvl>
  </w:abstractNum>
  <w:abstractNum w:abstractNumId="73" w15:restartNumberingAfterBreak="0">
    <w:nsid w:val="43EC74ED"/>
    <w:multiLevelType w:val="multilevel"/>
    <w:tmpl w:val="02501818"/>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6A44121"/>
    <w:multiLevelType w:val="hybridMultilevel"/>
    <w:tmpl w:val="17627CD4"/>
    <w:lvl w:ilvl="0" w:tplc="45762BB4">
      <w:start w:val="1"/>
      <w:numFmt w:val="decimal"/>
      <w:lvlText w:val="%1."/>
      <w:lvlJc w:val="left"/>
      <w:pPr>
        <w:ind w:left="36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636DD"/>
    <w:multiLevelType w:val="hybridMultilevel"/>
    <w:tmpl w:val="D5BADDD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4B88678D"/>
    <w:multiLevelType w:val="hybridMultilevel"/>
    <w:tmpl w:val="5D9A73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28643A">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0E737D"/>
    <w:multiLevelType w:val="hybridMultilevel"/>
    <w:tmpl w:val="CB1EEF9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8" w15:restartNumberingAfterBreak="0">
    <w:nsid w:val="4CA5122F"/>
    <w:multiLevelType w:val="hybridMultilevel"/>
    <w:tmpl w:val="80024EDE"/>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E537D02"/>
    <w:multiLevelType w:val="hybridMultilevel"/>
    <w:tmpl w:val="054479CA"/>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F4D764B"/>
    <w:multiLevelType w:val="hybridMultilevel"/>
    <w:tmpl w:val="ECFC1E42"/>
    <w:lvl w:ilvl="0" w:tplc="D3B0B4A2">
      <w:start w:val="1"/>
      <w:numFmt w:val="lowerLetter"/>
      <w:lvlText w:val="%1)"/>
      <w:lvlJc w:val="left"/>
      <w:pPr>
        <w:tabs>
          <w:tab w:val="num" w:pos="720"/>
        </w:tabs>
        <w:ind w:left="720" w:hanging="360"/>
      </w:pPr>
      <w:rPr>
        <w:rFonts w:hint="default"/>
      </w:rPr>
    </w:lvl>
    <w:lvl w:ilvl="1" w:tplc="4852BDC8">
      <w:start w:val="1"/>
      <w:numFmt w:val="lowerLetter"/>
      <w:lvlText w:val="%2)"/>
      <w:lvlJc w:val="left"/>
      <w:pPr>
        <w:tabs>
          <w:tab w:val="num" w:pos="900"/>
        </w:tabs>
        <w:ind w:left="90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F7C1DF6"/>
    <w:multiLevelType w:val="hybridMultilevel"/>
    <w:tmpl w:val="F22E73D4"/>
    <w:lvl w:ilvl="0" w:tplc="2B0020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A04F98"/>
    <w:multiLevelType w:val="multilevel"/>
    <w:tmpl w:val="3B36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130BCF"/>
    <w:multiLevelType w:val="hybridMultilevel"/>
    <w:tmpl w:val="50AA1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17E1409"/>
    <w:multiLevelType w:val="hybridMultilevel"/>
    <w:tmpl w:val="635063A8"/>
    <w:lvl w:ilvl="0" w:tplc="C01802A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5" w15:restartNumberingAfterBreak="0">
    <w:nsid w:val="51F44C1F"/>
    <w:multiLevelType w:val="multilevel"/>
    <w:tmpl w:val="63923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B64721"/>
    <w:multiLevelType w:val="hybridMultilevel"/>
    <w:tmpl w:val="DCC644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2C6084"/>
    <w:multiLevelType w:val="hybridMultilevel"/>
    <w:tmpl w:val="C1648D64"/>
    <w:lvl w:ilvl="0" w:tplc="2E96767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557F2B3E"/>
    <w:multiLevelType w:val="hybridMultilevel"/>
    <w:tmpl w:val="8002377C"/>
    <w:lvl w:ilvl="0" w:tplc="04150017">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561818E4"/>
    <w:multiLevelType w:val="hybridMultilevel"/>
    <w:tmpl w:val="E37E07A2"/>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0" w15:restartNumberingAfterBreak="0">
    <w:nsid w:val="56F94A2D"/>
    <w:multiLevelType w:val="multilevel"/>
    <w:tmpl w:val="CAD02DE6"/>
    <w:lvl w:ilvl="0">
      <w:start w:val="1"/>
      <w:numFmt w:val="decimal"/>
      <w:lvlText w:val="%1."/>
      <w:lvlJc w:val="left"/>
      <w:pPr>
        <w:ind w:left="360" w:hanging="360"/>
      </w:pPr>
      <w:rPr>
        <w:rFonts w:ascii="Calibri" w:eastAsia="Times New Roman" w:hAnsi="Calibri" w:cs="Times New Roman"/>
      </w:rPr>
    </w:lvl>
    <w:lvl w:ilvl="1">
      <w:start w:val="1"/>
      <w:numFmt w:val="decimal"/>
      <w:lvlText w:val="%2."/>
      <w:lvlJc w:val="left"/>
      <w:pPr>
        <w:ind w:left="1353" w:hanging="360"/>
      </w:pPr>
      <w:rPr>
        <w:b/>
        <w:bCs/>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1" w15:restartNumberingAfterBreak="0">
    <w:nsid w:val="57006C86"/>
    <w:multiLevelType w:val="hybridMultilevel"/>
    <w:tmpl w:val="4C8AD492"/>
    <w:lvl w:ilvl="0" w:tplc="DE8077C0">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579527D3"/>
    <w:multiLevelType w:val="hybridMultilevel"/>
    <w:tmpl w:val="B4A6C128"/>
    <w:lvl w:ilvl="0" w:tplc="B8A8829A">
      <w:start w:val="1"/>
      <w:numFmt w:val="lowerLetter"/>
      <w:lvlText w:val="%1)"/>
      <w:lvlJc w:val="left"/>
      <w:pPr>
        <w:tabs>
          <w:tab w:val="num" w:pos="1211"/>
        </w:tabs>
        <w:ind w:left="1211" w:hanging="360"/>
      </w:pPr>
      <w:rPr>
        <w:rFonts w:ascii="Times New Roman" w:hAnsi="Times New Roman" w:cs="Times New Roman" w:hint="default"/>
        <w:sz w:val="22"/>
        <w:szCs w:val="22"/>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C6D8EDE2">
      <w:start w:val="1"/>
      <w:numFmt w:val="decimal"/>
      <w:lvlText w:val="%4."/>
      <w:lvlJc w:val="left"/>
      <w:pPr>
        <w:tabs>
          <w:tab w:val="num" w:pos="785"/>
        </w:tabs>
        <w:ind w:left="785"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585212BE"/>
    <w:multiLevelType w:val="hybridMultilevel"/>
    <w:tmpl w:val="7DC67B24"/>
    <w:lvl w:ilvl="0" w:tplc="6C8EFD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5A041A83"/>
    <w:multiLevelType w:val="multilevel"/>
    <w:tmpl w:val="78828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315365"/>
    <w:multiLevelType w:val="hybridMultilevel"/>
    <w:tmpl w:val="C4323A60"/>
    <w:lvl w:ilvl="0" w:tplc="04150015">
      <w:start w:val="1"/>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5A802306"/>
    <w:multiLevelType w:val="hybridMultilevel"/>
    <w:tmpl w:val="BD9C9928"/>
    <w:lvl w:ilvl="0" w:tplc="FCB0B01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A078F7"/>
    <w:multiLevelType w:val="hybridMultilevel"/>
    <w:tmpl w:val="AABA3856"/>
    <w:lvl w:ilvl="0" w:tplc="C506F940">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B7E2CC8"/>
    <w:multiLevelType w:val="hybridMultilevel"/>
    <w:tmpl w:val="406863F6"/>
    <w:lvl w:ilvl="0" w:tplc="A6C8AF1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602249C2"/>
    <w:multiLevelType w:val="hybridMultilevel"/>
    <w:tmpl w:val="2C6A49BC"/>
    <w:lvl w:ilvl="0" w:tplc="BC00069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6F3F14"/>
    <w:multiLevelType w:val="hybridMultilevel"/>
    <w:tmpl w:val="4D226D60"/>
    <w:lvl w:ilvl="0" w:tplc="04150015">
      <w:start w:val="1"/>
      <w:numFmt w:val="upp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101" w15:restartNumberingAfterBreak="0">
    <w:nsid w:val="61D866C3"/>
    <w:multiLevelType w:val="multilevel"/>
    <w:tmpl w:val="F5A09CEA"/>
    <w:lvl w:ilvl="0">
      <w:start w:val="1"/>
      <w:numFmt w:val="decimal"/>
      <w:lvlText w:val="%1."/>
      <w:lvlJc w:val="left"/>
      <w:pPr>
        <w:tabs>
          <w:tab w:val="num" w:pos="720"/>
        </w:tabs>
        <w:ind w:left="720" w:hanging="360"/>
      </w:pPr>
    </w:lvl>
    <w:lvl w:ilvl="1">
      <w:start w:val="1"/>
      <w:numFmt w:val="decimal"/>
      <w:lvlText w:val="%2)"/>
      <w:lvlJc w:val="left"/>
      <w:pPr>
        <w:tabs>
          <w:tab w:val="num" w:pos="1777"/>
        </w:tabs>
        <w:ind w:left="1777"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CD57F6"/>
    <w:multiLevelType w:val="hybridMultilevel"/>
    <w:tmpl w:val="929A8598"/>
    <w:lvl w:ilvl="0" w:tplc="B978E4D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65110BC9"/>
    <w:multiLevelType w:val="hybridMultilevel"/>
    <w:tmpl w:val="F49A4E28"/>
    <w:lvl w:ilvl="0" w:tplc="C896BA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4C5885"/>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5B4686F"/>
    <w:multiLevelType w:val="hybridMultilevel"/>
    <w:tmpl w:val="A9A21DAC"/>
    <w:lvl w:ilvl="0" w:tplc="7D08FBC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475BF7"/>
    <w:multiLevelType w:val="hybridMultilevel"/>
    <w:tmpl w:val="30241F98"/>
    <w:lvl w:ilvl="0" w:tplc="414A063C">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07" w15:restartNumberingAfterBreak="0">
    <w:nsid w:val="676C55AA"/>
    <w:multiLevelType w:val="hybridMultilevel"/>
    <w:tmpl w:val="3F9EDAFA"/>
    <w:lvl w:ilvl="0" w:tplc="3A74EFC8">
      <w:start w:val="1"/>
      <w:numFmt w:val="decimal"/>
      <w:lvlText w:val="%1."/>
      <w:lvlJc w:val="left"/>
      <w:pPr>
        <w:tabs>
          <w:tab w:val="num" w:pos="720"/>
        </w:tabs>
        <w:ind w:left="720" w:hanging="360"/>
      </w:pPr>
      <w:rPr>
        <w:rFonts w:hint="default"/>
        <w:b w:val="0"/>
        <w:sz w:val="22"/>
      </w:rPr>
    </w:lvl>
    <w:lvl w:ilvl="1" w:tplc="FB020582">
      <w:start w:val="6"/>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8182079"/>
    <w:multiLevelType w:val="hybridMultilevel"/>
    <w:tmpl w:val="C7CA3A0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9" w15:restartNumberingAfterBreak="0">
    <w:nsid w:val="69261CEA"/>
    <w:multiLevelType w:val="hybridMultilevel"/>
    <w:tmpl w:val="DCC061A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CB9365B"/>
    <w:multiLevelType w:val="hybridMultilevel"/>
    <w:tmpl w:val="011A7F8C"/>
    <w:lvl w:ilvl="0" w:tplc="6C8EFDA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2" w15:restartNumberingAfterBreak="0">
    <w:nsid w:val="6D46671B"/>
    <w:multiLevelType w:val="hybridMultilevel"/>
    <w:tmpl w:val="2F10DD1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6DF057C1"/>
    <w:multiLevelType w:val="hybridMultilevel"/>
    <w:tmpl w:val="C27EF1CE"/>
    <w:lvl w:ilvl="0" w:tplc="15863E0E">
      <w:start w:val="1"/>
      <w:numFmt w:val="bullet"/>
      <w:lvlText w:val=""/>
      <w:lvlJc w:val="left"/>
      <w:pPr>
        <w:ind w:left="1496" w:hanging="360"/>
      </w:pPr>
      <w:rPr>
        <w:rFonts w:ascii="Symbol" w:hAnsi="Symbol" w:hint="default"/>
      </w:rPr>
    </w:lvl>
    <w:lvl w:ilvl="1" w:tplc="15863E0E">
      <w:start w:val="1"/>
      <w:numFmt w:val="bullet"/>
      <w:lvlText w:val=""/>
      <w:lvlJc w:val="left"/>
      <w:pPr>
        <w:ind w:left="1070" w:hanging="360"/>
      </w:pPr>
      <w:rPr>
        <w:rFonts w:ascii="Symbol" w:hAnsi="Symbol"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4" w15:restartNumberingAfterBreak="0">
    <w:nsid w:val="6EB72BA9"/>
    <w:multiLevelType w:val="hybridMultilevel"/>
    <w:tmpl w:val="585C3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473B04"/>
    <w:multiLevelType w:val="hybridMultilevel"/>
    <w:tmpl w:val="408244B2"/>
    <w:lvl w:ilvl="0" w:tplc="21A2C976">
      <w:start w:val="2"/>
      <w:numFmt w:val="decimal"/>
      <w:lvlText w:val="%1)"/>
      <w:lvlJc w:val="left"/>
      <w:pPr>
        <w:tabs>
          <w:tab w:val="num" w:pos="1381"/>
        </w:tabs>
        <w:ind w:left="1381" w:hanging="360"/>
      </w:pPr>
      <w:rPr>
        <w:rFonts w:hint="default"/>
      </w:rPr>
    </w:lvl>
    <w:lvl w:ilvl="1" w:tplc="04150019" w:tentative="1">
      <w:start w:val="1"/>
      <w:numFmt w:val="lowerLetter"/>
      <w:lvlText w:val="%2."/>
      <w:lvlJc w:val="left"/>
      <w:pPr>
        <w:tabs>
          <w:tab w:val="num" w:pos="2101"/>
        </w:tabs>
        <w:ind w:left="2101" w:hanging="360"/>
      </w:pPr>
    </w:lvl>
    <w:lvl w:ilvl="2" w:tplc="0415001B">
      <w:start w:val="1"/>
      <w:numFmt w:val="lowerRoman"/>
      <w:lvlText w:val="%3."/>
      <w:lvlJc w:val="right"/>
      <w:pPr>
        <w:tabs>
          <w:tab w:val="num" w:pos="2821"/>
        </w:tabs>
        <w:ind w:left="2821" w:hanging="180"/>
      </w:pPr>
    </w:lvl>
    <w:lvl w:ilvl="3" w:tplc="0415000F" w:tentative="1">
      <w:start w:val="1"/>
      <w:numFmt w:val="decimal"/>
      <w:lvlText w:val="%4."/>
      <w:lvlJc w:val="left"/>
      <w:pPr>
        <w:tabs>
          <w:tab w:val="num" w:pos="3541"/>
        </w:tabs>
        <w:ind w:left="3541" w:hanging="360"/>
      </w:pPr>
    </w:lvl>
    <w:lvl w:ilvl="4" w:tplc="04150019" w:tentative="1">
      <w:start w:val="1"/>
      <w:numFmt w:val="lowerLetter"/>
      <w:lvlText w:val="%5."/>
      <w:lvlJc w:val="left"/>
      <w:pPr>
        <w:tabs>
          <w:tab w:val="num" w:pos="4261"/>
        </w:tabs>
        <w:ind w:left="4261" w:hanging="360"/>
      </w:pPr>
    </w:lvl>
    <w:lvl w:ilvl="5" w:tplc="0415001B" w:tentative="1">
      <w:start w:val="1"/>
      <w:numFmt w:val="lowerRoman"/>
      <w:lvlText w:val="%6."/>
      <w:lvlJc w:val="right"/>
      <w:pPr>
        <w:tabs>
          <w:tab w:val="num" w:pos="4981"/>
        </w:tabs>
        <w:ind w:left="4981" w:hanging="180"/>
      </w:pPr>
    </w:lvl>
    <w:lvl w:ilvl="6" w:tplc="0415000F" w:tentative="1">
      <w:start w:val="1"/>
      <w:numFmt w:val="decimal"/>
      <w:lvlText w:val="%7."/>
      <w:lvlJc w:val="left"/>
      <w:pPr>
        <w:tabs>
          <w:tab w:val="num" w:pos="5701"/>
        </w:tabs>
        <w:ind w:left="5701" w:hanging="360"/>
      </w:pPr>
    </w:lvl>
    <w:lvl w:ilvl="7" w:tplc="04150019" w:tentative="1">
      <w:start w:val="1"/>
      <w:numFmt w:val="lowerLetter"/>
      <w:lvlText w:val="%8."/>
      <w:lvlJc w:val="left"/>
      <w:pPr>
        <w:tabs>
          <w:tab w:val="num" w:pos="6421"/>
        </w:tabs>
        <w:ind w:left="6421" w:hanging="360"/>
      </w:pPr>
    </w:lvl>
    <w:lvl w:ilvl="8" w:tplc="0415001B" w:tentative="1">
      <w:start w:val="1"/>
      <w:numFmt w:val="lowerRoman"/>
      <w:lvlText w:val="%9."/>
      <w:lvlJc w:val="right"/>
      <w:pPr>
        <w:tabs>
          <w:tab w:val="num" w:pos="7141"/>
        </w:tabs>
        <w:ind w:left="7141" w:hanging="180"/>
      </w:pPr>
    </w:lvl>
  </w:abstractNum>
  <w:abstractNum w:abstractNumId="116" w15:restartNumberingAfterBreak="0">
    <w:nsid w:val="6FCD672D"/>
    <w:multiLevelType w:val="hybridMultilevel"/>
    <w:tmpl w:val="DE5025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7241046B"/>
    <w:multiLevelType w:val="hybridMultilevel"/>
    <w:tmpl w:val="4282C416"/>
    <w:lvl w:ilvl="0" w:tplc="6C8EFDA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8" w15:restartNumberingAfterBreak="0">
    <w:nsid w:val="7293381E"/>
    <w:multiLevelType w:val="hybridMultilevel"/>
    <w:tmpl w:val="0598FDA6"/>
    <w:lvl w:ilvl="0" w:tplc="8C029044">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19" w15:restartNumberingAfterBreak="0">
    <w:nsid w:val="743976E7"/>
    <w:multiLevelType w:val="hybridMultilevel"/>
    <w:tmpl w:val="FF227994"/>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74ED7C05"/>
    <w:multiLevelType w:val="hybridMultilevel"/>
    <w:tmpl w:val="24F653C2"/>
    <w:lvl w:ilvl="0" w:tplc="04150017">
      <w:start w:val="1"/>
      <w:numFmt w:val="lowerLetter"/>
      <w:lvlText w:val="%1)"/>
      <w:lvlJc w:val="left"/>
      <w:pPr>
        <w:ind w:left="1070" w:hanging="360"/>
      </w:pPr>
      <w:rPr>
        <w:rFonts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1" w15:restartNumberingAfterBreak="0">
    <w:nsid w:val="751864B4"/>
    <w:multiLevelType w:val="hybridMultilevel"/>
    <w:tmpl w:val="5FC45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5272B6C"/>
    <w:multiLevelType w:val="hybridMultilevel"/>
    <w:tmpl w:val="26F60410"/>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3" w15:restartNumberingAfterBreak="0">
    <w:nsid w:val="77141D42"/>
    <w:multiLevelType w:val="hybridMultilevel"/>
    <w:tmpl w:val="FBCC48F2"/>
    <w:lvl w:ilvl="0" w:tplc="3B1C1A8C">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F650A3"/>
    <w:multiLevelType w:val="hybridMultilevel"/>
    <w:tmpl w:val="3E1C067A"/>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5" w15:restartNumberingAfterBreak="0">
    <w:nsid w:val="7E5A2111"/>
    <w:multiLevelType w:val="hybridMultilevel"/>
    <w:tmpl w:val="A3F0D78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abstractNumId w:val="110"/>
  </w:num>
  <w:num w:numId="2">
    <w:abstractNumId w:val="2"/>
  </w:num>
  <w:num w:numId="3">
    <w:abstractNumId w:val="114"/>
  </w:num>
  <w:num w:numId="4">
    <w:abstractNumId w:val="39"/>
  </w:num>
  <w:num w:numId="5">
    <w:abstractNumId w:val="12"/>
  </w:num>
  <w:num w:numId="6">
    <w:abstractNumId w:val="15"/>
  </w:num>
  <w:num w:numId="7">
    <w:abstractNumId w:val="34"/>
  </w:num>
  <w:num w:numId="8">
    <w:abstractNumId w:val="5"/>
  </w:num>
  <w:num w:numId="9">
    <w:abstractNumId w:val="4"/>
  </w:num>
  <w:num w:numId="10">
    <w:abstractNumId w:val="51"/>
  </w:num>
  <w:num w:numId="11">
    <w:abstractNumId w:val="68"/>
  </w:num>
  <w:num w:numId="12">
    <w:abstractNumId w:val="55"/>
  </w:num>
  <w:num w:numId="13">
    <w:abstractNumId w:val="92"/>
  </w:num>
  <w:num w:numId="14">
    <w:abstractNumId w:val="99"/>
  </w:num>
  <w:num w:numId="15">
    <w:abstractNumId w:val="66"/>
  </w:num>
  <w:num w:numId="16">
    <w:abstractNumId w:val="26"/>
  </w:num>
  <w:num w:numId="17">
    <w:abstractNumId w:val="48"/>
  </w:num>
  <w:num w:numId="18">
    <w:abstractNumId w:val="103"/>
  </w:num>
  <w:num w:numId="19">
    <w:abstractNumId w:val="42"/>
  </w:num>
  <w:num w:numId="20">
    <w:abstractNumId w:val="44"/>
  </w:num>
  <w:num w:numId="21">
    <w:abstractNumId w:val="31"/>
  </w:num>
  <w:num w:numId="22">
    <w:abstractNumId w:val="40"/>
  </w:num>
  <w:num w:numId="23">
    <w:abstractNumId w:val="32"/>
  </w:num>
  <w:num w:numId="24">
    <w:abstractNumId w:val="11"/>
  </w:num>
  <w:num w:numId="25">
    <w:abstractNumId w:val="6"/>
  </w:num>
  <w:num w:numId="26">
    <w:abstractNumId w:val="54"/>
  </w:num>
  <w:num w:numId="27">
    <w:abstractNumId w:val="25"/>
  </w:num>
  <w:num w:numId="28">
    <w:abstractNumId w:val="63"/>
  </w:num>
  <w:num w:numId="29">
    <w:abstractNumId w:val="33"/>
  </w:num>
  <w:num w:numId="30">
    <w:abstractNumId w:val="116"/>
  </w:num>
  <w:num w:numId="31">
    <w:abstractNumId w:val="21"/>
  </w:num>
  <w:num w:numId="32">
    <w:abstractNumId w:val="59"/>
  </w:num>
  <w:num w:numId="33">
    <w:abstractNumId w:val="19"/>
  </w:num>
  <w:num w:numId="34">
    <w:abstractNumId w:val="96"/>
  </w:num>
  <w:num w:numId="35">
    <w:abstractNumId w:val="35"/>
  </w:num>
  <w:num w:numId="36">
    <w:abstractNumId w:val="38"/>
  </w:num>
  <w:num w:numId="37">
    <w:abstractNumId w:val="123"/>
  </w:num>
  <w:num w:numId="38">
    <w:abstractNumId w:val="106"/>
  </w:num>
  <w:num w:numId="39">
    <w:abstractNumId w:val="64"/>
  </w:num>
  <w:num w:numId="40">
    <w:abstractNumId w:val="81"/>
  </w:num>
  <w:num w:numId="41">
    <w:abstractNumId w:val="0"/>
  </w:num>
  <w:num w:numId="42">
    <w:abstractNumId w:val="7"/>
  </w:num>
  <w:num w:numId="43">
    <w:abstractNumId w:val="79"/>
  </w:num>
  <w:num w:numId="44">
    <w:abstractNumId w:val="17"/>
  </w:num>
  <w:num w:numId="45">
    <w:abstractNumId w:val="65"/>
  </w:num>
  <w:num w:numId="46">
    <w:abstractNumId w:val="69"/>
  </w:num>
  <w:num w:numId="47">
    <w:abstractNumId w:val="111"/>
  </w:num>
  <w:num w:numId="48">
    <w:abstractNumId w:val="117"/>
  </w:num>
  <w:num w:numId="49">
    <w:abstractNumId w:val="93"/>
  </w:num>
  <w:num w:numId="50">
    <w:abstractNumId w:val="119"/>
  </w:num>
  <w:num w:numId="51">
    <w:abstractNumId w:val="112"/>
  </w:num>
  <w:num w:numId="52">
    <w:abstractNumId w:val="78"/>
  </w:num>
  <w:num w:numId="53">
    <w:abstractNumId w:val="91"/>
  </w:num>
  <w:num w:numId="54">
    <w:abstractNumId w:val="109"/>
  </w:num>
  <w:num w:numId="55">
    <w:abstractNumId w:val="9"/>
  </w:num>
  <w:num w:numId="56">
    <w:abstractNumId w:val="16"/>
  </w:num>
  <w:num w:numId="57">
    <w:abstractNumId w:val="98"/>
  </w:num>
  <w:num w:numId="58">
    <w:abstractNumId w:val="94"/>
  </w:num>
  <w:num w:numId="59">
    <w:abstractNumId w:val="57"/>
  </w:num>
  <w:num w:numId="60">
    <w:abstractNumId w:val="3"/>
  </w:num>
  <w:num w:numId="61">
    <w:abstractNumId w:val="122"/>
  </w:num>
  <w:num w:numId="62">
    <w:abstractNumId w:val="87"/>
  </w:num>
  <w:num w:numId="63">
    <w:abstractNumId w:val="14"/>
  </w:num>
  <w:num w:numId="64">
    <w:abstractNumId w:val="43"/>
  </w:num>
  <w:num w:numId="65">
    <w:abstractNumId w:val="77"/>
  </w:num>
  <w:num w:numId="66">
    <w:abstractNumId w:val="100"/>
  </w:num>
  <w:num w:numId="67">
    <w:abstractNumId w:val="95"/>
  </w:num>
  <w:num w:numId="68">
    <w:abstractNumId w:val="97"/>
  </w:num>
  <w:num w:numId="69">
    <w:abstractNumId w:val="80"/>
  </w:num>
  <w:num w:numId="70">
    <w:abstractNumId w:val="75"/>
  </w:num>
  <w:num w:numId="71">
    <w:abstractNumId w:val="90"/>
  </w:num>
  <w:num w:numId="72">
    <w:abstractNumId w:val="49"/>
  </w:num>
  <w:num w:numId="73">
    <w:abstractNumId w:val="60"/>
  </w:num>
  <w:num w:numId="74">
    <w:abstractNumId w:val="82"/>
  </w:num>
  <w:num w:numId="75">
    <w:abstractNumId w:val="104"/>
  </w:num>
  <w:num w:numId="76">
    <w:abstractNumId w:val="85"/>
  </w:num>
  <w:num w:numId="77">
    <w:abstractNumId w:val="101"/>
  </w:num>
  <w:num w:numId="78">
    <w:abstractNumId w:val="13"/>
  </w:num>
  <w:num w:numId="79">
    <w:abstractNumId w:val="41"/>
  </w:num>
  <w:num w:numId="80">
    <w:abstractNumId w:val="20"/>
  </w:num>
  <w:num w:numId="81">
    <w:abstractNumId w:val="22"/>
  </w:num>
  <w:num w:numId="82">
    <w:abstractNumId w:val="23"/>
  </w:num>
  <w:num w:numId="83">
    <w:abstractNumId w:val="28"/>
  </w:num>
  <w:num w:numId="84">
    <w:abstractNumId w:val="29"/>
  </w:num>
  <w:num w:numId="85">
    <w:abstractNumId w:val="105"/>
  </w:num>
  <w:num w:numId="86">
    <w:abstractNumId w:val="71"/>
  </w:num>
  <w:num w:numId="87">
    <w:abstractNumId w:val="74"/>
  </w:num>
  <w:num w:numId="88">
    <w:abstractNumId w:val="50"/>
  </w:num>
  <w:num w:numId="89">
    <w:abstractNumId w:val="107"/>
  </w:num>
  <w:num w:numId="90">
    <w:abstractNumId w:val="115"/>
  </w:num>
  <w:num w:numId="91">
    <w:abstractNumId w:val="47"/>
  </w:num>
  <w:num w:numId="92">
    <w:abstractNumId w:val="73"/>
  </w:num>
  <w:num w:numId="93">
    <w:abstractNumId w:val="8"/>
  </w:num>
  <w:num w:numId="94">
    <w:abstractNumId w:val="121"/>
  </w:num>
  <w:num w:numId="95">
    <w:abstractNumId w:val="1"/>
  </w:num>
  <w:num w:numId="96">
    <w:abstractNumId w:val="108"/>
  </w:num>
  <w:num w:numId="97">
    <w:abstractNumId w:val="113"/>
  </w:num>
  <w:num w:numId="98">
    <w:abstractNumId w:val="37"/>
  </w:num>
  <w:num w:numId="99">
    <w:abstractNumId w:val="61"/>
  </w:num>
  <w:num w:numId="100">
    <w:abstractNumId w:val="72"/>
  </w:num>
  <w:num w:numId="101">
    <w:abstractNumId w:val="120"/>
  </w:num>
  <w:num w:numId="102">
    <w:abstractNumId w:val="27"/>
  </w:num>
  <w:num w:numId="103">
    <w:abstractNumId w:val="89"/>
  </w:num>
  <w:num w:numId="104">
    <w:abstractNumId w:val="124"/>
  </w:num>
  <w:num w:numId="105">
    <w:abstractNumId w:val="18"/>
  </w:num>
  <w:num w:numId="106">
    <w:abstractNumId w:val="84"/>
  </w:num>
  <w:num w:numId="107">
    <w:abstractNumId w:val="118"/>
  </w:num>
  <w:num w:numId="108">
    <w:abstractNumId w:val="86"/>
  </w:num>
  <w:num w:numId="109">
    <w:abstractNumId w:val="88"/>
  </w:num>
  <w:num w:numId="110">
    <w:abstractNumId w:val="102"/>
  </w:num>
  <w:num w:numId="111">
    <w:abstractNumId w:val="10"/>
  </w:num>
  <w:num w:numId="112">
    <w:abstractNumId w:val="56"/>
  </w:num>
  <w:num w:numId="113">
    <w:abstractNumId w:val="36"/>
  </w:num>
  <w:num w:numId="114">
    <w:abstractNumId w:val="83"/>
  </w:num>
  <w:num w:numId="115">
    <w:abstractNumId w:val="76"/>
  </w:num>
  <w:num w:numId="116">
    <w:abstractNumId w:val="53"/>
  </w:num>
  <w:num w:numId="117">
    <w:abstractNumId w:val="52"/>
  </w:num>
  <w:num w:numId="118">
    <w:abstractNumId w:val="45"/>
  </w:num>
  <w:num w:numId="119">
    <w:abstractNumId w:val="67"/>
  </w:num>
  <w:num w:numId="120">
    <w:abstractNumId w:val="24"/>
  </w:num>
  <w:num w:numId="121">
    <w:abstractNumId w:val="46"/>
  </w:num>
  <w:num w:numId="122">
    <w:abstractNumId w:val="58"/>
  </w:num>
  <w:num w:numId="123">
    <w:abstractNumId w:val="70"/>
  </w:num>
  <w:num w:numId="124">
    <w:abstractNumId w:val="30"/>
  </w:num>
  <w:num w:numId="125">
    <w:abstractNumId w:val="12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99"/>
    <w:rsid w:val="000167F2"/>
    <w:rsid w:val="000807B8"/>
    <w:rsid w:val="000811B9"/>
    <w:rsid w:val="000B258E"/>
    <w:rsid w:val="000C203D"/>
    <w:rsid w:val="000C311E"/>
    <w:rsid w:val="000F56B3"/>
    <w:rsid w:val="0011638E"/>
    <w:rsid w:val="0012424B"/>
    <w:rsid w:val="0019069F"/>
    <w:rsid w:val="00192BEA"/>
    <w:rsid w:val="001A04DD"/>
    <w:rsid w:val="001A1D20"/>
    <w:rsid w:val="001C4B97"/>
    <w:rsid w:val="002240AA"/>
    <w:rsid w:val="00224A6D"/>
    <w:rsid w:val="002D0BC9"/>
    <w:rsid w:val="002F347F"/>
    <w:rsid w:val="0030302F"/>
    <w:rsid w:val="003214C2"/>
    <w:rsid w:val="003623B6"/>
    <w:rsid w:val="00374525"/>
    <w:rsid w:val="00376E6B"/>
    <w:rsid w:val="003975E0"/>
    <w:rsid w:val="003B0C50"/>
    <w:rsid w:val="003D5E70"/>
    <w:rsid w:val="003E68CE"/>
    <w:rsid w:val="00427113"/>
    <w:rsid w:val="00447C95"/>
    <w:rsid w:val="00474459"/>
    <w:rsid w:val="004A4579"/>
    <w:rsid w:val="004D78F6"/>
    <w:rsid w:val="004E4495"/>
    <w:rsid w:val="005240DB"/>
    <w:rsid w:val="0055573A"/>
    <w:rsid w:val="0055709C"/>
    <w:rsid w:val="005B1CB1"/>
    <w:rsid w:val="005B4E5C"/>
    <w:rsid w:val="006163BB"/>
    <w:rsid w:val="00651044"/>
    <w:rsid w:val="006600DE"/>
    <w:rsid w:val="00681CCA"/>
    <w:rsid w:val="0068471C"/>
    <w:rsid w:val="006F4FC1"/>
    <w:rsid w:val="00713608"/>
    <w:rsid w:val="007425B3"/>
    <w:rsid w:val="007558D9"/>
    <w:rsid w:val="0076789B"/>
    <w:rsid w:val="007907B9"/>
    <w:rsid w:val="0079324B"/>
    <w:rsid w:val="007A387A"/>
    <w:rsid w:val="007F1237"/>
    <w:rsid w:val="0080470E"/>
    <w:rsid w:val="00807A36"/>
    <w:rsid w:val="00812373"/>
    <w:rsid w:val="0085221C"/>
    <w:rsid w:val="00871B85"/>
    <w:rsid w:val="00885259"/>
    <w:rsid w:val="00897D99"/>
    <w:rsid w:val="008C6D63"/>
    <w:rsid w:val="008F3271"/>
    <w:rsid w:val="009A67CB"/>
    <w:rsid w:val="009D7678"/>
    <w:rsid w:val="009F1A63"/>
    <w:rsid w:val="00A26800"/>
    <w:rsid w:val="00A524E7"/>
    <w:rsid w:val="00A66364"/>
    <w:rsid w:val="00AA7918"/>
    <w:rsid w:val="00AB53E2"/>
    <w:rsid w:val="00AF01E3"/>
    <w:rsid w:val="00AF125F"/>
    <w:rsid w:val="00B01F01"/>
    <w:rsid w:val="00B02976"/>
    <w:rsid w:val="00B10081"/>
    <w:rsid w:val="00B91EAC"/>
    <w:rsid w:val="00C00945"/>
    <w:rsid w:val="00C17247"/>
    <w:rsid w:val="00C37A6C"/>
    <w:rsid w:val="00C63CF2"/>
    <w:rsid w:val="00C776A0"/>
    <w:rsid w:val="00CC1A3A"/>
    <w:rsid w:val="00CD511D"/>
    <w:rsid w:val="00CE11DF"/>
    <w:rsid w:val="00CF4B9E"/>
    <w:rsid w:val="00D41BDA"/>
    <w:rsid w:val="00D43774"/>
    <w:rsid w:val="00D6115E"/>
    <w:rsid w:val="00D62B15"/>
    <w:rsid w:val="00E95A2C"/>
    <w:rsid w:val="00EE6C73"/>
    <w:rsid w:val="00EE6E3B"/>
    <w:rsid w:val="00EF3BFA"/>
    <w:rsid w:val="00F203D3"/>
    <w:rsid w:val="00F32F4A"/>
    <w:rsid w:val="00F40782"/>
    <w:rsid w:val="00F71691"/>
    <w:rsid w:val="00FA5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05E015"/>
  <w15:docId w15:val="{F7D5F49E-BD82-494C-9424-BA3EB3F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D99"/>
  </w:style>
  <w:style w:type="paragraph" w:styleId="Nagwek1">
    <w:name w:val="heading 1"/>
    <w:basedOn w:val="Normalny"/>
    <w:next w:val="Normalny"/>
    <w:link w:val="Nagwek1Znak"/>
    <w:uiPriority w:val="99"/>
    <w:qFormat/>
    <w:rsid w:val="00897D99"/>
    <w:pPr>
      <w:keepNext/>
      <w:spacing w:before="240" w:after="60" w:line="240" w:lineRule="auto"/>
      <w:jc w:val="center"/>
      <w:outlineLvl w:val="0"/>
    </w:pPr>
    <w:rPr>
      <w:rFonts w:ascii="Arial" w:eastAsia="Times New Roman" w:hAnsi="Arial" w:cs="Times New Roman"/>
      <w:b/>
      <w:bCs/>
      <w:kern w:val="32"/>
      <w:szCs w:val="32"/>
    </w:rPr>
  </w:style>
  <w:style w:type="paragraph" w:styleId="Nagwek2">
    <w:name w:val="heading 2"/>
    <w:aliases w:val="H2,Subhead A,2,Nagłówek 2 Znak1 Znak"/>
    <w:basedOn w:val="Normalny"/>
    <w:next w:val="Normalny"/>
    <w:link w:val="Nagwek2Znak"/>
    <w:uiPriority w:val="99"/>
    <w:qFormat/>
    <w:rsid w:val="00897D99"/>
    <w:pPr>
      <w:keepNext/>
      <w:tabs>
        <w:tab w:val="left" w:pos="0"/>
      </w:tabs>
      <w:spacing w:after="0" w:line="240" w:lineRule="auto"/>
      <w:jc w:val="both"/>
      <w:outlineLvl w:val="1"/>
    </w:pPr>
    <w:rPr>
      <w:rFonts w:ascii="Times New Roman" w:eastAsia="Times New Roman" w:hAnsi="Times New Roman" w:cs="Times New Roman"/>
      <w:b/>
      <w:sz w:val="24"/>
      <w:szCs w:val="24"/>
      <w:lang w:eastAsia="pl-PL"/>
    </w:rPr>
  </w:style>
  <w:style w:type="paragraph" w:styleId="Nagwek3">
    <w:name w:val="heading 3"/>
    <w:basedOn w:val="Normalny"/>
    <w:next w:val="Normalny"/>
    <w:link w:val="Nagwek3Znak"/>
    <w:uiPriority w:val="99"/>
    <w:qFormat/>
    <w:rsid w:val="00897D99"/>
    <w:pPr>
      <w:keepNext/>
      <w:spacing w:after="0" w:line="240" w:lineRule="auto"/>
      <w:jc w:val="right"/>
      <w:outlineLvl w:val="2"/>
    </w:pPr>
    <w:rPr>
      <w:rFonts w:ascii="Book Antiqua" w:eastAsia="Times New Roman" w:hAnsi="Book Antiqua" w:cs="Times New Roman"/>
      <w:b/>
      <w:bCs/>
      <w:i/>
      <w:szCs w:val="26"/>
    </w:rPr>
  </w:style>
  <w:style w:type="paragraph" w:styleId="Nagwek4">
    <w:name w:val="heading 4"/>
    <w:basedOn w:val="Normalny"/>
    <w:next w:val="Normalny"/>
    <w:link w:val="Nagwek4Znak"/>
    <w:uiPriority w:val="99"/>
    <w:qFormat/>
    <w:rsid w:val="00897D99"/>
    <w:pPr>
      <w:keepNext/>
      <w:spacing w:before="240" w:after="60" w:line="240" w:lineRule="auto"/>
      <w:outlineLvl w:val="3"/>
    </w:pPr>
    <w:rPr>
      <w:rFonts w:ascii="Book Antiqua" w:eastAsia="Times New Roman" w:hAnsi="Book Antiqua" w:cs="Times New Roman"/>
      <w:b/>
      <w:bCs/>
      <w:i/>
      <w:szCs w:val="28"/>
    </w:rPr>
  </w:style>
  <w:style w:type="paragraph" w:styleId="Nagwek5">
    <w:name w:val="heading 5"/>
    <w:basedOn w:val="Normalny"/>
    <w:next w:val="Normalny"/>
    <w:link w:val="Nagwek5Znak"/>
    <w:uiPriority w:val="99"/>
    <w:qFormat/>
    <w:rsid w:val="00897D99"/>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qFormat/>
    <w:rsid w:val="00897D99"/>
    <w:pPr>
      <w:spacing w:before="240" w:after="60" w:line="240" w:lineRule="auto"/>
      <w:outlineLvl w:val="5"/>
    </w:pPr>
    <w:rPr>
      <w:rFonts w:ascii="Calibri" w:eastAsia="Times New Roman" w:hAnsi="Calibri" w:cs="Times New Roman"/>
      <w:b/>
      <w:bCs/>
    </w:rPr>
  </w:style>
  <w:style w:type="paragraph" w:styleId="Nagwek7">
    <w:name w:val="heading 7"/>
    <w:basedOn w:val="Normalny"/>
    <w:next w:val="Normalny"/>
    <w:link w:val="Nagwek7Znak"/>
    <w:uiPriority w:val="99"/>
    <w:qFormat/>
    <w:rsid w:val="00897D99"/>
    <w:pPr>
      <w:keepNext/>
      <w:spacing w:after="0" w:line="240" w:lineRule="auto"/>
      <w:jc w:val="right"/>
      <w:outlineLvl w:val="6"/>
    </w:pPr>
    <w:rPr>
      <w:rFonts w:ascii="Book Antiqua" w:eastAsia="Times New Roman" w:hAnsi="Book Antiqua" w:cs="Times New Roman"/>
      <w:b/>
      <w:bCs/>
      <w:i/>
      <w:iCs/>
      <w:szCs w:val="24"/>
    </w:rPr>
  </w:style>
  <w:style w:type="paragraph" w:styleId="Nagwek9">
    <w:name w:val="heading 9"/>
    <w:basedOn w:val="Normalny"/>
    <w:next w:val="Normalny"/>
    <w:link w:val="Nagwek9Znak"/>
    <w:uiPriority w:val="99"/>
    <w:qFormat/>
    <w:rsid w:val="00897D99"/>
    <w:pPr>
      <w:keepNext/>
      <w:tabs>
        <w:tab w:val="left" w:pos="0"/>
        <w:tab w:val="left" w:pos="3402"/>
      </w:tabs>
      <w:spacing w:after="0" w:line="240" w:lineRule="auto"/>
      <w:jc w:val="both"/>
      <w:outlineLvl w:val="8"/>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7D99"/>
    <w:rPr>
      <w:rFonts w:ascii="Arial" w:eastAsia="Times New Roman" w:hAnsi="Arial" w:cs="Times New Roman"/>
      <w:b/>
      <w:bCs/>
      <w:kern w:val="32"/>
      <w:szCs w:val="32"/>
    </w:rPr>
  </w:style>
  <w:style w:type="character" w:customStyle="1" w:styleId="Nagwek2Znak">
    <w:name w:val="Nagłówek 2 Znak"/>
    <w:aliases w:val="H2 Znak,Subhead A Znak,2 Znak,Nagłówek 2 Znak1 Znak Znak"/>
    <w:basedOn w:val="Domylnaczcionkaakapitu"/>
    <w:link w:val="Nagwek2"/>
    <w:uiPriority w:val="99"/>
    <w:rsid w:val="00897D99"/>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9"/>
    <w:rsid w:val="00897D99"/>
    <w:rPr>
      <w:rFonts w:ascii="Book Antiqua" w:eastAsia="Times New Roman" w:hAnsi="Book Antiqua" w:cs="Times New Roman"/>
      <w:b/>
      <w:bCs/>
      <w:i/>
      <w:szCs w:val="26"/>
    </w:rPr>
  </w:style>
  <w:style w:type="character" w:customStyle="1" w:styleId="Nagwek4Znak">
    <w:name w:val="Nagłówek 4 Znak"/>
    <w:basedOn w:val="Domylnaczcionkaakapitu"/>
    <w:link w:val="Nagwek4"/>
    <w:uiPriority w:val="99"/>
    <w:rsid w:val="00897D99"/>
    <w:rPr>
      <w:rFonts w:ascii="Book Antiqua" w:eastAsia="Times New Roman" w:hAnsi="Book Antiqua" w:cs="Times New Roman"/>
      <w:b/>
      <w:bCs/>
      <w:i/>
      <w:szCs w:val="28"/>
    </w:rPr>
  </w:style>
  <w:style w:type="character" w:customStyle="1" w:styleId="Nagwek5Znak">
    <w:name w:val="Nagłówek 5 Znak"/>
    <w:basedOn w:val="Domylnaczcionkaakapitu"/>
    <w:link w:val="Nagwek5"/>
    <w:uiPriority w:val="99"/>
    <w:rsid w:val="00897D99"/>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rsid w:val="00897D99"/>
    <w:rPr>
      <w:rFonts w:ascii="Calibri" w:eastAsia="Times New Roman" w:hAnsi="Calibri" w:cs="Times New Roman"/>
      <w:b/>
      <w:bCs/>
    </w:rPr>
  </w:style>
  <w:style w:type="character" w:customStyle="1" w:styleId="Nagwek7Znak">
    <w:name w:val="Nagłówek 7 Znak"/>
    <w:basedOn w:val="Domylnaczcionkaakapitu"/>
    <w:link w:val="Nagwek7"/>
    <w:uiPriority w:val="99"/>
    <w:rsid w:val="00897D99"/>
    <w:rPr>
      <w:rFonts w:ascii="Book Antiqua" w:eastAsia="Times New Roman" w:hAnsi="Book Antiqua" w:cs="Times New Roman"/>
      <w:b/>
      <w:bCs/>
      <w:i/>
      <w:iCs/>
      <w:szCs w:val="24"/>
    </w:rPr>
  </w:style>
  <w:style w:type="character" w:customStyle="1" w:styleId="Nagwek9Znak">
    <w:name w:val="Nagłówek 9 Znak"/>
    <w:basedOn w:val="Domylnaczcionkaakapitu"/>
    <w:link w:val="Nagwek9"/>
    <w:uiPriority w:val="99"/>
    <w:rsid w:val="00897D99"/>
    <w:rPr>
      <w:rFonts w:ascii="Times New Roman" w:eastAsia="Times New Roman" w:hAnsi="Times New Roman" w:cs="Times New Roman"/>
      <w:b/>
      <w:bCs/>
      <w:sz w:val="24"/>
      <w:szCs w:val="24"/>
      <w:u w:val="single"/>
      <w:lang w:eastAsia="pl-PL"/>
    </w:rPr>
  </w:style>
  <w:style w:type="numbering" w:customStyle="1" w:styleId="Bezlisty1">
    <w:name w:val="Bez listy1"/>
    <w:next w:val="Bezlisty"/>
    <w:uiPriority w:val="99"/>
    <w:semiHidden/>
    <w:unhideWhenUsed/>
    <w:rsid w:val="00897D99"/>
  </w:style>
  <w:style w:type="paragraph" w:styleId="Tekstpodstawowy">
    <w:name w:val="Body Text"/>
    <w:aliases w:val="Tekst podstawow.(F2),(F2),A Body Text"/>
    <w:basedOn w:val="Normalny"/>
    <w:link w:val="TekstpodstawowyZnak"/>
    <w:rsid w:val="00897D99"/>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897D99"/>
    <w:rPr>
      <w:rFonts w:ascii="Times New Roman" w:eastAsia="Times New Roman" w:hAnsi="Times New Roman" w:cs="Times New Roman"/>
      <w:sz w:val="24"/>
      <w:szCs w:val="24"/>
      <w:lang w:eastAsia="pl-PL"/>
    </w:rPr>
  </w:style>
  <w:style w:type="paragraph" w:customStyle="1" w:styleId="pkt">
    <w:name w:val="pkt"/>
    <w:basedOn w:val="Normalny"/>
    <w:rsid w:val="00897D9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Stlus1">
    <w:name w:val="Stílus1"/>
    <w:basedOn w:val="Normalny"/>
    <w:uiPriority w:val="99"/>
    <w:rsid w:val="00897D99"/>
    <w:pPr>
      <w:spacing w:after="0" w:line="240" w:lineRule="auto"/>
      <w:jc w:val="both"/>
    </w:pPr>
    <w:rPr>
      <w:rFonts w:ascii="Arial" w:eastAsia="Times New Roman" w:hAnsi="Arial" w:cs="Times New Roman"/>
      <w:sz w:val="24"/>
      <w:szCs w:val="20"/>
      <w:lang w:eastAsia="pl-PL"/>
    </w:rPr>
  </w:style>
  <w:style w:type="paragraph" w:styleId="Tekstpodstawowywcity3">
    <w:name w:val="Body Text Indent 3"/>
    <w:basedOn w:val="Normalny"/>
    <w:link w:val="Tekstpodstawowywcity3Znak"/>
    <w:uiPriority w:val="99"/>
    <w:rsid w:val="00897D99"/>
    <w:pPr>
      <w:spacing w:after="0" w:line="240" w:lineRule="auto"/>
      <w:ind w:left="360" w:hanging="12"/>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897D99"/>
    <w:rPr>
      <w:rFonts w:ascii="Times New Roman" w:eastAsia="Times New Roman" w:hAnsi="Times New Roman" w:cs="Times New Roman"/>
      <w:sz w:val="24"/>
      <w:szCs w:val="24"/>
      <w:lang w:eastAsia="pl-PL"/>
    </w:rPr>
  </w:style>
  <w:style w:type="paragraph" w:customStyle="1" w:styleId="NaglNwek1">
    <w:name w:val="NaglNwek 1"/>
    <w:basedOn w:val="Normalny"/>
    <w:next w:val="Normalny"/>
    <w:uiPriority w:val="99"/>
    <w:rsid w:val="00897D99"/>
    <w:pPr>
      <w:keepNext/>
      <w:spacing w:after="0" w:line="360" w:lineRule="auto"/>
      <w:jc w:val="center"/>
    </w:pPr>
    <w:rPr>
      <w:rFonts w:ascii="Arial" w:eastAsia="Times New Roman" w:hAnsi="Arial" w:cs="Times New Roman"/>
      <w:b/>
      <w:color w:val="000000"/>
      <w:sz w:val="32"/>
      <w:szCs w:val="20"/>
      <w:lang w:eastAsia="pl-PL"/>
    </w:rPr>
  </w:style>
  <w:style w:type="paragraph" w:styleId="Tekstpodstawowywcity">
    <w:name w:val="Body Text Indent"/>
    <w:basedOn w:val="Normalny"/>
    <w:link w:val="TekstpodstawowywcityZnak"/>
    <w:uiPriority w:val="99"/>
    <w:rsid w:val="00897D9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897D9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97D9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97D99"/>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897D9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897D9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897D9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897D9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897D9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97D99"/>
    <w:rPr>
      <w:rFonts w:ascii="Times New Roman" w:eastAsia="Times New Roman" w:hAnsi="Times New Roman" w:cs="Times New Roman"/>
      <w:sz w:val="16"/>
      <w:szCs w:val="16"/>
      <w:lang w:eastAsia="pl-PL"/>
    </w:rPr>
  </w:style>
  <w:style w:type="character" w:styleId="Hipercze">
    <w:name w:val="Hyperlink"/>
    <w:uiPriority w:val="99"/>
    <w:rsid w:val="00897D99"/>
    <w:rPr>
      <w:color w:val="0000FF"/>
      <w:u w:val="single"/>
    </w:rPr>
  </w:style>
  <w:style w:type="paragraph" w:styleId="Nagwek">
    <w:name w:val="header"/>
    <w:basedOn w:val="Normalny"/>
    <w:link w:val="NagwekZnak"/>
    <w:uiPriority w:val="99"/>
    <w:unhideWhenUsed/>
    <w:rsid w:val="00897D9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897D99"/>
    <w:rPr>
      <w:rFonts w:ascii="Times New Roman" w:eastAsia="Times New Roman" w:hAnsi="Times New Roman" w:cs="Times New Roman"/>
      <w:sz w:val="24"/>
      <w:szCs w:val="24"/>
      <w:lang w:eastAsia="pl-PL"/>
    </w:rPr>
  </w:style>
  <w:style w:type="paragraph" w:styleId="Lista">
    <w:name w:val="List"/>
    <w:basedOn w:val="Tekstpodstawowy"/>
    <w:uiPriority w:val="99"/>
    <w:rsid w:val="00897D99"/>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897D9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897D99"/>
    <w:rPr>
      <w:color w:val="auto"/>
    </w:rPr>
  </w:style>
  <w:style w:type="paragraph" w:styleId="Bezodstpw">
    <w:name w:val="No Spacing"/>
    <w:uiPriority w:val="99"/>
    <w:qFormat/>
    <w:rsid w:val="00897D99"/>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uiPriority w:val="99"/>
    <w:rsid w:val="00897D99"/>
    <w:pPr>
      <w:widowControl w:val="0"/>
      <w:suppressAutoHyphens/>
      <w:spacing w:after="0" w:line="240" w:lineRule="auto"/>
      <w:jc w:val="both"/>
    </w:pPr>
    <w:rPr>
      <w:rFonts w:ascii="Times New Roman" w:eastAsia="Lucida Sans Unicode" w:hAnsi="Times New Roman" w:cs="Times New Roman"/>
      <w:sz w:val="24"/>
      <w:szCs w:val="20"/>
      <w:lang w:eastAsia="ar-SA"/>
    </w:rPr>
  </w:style>
  <w:style w:type="paragraph" w:styleId="Tytu">
    <w:name w:val="Title"/>
    <w:basedOn w:val="Normalny"/>
    <w:link w:val="TytuZnak"/>
    <w:uiPriority w:val="99"/>
    <w:qFormat/>
    <w:rsid w:val="00897D99"/>
    <w:pPr>
      <w:spacing w:after="0" w:line="240" w:lineRule="auto"/>
      <w:jc w:val="center"/>
    </w:pPr>
    <w:rPr>
      <w:rFonts w:ascii="Times New Roman" w:eastAsia="Times New Roman" w:hAnsi="Times New Roman" w:cs="Times New Roman"/>
      <w:b/>
      <w:sz w:val="26"/>
      <w:szCs w:val="20"/>
      <w:u w:val="single"/>
    </w:rPr>
  </w:style>
  <w:style w:type="character" w:customStyle="1" w:styleId="TytuZnak">
    <w:name w:val="Tytuł Znak"/>
    <w:basedOn w:val="Domylnaczcionkaakapitu"/>
    <w:link w:val="Tytu"/>
    <w:uiPriority w:val="99"/>
    <w:rsid w:val="00897D99"/>
    <w:rPr>
      <w:rFonts w:ascii="Times New Roman" w:eastAsia="Times New Roman" w:hAnsi="Times New Roman" w:cs="Times New Roman"/>
      <w:b/>
      <w:sz w:val="26"/>
      <w:szCs w:val="20"/>
      <w:u w:val="single"/>
    </w:rPr>
  </w:style>
  <w:style w:type="character" w:styleId="Numerstrony">
    <w:name w:val="page number"/>
    <w:basedOn w:val="Domylnaczcionkaakapitu"/>
    <w:uiPriority w:val="99"/>
    <w:rsid w:val="00897D99"/>
  </w:style>
  <w:style w:type="paragraph" w:customStyle="1" w:styleId="Nagwektabeli">
    <w:name w:val="Nagłówek tabeli"/>
    <w:basedOn w:val="Normalny"/>
    <w:uiPriority w:val="99"/>
    <w:rsid w:val="00897D99"/>
    <w:pPr>
      <w:widowControl w:val="0"/>
      <w:suppressLineNumbers/>
      <w:suppressAutoHyphens/>
      <w:spacing w:after="0" w:line="240" w:lineRule="auto"/>
      <w:jc w:val="center"/>
    </w:pPr>
    <w:rPr>
      <w:rFonts w:ascii="Times New Roman" w:eastAsia="Lucida Sans Unicode" w:hAnsi="Times New Roman" w:cs="Times New Roman"/>
      <w:b/>
      <w:bCs/>
      <w:sz w:val="24"/>
      <w:szCs w:val="20"/>
      <w:lang w:eastAsia="ar-SA"/>
    </w:rPr>
  </w:style>
  <w:style w:type="paragraph" w:customStyle="1" w:styleId="Tekstpodstawowy31">
    <w:name w:val="Tekst podstawowy 31"/>
    <w:basedOn w:val="Normalny"/>
    <w:rsid w:val="00897D99"/>
    <w:pPr>
      <w:widowControl w:val="0"/>
      <w:suppressAutoHyphens/>
      <w:spacing w:after="0" w:line="120" w:lineRule="atLeast"/>
      <w:jc w:val="both"/>
    </w:pPr>
    <w:rPr>
      <w:rFonts w:ascii="Ottawa" w:eastAsia="Lucida Sans Unicode" w:hAnsi="Ottawa" w:cs="Times New Roman"/>
      <w:bCs/>
      <w:sz w:val="28"/>
      <w:szCs w:val="20"/>
      <w:lang w:eastAsia="ar-SA"/>
    </w:rPr>
  </w:style>
  <w:style w:type="paragraph" w:customStyle="1" w:styleId="Tekstpodstawowywcity21">
    <w:name w:val="Tekst podstawowy wcięty 21"/>
    <w:basedOn w:val="Normalny"/>
    <w:uiPriority w:val="99"/>
    <w:rsid w:val="00897D99"/>
    <w:pPr>
      <w:widowControl w:val="0"/>
      <w:suppressAutoHyphens/>
      <w:spacing w:after="120" w:line="480" w:lineRule="auto"/>
      <w:ind w:left="283"/>
    </w:pPr>
    <w:rPr>
      <w:rFonts w:ascii="Times New Roman" w:eastAsia="Lucida Sans Unicode" w:hAnsi="Times New Roman" w:cs="Times New Roman"/>
      <w:sz w:val="24"/>
      <w:szCs w:val="20"/>
      <w:lang w:eastAsia="ar-SA"/>
    </w:rPr>
  </w:style>
  <w:style w:type="table" w:styleId="Tabela-Siatka">
    <w:name w:val="Table Grid"/>
    <w:basedOn w:val="Standardowy"/>
    <w:uiPriority w:val="99"/>
    <w:rsid w:val="00897D9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99"/>
    <w:qFormat/>
    <w:rsid w:val="00897D99"/>
    <w:pPr>
      <w:keepLines/>
      <w:spacing w:before="480" w:after="0" w:line="276" w:lineRule="auto"/>
      <w:outlineLvl w:val="9"/>
    </w:pPr>
    <w:rPr>
      <w:rFonts w:ascii="Cambria" w:hAnsi="Cambria"/>
      <w:color w:val="365F91"/>
      <w:kern w:val="0"/>
      <w:sz w:val="28"/>
      <w:szCs w:val="28"/>
    </w:rPr>
  </w:style>
  <w:style w:type="paragraph" w:styleId="Spistreci2">
    <w:name w:val="toc 2"/>
    <w:basedOn w:val="Normalny"/>
    <w:next w:val="Normalny"/>
    <w:autoRedefine/>
    <w:uiPriority w:val="99"/>
    <w:unhideWhenUsed/>
    <w:qFormat/>
    <w:rsid w:val="00897D99"/>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qFormat/>
    <w:rsid w:val="00897D99"/>
    <w:pPr>
      <w:tabs>
        <w:tab w:val="right" w:leader="dot" w:pos="9628"/>
      </w:tabs>
      <w:spacing w:after="0" w:line="240" w:lineRule="auto"/>
      <w:ind w:left="567"/>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qFormat/>
    <w:rsid w:val="00897D99"/>
    <w:pPr>
      <w:tabs>
        <w:tab w:val="right" w:leader="dot" w:pos="9628"/>
      </w:tabs>
      <w:spacing w:after="100" w:line="276" w:lineRule="auto"/>
      <w:jc w:val="both"/>
    </w:pPr>
    <w:rPr>
      <w:rFonts w:ascii="Calibri" w:eastAsia="Times New Roman" w:hAnsi="Calibri" w:cs="Times New Roman"/>
    </w:rPr>
  </w:style>
  <w:style w:type="paragraph" w:styleId="Tekstdymka">
    <w:name w:val="Balloon Text"/>
    <w:basedOn w:val="Normalny"/>
    <w:link w:val="TekstdymkaZnak"/>
    <w:uiPriority w:val="99"/>
    <w:semiHidden/>
    <w:unhideWhenUsed/>
    <w:rsid w:val="00897D99"/>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897D99"/>
    <w:rPr>
      <w:rFonts w:ascii="Tahoma" w:eastAsia="Times New Roman" w:hAnsi="Tahoma" w:cs="Times New Roman"/>
      <w:sz w:val="16"/>
      <w:szCs w:val="16"/>
    </w:rPr>
  </w:style>
  <w:style w:type="character" w:styleId="Odwoaniedokomentarza">
    <w:name w:val="annotation reference"/>
    <w:uiPriority w:val="99"/>
    <w:semiHidden/>
    <w:unhideWhenUsed/>
    <w:rsid w:val="00897D99"/>
    <w:rPr>
      <w:sz w:val="16"/>
      <w:szCs w:val="16"/>
    </w:rPr>
  </w:style>
  <w:style w:type="paragraph" w:styleId="Tekstkomentarza">
    <w:name w:val="annotation text"/>
    <w:basedOn w:val="Normalny"/>
    <w:link w:val="TekstkomentarzaZnak"/>
    <w:uiPriority w:val="99"/>
    <w:unhideWhenUsed/>
    <w:rsid w:val="00897D99"/>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897D9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97D99"/>
    <w:rPr>
      <w:b/>
      <w:bCs/>
    </w:rPr>
  </w:style>
  <w:style w:type="character" w:customStyle="1" w:styleId="TematkomentarzaZnak">
    <w:name w:val="Temat komentarza Znak"/>
    <w:basedOn w:val="TekstkomentarzaZnak"/>
    <w:link w:val="Tematkomentarza"/>
    <w:uiPriority w:val="99"/>
    <w:semiHidden/>
    <w:rsid w:val="00897D99"/>
    <w:rPr>
      <w:rFonts w:ascii="Times New Roman" w:eastAsia="Times New Roman" w:hAnsi="Times New Roman" w:cs="Times New Roman"/>
      <w:b/>
      <w:bCs/>
      <w:sz w:val="20"/>
      <w:szCs w:val="20"/>
    </w:rPr>
  </w:style>
  <w:style w:type="paragraph" w:customStyle="1" w:styleId="Akapitzlist1">
    <w:name w:val="Akapit z listą1"/>
    <w:aliases w:val="normalny tekst"/>
    <w:basedOn w:val="Normalny"/>
    <w:link w:val="AkapitzlistZnak"/>
    <w:uiPriority w:val="34"/>
    <w:qFormat/>
    <w:rsid w:val="00897D99"/>
    <w:pPr>
      <w:widowControl w:val="0"/>
      <w:suppressAutoHyphens/>
      <w:spacing w:after="0" w:line="240" w:lineRule="auto"/>
      <w:ind w:left="720"/>
      <w:contextualSpacing/>
    </w:pPr>
    <w:rPr>
      <w:rFonts w:ascii="Times New Roman" w:eastAsia="DejaVu Sans" w:hAnsi="Times New Roman" w:cs="Times New Roman"/>
      <w:kern w:val="1"/>
      <w:sz w:val="24"/>
      <w:szCs w:val="24"/>
      <w:lang w:eastAsia="ar-SA"/>
    </w:rPr>
  </w:style>
  <w:style w:type="character" w:customStyle="1" w:styleId="AkapitzlistZnak">
    <w:name w:val="Akapit z listą Znak"/>
    <w:aliases w:val="normalny tekst Znak"/>
    <w:link w:val="Akapitzlist1"/>
    <w:uiPriority w:val="34"/>
    <w:locked/>
    <w:rsid w:val="00897D99"/>
    <w:rPr>
      <w:rFonts w:ascii="Times New Roman" w:eastAsia="DejaVu Sans" w:hAnsi="Times New Roman" w:cs="Times New Roman"/>
      <w:kern w:val="1"/>
      <w:sz w:val="24"/>
      <w:szCs w:val="24"/>
      <w:lang w:eastAsia="ar-SA"/>
    </w:rPr>
  </w:style>
  <w:style w:type="paragraph" w:customStyle="1" w:styleId="Znak">
    <w:name w:val="Znak"/>
    <w:basedOn w:val="Normalny"/>
    <w:rsid w:val="00897D99"/>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97D99"/>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styleId="Tekstprzypisukocowego">
    <w:name w:val="endnote text"/>
    <w:basedOn w:val="Normalny"/>
    <w:link w:val="TekstprzypisukocowegoZnak"/>
    <w:uiPriority w:val="99"/>
    <w:unhideWhenUsed/>
    <w:rsid w:val="00897D99"/>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897D99"/>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897D99"/>
    <w:rPr>
      <w:vertAlign w:val="superscript"/>
    </w:rPr>
  </w:style>
  <w:style w:type="paragraph" w:customStyle="1" w:styleId="Tekstpodstawowy22">
    <w:name w:val="Tekst podstawowy 22"/>
    <w:basedOn w:val="Normalny"/>
    <w:rsid w:val="00897D99"/>
    <w:pPr>
      <w:widowControl w:val="0"/>
      <w:spacing w:after="120" w:line="240" w:lineRule="auto"/>
    </w:pPr>
    <w:rPr>
      <w:rFonts w:ascii="Arial" w:eastAsia="Times New Roman" w:hAnsi="Arial" w:cs="Times New Roman"/>
      <w:b/>
      <w:sz w:val="24"/>
      <w:szCs w:val="20"/>
      <w:lang w:eastAsia="pl-PL"/>
    </w:rPr>
  </w:style>
  <w:style w:type="paragraph" w:customStyle="1" w:styleId="Standard">
    <w:name w:val="Standard"/>
    <w:link w:val="StandardZnak"/>
    <w:rsid w:val="00897D99"/>
    <w:pPr>
      <w:autoSpaceDE w:val="0"/>
      <w:autoSpaceDN w:val="0"/>
      <w:adjustRightInd w:val="0"/>
      <w:spacing w:after="0" w:line="240" w:lineRule="auto"/>
    </w:pPr>
    <w:rPr>
      <w:rFonts w:ascii="Calibri" w:eastAsia="Calibri" w:hAnsi="Calibri" w:cs="Times New Roman"/>
      <w:sz w:val="24"/>
      <w:szCs w:val="24"/>
      <w:lang w:eastAsia="pl-PL"/>
    </w:rPr>
  </w:style>
  <w:style w:type="character" w:customStyle="1" w:styleId="StandardZnak">
    <w:name w:val="Standard Znak"/>
    <w:link w:val="Standard"/>
    <w:rsid w:val="00897D99"/>
    <w:rPr>
      <w:rFonts w:ascii="Calibri" w:eastAsia="Calibri" w:hAnsi="Calibri" w:cs="Times New Roman"/>
      <w:sz w:val="24"/>
      <w:szCs w:val="24"/>
      <w:lang w:eastAsia="pl-PL"/>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897D99"/>
    <w:pPr>
      <w:spacing w:after="0" w:line="240" w:lineRule="auto"/>
    </w:pPr>
    <w:rPr>
      <w:rFonts w:ascii="Times New Roman" w:eastAsia="Times New Roman" w:hAnsi="Times New Roman" w:cs="Times New Roman"/>
      <w:sz w:val="24"/>
      <w:szCs w:val="24"/>
      <w:lang w:eastAsia="pl-PL"/>
    </w:rPr>
  </w:style>
  <w:style w:type="character" w:customStyle="1" w:styleId="PlandokumentuZnak">
    <w:name w:val="Plan dokumentu Znak"/>
    <w:uiPriority w:val="99"/>
    <w:semiHidden/>
    <w:rsid w:val="00897D99"/>
    <w:rPr>
      <w:rFonts w:ascii="Tahoma" w:eastAsia="Times New Roman" w:hAnsi="Tahoma" w:cs="Tahoma"/>
      <w:shd w:val="clear" w:color="auto" w:fill="000080"/>
    </w:rPr>
  </w:style>
  <w:style w:type="paragraph" w:customStyle="1" w:styleId="xl56">
    <w:name w:val="xl56"/>
    <w:basedOn w:val="Normalny"/>
    <w:uiPriority w:val="99"/>
    <w:rsid w:val="00897D99"/>
    <w:pPr>
      <w:spacing w:before="100" w:beforeAutospacing="1" w:after="100" w:afterAutospacing="1" w:line="240" w:lineRule="auto"/>
      <w:jc w:val="center"/>
      <w:textAlignment w:val="center"/>
    </w:pPr>
    <w:rPr>
      <w:rFonts w:ascii="Arial Narrow" w:eastAsia="Arial Unicode MS" w:hAnsi="Arial Narrow" w:cs="Arial Unicode MS"/>
      <w:sz w:val="18"/>
      <w:szCs w:val="18"/>
      <w:lang w:eastAsia="pl-PL"/>
    </w:rPr>
  </w:style>
  <w:style w:type="paragraph" w:customStyle="1" w:styleId="Tekstpodstawowy32">
    <w:name w:val="Tekst podstawowy 32"/>
    <w:basedOn w:val="Normalny"/>
    <w:rsid w:val="00897D99"/>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Standardowytekst">
    <w:name w:val="Standardowy.tekst"/>
    <w:uiPriority w:val="99"/>
    <w:rsid w:val="00897D9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okbold">
    <w:name w:val="tekst dok. bold"/>
    <w:rsid w:val="00897D99"/>
    <w:rPr>
      <w:b/>
      <w:bCs/>
    </w:rPr>
  </w:style>
  <w:style w:type="paragraph" w:styleId="Zwykytekst">
    <w:name w:val="Plain Text"/>
    <w:basedOn w:val="Normalny"/>
    <w:link w:val="ZwykytekstZnak"/>
    <w:uiPriority w:val="99"/>
    <w:rsid w:val="00897D99"/>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897D99"/>
    <w:rPr>
      <w:rFonts w:ascii="Courier New" w:eastAsia="Times New Roman" w:hAnsi="Courier New" w:cs="Times New Roman"/>
      <w:sz w:val="20"/>
      <w:szCs w:val="20"/>
    </w:rPr>
  </w:style>
  <w:style w:type="paragraph" w:customStyle="1" w:styleId="Zwykytekst1">
    <w:name w:val="Zwykły tekst1"/>
    <w:basedOn w:val="Normalny"/>
    <w:rsid w:val="00897D99"/>
    <w:pPr>
      <w:suppressAutoHyphens/>
      <w:spacing w:after="0" w:line="240" w:lineRule="auto"/>
    </w:pPr>
    <w:rPr>
      <w:rFonts w:ascii="Courier New" w:eastAsia="Times New Roman" w:hAnsi="Courier New" w:cs="Courier New"/>
      <w:sz w:val="20"/>
      <w:szCs w:val="20"/>
      <w:lang w:eastAsia="ar-SA"/>
    </w:rPr>
  </w:style>
  <w:style w:type="paragraph" w:customStyle="1" w:styleId="Style3">
    <w:name w:val="Style3"/>
    <w:basedOn w:val="Normalny"/>
    <w:uiPriority w:val="99"/>
    <w:rsid w:val="00897D99"/>
    <w:pPr>
      <w:widowControl w:val="0"/>
      <w:autoSpaceDE w:val="0"/>
      <w:autoSpaceDN w:val="0"/>
      <w:adjustRightInd w:val="0"/>
      <w:spacing w:after="0" w:line="274" w:lineRule="exact"/>
      <w:ind w:hanging="288"/>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897D99"/>
    <w:pPr>
      <w:widowControl w:val="0"/>
      <w:autoSpaceDE w:val="0"/>
      <w:autoSpaceDN w:val="0"/>
      <w:adjustRightInd w:val="0"/>
      <w:spacing w:after="0" w:line="278" w:lineRule="exact"/>
      <w:ind w:firstLine="701"/>
    </w:pPr>
    <w:rPr>
      <w:rFonts w:ascii="Times New Roman" w:eastAsia="Times New Roman" w:hAnsi="Times New Roman" w:cs="Times New Roman"/>
      <w:sz w:val="24"/>
      <w:szCs w:val="24"/>
      <w:lang w:eastAsia="pl-PL"/>
    </w:rPr>
  </w:style>
  <w:style w:type="character" w:customStyle="1" w:styleId="FontStyle39">
    <w:name w:val="Font Style39"/>
    <w:uiPriority w:val="99"/>
    <w:rsid w:val="00897D99"/>
    <w:rPr>
      <w:rFonts w:ascii="Times New Roman" w:hAnsi="Times New Roman" w:cs="Times New Roman"/>
      <w:color w:val="000000"/>
      <w:sz w:val="22"/>
      <w:szCs w:val="22"/>
    </w:rPr>
  </w:style>
  <w:style w:type="character" w:customStyle="1" w:styleId="FontStyle17">
    <w:name w:val="Font Style17"/>
    <w:uiPriority w:val="99"/>
    <w:rsid w:val="00897D99"/>
    <w:rPr>
      <w:rFonts w:ascii="Arial" w:hAnsi="Arial" w:cs="Arial"/>
      <w:b/>
      <w:bCs/>
      <w:color w:val="000000"/>
      <w:sz w:val="20"/>
      <w:szCs w:val="20"/>
    </w:rPr>
  </w:style>
  <w:style w:type="character" w:customStyle="1" w:styleId="FontStyle18">
    <w:name w:val="Font Style18"/>
    <w:uiPriority w:val="99"/>
    <w:rsid w:val="00897D99"/>
    <w:rPr>
      <w:rFonts w:ascii="Arial" w:hAnsi="Arial" w:cs="Arial"/>
      <w:color w:val="000000"/>
      <w:sz w:val="20"/>
      <w:szCs w:val="20"/>
    </w:rPr>
  </w:style>
  <w:style w:type="paragraph" w:styleId="NormalnyWeb">
    <w:name w:val="Normal (Web)"/>
    <w:basedOn w:val="Normalny"/>
    <w:uiPriority w:val="99"/>
    <w:rsid w:val="00897D99"/>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897D9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897D9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7">
    <w:name w:val="Font Style37"/>
    <w:uiPriority w:val="99"/>
    <w:rsid w:val="00897D99"/>
    <w:rPr>
      <w:rFonts w:ascii="Times New Roman" w:hAnsi="Times New Roman" w:cs="Times New Roman"/>
      <w:b/>
      <w:bCs/>
      <w:color w:val="000000"/>
      <w:sz w:val="26"/>
      <w:szCs w:val="26"/>
    </w:rPr>
  </w:style>
  <w:style w:type="paragraph" w:customStyle="1" w:styleId="xl24">
    <w:name w:val="xl24"/>
    <w:basedOn w:val="Normalny"/>
    <w:uiPriority w:val="99"/>
    <w:rsid w:val="00897D99"/>
    <w:pPr>
      <w:spacing w:before="100" w:after="100" w:line="240" w:lineRule="auto"/>
      <w:jc w:val="center"/>
    </w:pPr>
    <w:rPr>
      <w:rFonts w:ascii="Arial Unicode MS" w:eastAsia="Arial Unicode MS" w:hAnsi="Arial Unicode MS" w:cs="Arial Unicode MS"/>
      <w:sz w:val="24"/>
      <w:szCs w:val="24"/>
      <w:lang w:eastAsia="pl-PL"/>
    </w:rPr>
  </w:style>
  <w:style w:type="character" w:customStyle="1" w:styleId="text1">
    <w:name w:val="text1"/>
    <w:rsid w:val="00897D99"/>
    <w:rPr>
      <w:rFonts w:ascii="Verdana" w:hAnsi="Verdana" w:cs="Verdana"/>
      <w:color w:val="000000"/>
      <w:sz w:val="20"/>
      <w:szCs w:val="20"/>
    </w:rPr>
  </w:style>
  <w:style w:type="paragraph" w:customStyle="1" w:styleId="TEKSTNORMALNY">
    <w:name w:val="TEKST NORMALNY"/>
    <w:basedOn w:val="Normalny"/>
    <w:autoRedefine/>
    <w:uiPriority w:val="99"/>
    <w:rsid w:val="00897D99"/>
    <w:pPr>
      <w:numPr>
        <w:ilvl w:val="1"/>
        <w:numId w:val="46"/>
      </w:numPr>
      <w:spacing w:before="120" w:after="0" w:line="240" w:lineRule="auto"/>
      <w:jc w:val="both"/>
    </w:pPr>
    <w:rPr>
      <w:rFonts w:ascii="Tahoma" w:eastAsia="Times New Roman" w:hAnsi="Tahoma" w:cs="Tahoma"/>
      <w:sz w:val="18"/>
      <w:szCs w:val="18"/>
      <w:lang w:eastAsia="pl-PL"/>
    </w:rPr>
  </w:style>
  <w:style w:type="paragraph" w:customStyle="1" w:styleId="content1">
    <w:name w:val="content1"/>
    <w:basedOn w:val="Normalny"/>
    <w:uiPriority w:val="99"/>
    <w:rsid w:val="00897D99"/>
    <w:pPr>
      <w:spacing w:after="0" w:line="240" w:lineRule="auto"/>
      <w:ind w:right="272"/>
    </w:pPr>
    <w:rPr>
      <w:rFonts w:ascii="Times New Roman" w:eastAsia="Times New Roman" w:hAnsi="Times New Roman" w:cs="Times New Roman"/>
      <w:sz w:val="24"/>
      <w:szCs w:val="24"/>
      <w:lang w:eastAsia="pl-PL"/>
    </w:rPr>
  </w:style>
  <w:style w:type="character" w:styleId="Uwydatnienie">
    <w:name w:val="Emphasis"/>
    <w:uiPriority w:val="99"/>
    <w:qFormat/>
    <w:rsid w:val="00897D99"/>
    <w:rPr>
      <w:b/>
      <w:bCs/>
    </w:rPr>
  </w:style>
  <w:style w:type="paragraph" w:customStyle="1" w:styleId="Tekstkomentarza2">
    <w:name w:val="Tekst komentarza2"/>
    <w:basedOn w:val="Normalny"/>
    <w:uiPriority w:val="99"/>
    <w:rsid w:val="00897D99"/>
    <w:pPr>
      <w:suppressAutoHyphens/>
      <w:spacing w:after="0" w:line="240" w:lineRule="auto"/>
      <w:jc w:val="both"/>
    </w:pPr>
    <w:rPr>
      <w:rFonts w:ascii="Times New Roman" w:eastAsia="Times New Roman" w:hAnsi="Times New Roman" w:cs="Times New Roman"/>
      <w:lang w:eastAsia="zh-CN"/>
    </w:rPr>
  </w:style>
  <w:style w:type="character" w:styleId="Pogrubienie">
    <w:name w:val="Strong"/>
    <w:uiPriority w:val="22"/>
    <w:qFormat/>
    <w:rsid w:val="00897D99"/>
    <w:rPr>
      <w:b/>
      <w:bCs/>
    </w:rPr>
  </w:style>
  <w:style w:type="paragraph" w:customStyle="1" w:styleId="Style9">
    <w:name w:val="Style9"/>
    <w:basedOn w:val="Normalny"/>
    <w:uiPriority w:val="99"/>
    <w:rsid w:val="00897D99"/>
    <w:pPr>
      <w:widowControl w:val="0"/>
      <w:autoSpaceDE w:val="0"/>
      <w:autoSpaceDN w:val="0"/>
      <w:adjustRightInd w:val="0"/>
      <w:spacing w:after="0" w:line="254" w:lineRule="exact"/>
      <w:jc w:val="both"/>
    </w:pPr>
    <w:rPr>
      <w:rFonts w:ascii="Arial" w:eastAsia="Times New Roman" w:hAnsi="Arial" w:cs="Arial"/>
      <w:sz w:val="24"/>
      <w:szCs w:val="24"/>
      <w:lang w:eastAsia="pl-PL"/>
    </w:rPr>
  </w:style>
  <w:style w:type="paragraph" w:customStyle="1" w:styleId="Style6">
    <w:name w:val="Style6"/>
    <w:basedOn w:val="Normalny"/>
    <w:uiPriority w:val="99"/>
    <w:rsid w:val="00897D99"/>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0">
    <w:name w:val="Style10"/>
    <w:basedOn w:val="Normalny"/>
    <w:uiPriority w:val="99"/>
    <w:rsid w:val="00897D9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character" w:customStyle="1" w:styleId="FontStyle38">
    <w:name w:val="Font Style38"/>
    <w:uiPriority w:val="99"/>
    <w:rsid w:val="00897D99"/>
    <w:rPr>
      <w:rFonts w:ascii="Times New Roman" w:hAnsi="Times New Roman" w:cs="Times New Roman"/>
      <w:b/>
      <w:bCs/>
      <w:color w:val="000000"/>
      <w:sz w:val="22"/>
      <w:szCs w:val="22"/>
    </w:rPr>
  </w:style>
  <w:style w:type="paragraph" w:customStyle="1" w:styleId="Style1">
    <w:name w:val="Style1"/>
    <w:basedOn w:val="Normalny"/>
    <w:uiPriority w:val="99"/>
    <w:rsid w:val="00897D99"/>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897D99"/>
    <w:pPr>
      <w:widowControl w:val="0"/>
      <w:autoSpaceDE w:val="0"/>
      <w:autoSpaceDN w:val="0"/>
      <w:adjustRightInd w:val="0"/>
      <w:spacing w:after="0" w:line="274" w:lineRule="exact"/>
      <w:ind w:hanging="298"/>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897D9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WW8Num41z0">
    <w:name w:val="WW8Num41z0"/>
    <w:uiPriority w:val="99"/>
    <w:rsid w:val="00897D99"/>
    <w:rPr>
      <w:b/>
      <w:bCs/>
    </w:rPr>
  </w:style>
  <w:style w:type="character" w:styleId="UyteHipercze">
    <w:name w:val="FollowedHyperlink"/>
    <w:uiPriority w:val="99"/>
    <w:semiHidden/>
    <w:unhideWhenUsed/>
    <w:rsid w:val="00897D99"/>
    <w:rPr>
      <w:color w:val="800080"/>
      <w:u w:val="single"/>
    </w:rPr>
  </w:style>
  <w:style w:type="character" w:customStyle="1" w:styleId="dane1">
    <w:name w:val="dane1"/>
    <w:rsid w:val="00897D99"/>
    <w:rPr>
      <w:color w:val="0000CD"/>
    </w:rPr>
  </w:style>
  <w:style w:type="paragraph" w:customStyle="1" w:styleId="Akapitzlist2">
    <w:name w:val="Akapit z listą2"/>
    <w:basedOn w:val="Normalny"/>
    <w:rsid w:val="00897D99"/>
    <w:pPr>
      <w:spacing w:after="0" w:line="240" w:lineRule="auto"/>
      <w:ind w:left="720"/>
    </w:pPr>
    <w:rPr>
      <w:rFonts w:ascii="Times New Roman" w:eastAsia="Calibri" w:hAnsi="Times New Roman" w:cs="Times New Roman"/>
      <w:sz w:val="24"/>
      <w:szCs w:val="24"/>
      <w:lang w:eastAsia="pl-PL"/>
    </w:rPr>
  </w:style>
  <w:style w:type="paragraph" w:styleId="Mapadokumentu">
    <w:name w:val="Document Map"/>
    <w:basedOn w:val="Normalny"/>
    <w:link w:val="MapadokumentuZnak"/>
    <w:uiPriority w:val="99"/>
    <w:semiHidden/>
    <w:unhideWhenUsed/>
    <w:rsid w:val="00897D99"/>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897D99"/>
    <w:rPr>
      <w:rFonts w:ascii="Segoe UI" w:eastAsia="Times New Roman" w:hAnsi="Segoe UI" w:cs="Segoe UI"/>
      <w:sz w:val="16"/>
      <w:szCs w:val="16"/>
      <w:lang w:eastAsia="pl-PL"/>
    </w:rPr>
  </w:style>
  <w:style w:type="paragraph" w:styleId="Tekstprzypisudolnego">
    <w:name w:val="footnote text"/>
    <w:basedOn w:val="Normalny"/>
    <w:link w:val="TekstprzypisudolnegoZnak"/>
    <w:uiPriority w:val="99"/>
    <w:rsid w:val="00897D9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7D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897D99"/>
    <w:rPr>
      <w:vertAlign w:val="superscript"/>
    </w:rPr>
  </w:style>
  <w:style w:type="paragraph" w:styleId="Akapitzlist">
    <w:name w:val="List Paragraph"/>
    <w:basedOn w:val="Normalny"/>
    <w:uiPriority w:val="34"/>
    <w:qFormat/>
    <w:rsid w:val="00897D9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897D99"/>
    <w:pPr>
      <w:spacing w:after="0" w:line="240" w:lineRule="auto"/>
      <w:ind w:left="720"/>
    </w:pPr>
    <w:rPr>
      <w:rFonts w:ascii="Times New Roman" w:eastAsia="Calibri" w:hAnsi="Times New Roman" w:cs="Times New Roman"/>
      <w:sz w:val="24"/>
      <w:szCs w:val="24"/>
      <w:lang w:eastAsia="pl-PL"/>
    </w:rPr>
  </w:style>
  <w:style w:type="character" w:customStyle="1" w:styleId="alb">
    <w:name w:val="a_lb"/>
    <w:basedOn w:val="Domylnaczcionkaakapitu"/>
    <w:rsid w:val="00897D99"/>
  </w:style>
  <w:style w:type="character" w:customStyle="1" w:styleId="Domylnaczcionkaakapitu1">
    <w:name w:val="Domyślna czcionka akapitu1"/>
    <w:uiPriority w:val="99"/>
    <w:rsid w:val="00897D99"/>
  </w:style>
  <w:style w:type="paragraph" w:customStyle="1" w:styleId="Wypunktowanie">
    <w:name w:val="Wypunktowanie"/>
    <w:basedOn w:val="Normalny"/>
    <w:uiPriority w:val="99"/>
    <w:rsid w:val="00897D99"/>
    <w:pPr>
      <w:tabs>
        <w:tab w:val="left" w:pos="1721"/>
      </w:tabs>
      <w:suppressAutoHyphens/>
      <w:spacing w:after="0" w:line="100" w:lineRule="atLeast"/>
      <w:ind w:left="1361" w:hanging="340"/>
      <w:jc w:val="both"/>
      <w:textAlignment w:val="baseline"/>
    </w:pPr>
    <w:rPr>
      <w:rFonts w:ascii="Arial" w:eastAsia="Times New Roman" w:hAnsi="Arial" w:cs="Arial"/>
      <w:color w:val="000000"/>
      <w:kern w:val="1"/>
      <w:sz w:val="24"/>
      <w:szCs w:val="24"/>
      <w:lang w:eastAsia="hi-IN" w:bidi="hi-IN"/>
    </w:rPr>
  </w:style>
  <w:style w:type="table" w:customStyle="1" w:styleId="Tabela-Siatka1">
    <w:name w:val="Tabela - Siatka1"/>
    <w:basedOn w:val="Standardowy"/>
    <w:next w:val="Tabela-Siatka"/>
    <w:rsid w:val="00897D99"/>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897D99"/>
  </w:style>
  <w:style w:type="table" w:customStyle="1" w:styleId="Tabela-Siatka2">
    <w:name w:val="Tabela - Siatka2"/>
    <w:basedOn w:val="Standardowy"/>
    <w:next w:val="Tabela-Siatka"/>
    <w:rsid w:val="001163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89640">
      <w:bodyDiv w:val="1"/>
      <w:marLeft w:val="0"/>
      <w:marRight w:val="0"/>
      <w:marTop w:val="0"/>
      <w:marBottom w:val="0"/>
      <w:divBdr>
        <w:top w:val="none" w:sz="0" w:space="0" w:color="auto"/>
        <w:left w:val="none" w:sz="0" w:space="0" w:color="auto"/>
        <w:bottom w:val="none" w:sz="0" w:space="0" w:color="auto"/>
        <w:right w:val="none" w:sz="0" w:space="0" w:color="auto"/>
      </w:divBdr>
      <w:divsChild>
        <w:div w:id="1434322330">
          <w:marLeft w:val="0"/>
          <w:marRight w:val="0"/>
          <w:marTop w:val="0"/>
          <w:marBottom w:val="0"/>
          <w:divBdr>
            <w:top w:val="none" w:sz="0" w:space="0" w:color="auto"/>
            <w:left w:val="none" w:sz="0" w:space="0" w:color="auto"/>
            <w:bottom w:val="none" w:sz="0" w:space="0" w:color="auto"/>
            <w:right w:val="none" w:sz="0" w:space="0" w:color="auto"/>
          </w:divBdr>
        </w:div>
        <w:div w:id="1691107332">
          <w:marLeft w:val="0"/>
          <w:marRight w:val="0"/>
          <w:marTop w:val="0"/>
          <w:marBottom w:val="0"/>
          <w:divBdr>
            <w:top w:val="none" w:sz="0" w:space="0" w:color="auto"/>
            <w:left w:val="none" w:sz="0" w:space="0" w:color="auto"/>
            <w:bottom w:val="none" w:sz="0" w:space="0" w:color="auto"/>
            <w:right w:val="none" w:sz="0" w:space="0" w:color="auto"/>
          </w:divBdr>
          <w:divsChild>
            <w:div w:id="1667592628">
              <w:marLeft w:val="0"/>
              <w:marRight w:val="0"/>
              <w:marTop w:val="0"/>
              <w:marBottom w:val="0"/>
              <w:divBdr>
                <w:top w:val="none" w:sz="0" w:space="0" w:color="auto"/>
                <w:left w:val="none" w:sz="0" w:space="0" w:color="auto"/>
                <w:bottom w:val="none" w:sz="0" w:space="0" w:color="auto"/>
                <w:right w:val="none" w:sz="0" w:space="0" w:color="auto"/>
              </w:divBdr>
            </w:div>
            <w:div w:id="1032650934">
              <w:marLeft w:val="0"/>
              <w:marRight w:val="0"/>
              <w:marTop w:val="0"/>
              <w:marBottom w:val="0"/>
              <w:divBdr>
                <w:top w:val="none" w:sz="0" w:space="0" w:color="auto"/>
                <w:left w:val="none" w:sz="0" w:space="0" w:color="auto"/>
                <w:bottom w:val="none" w:sz="0" w:space="0" w:color="auto"/>
                <w:right w:val="none" w:sz="0" w:space="0" w:color="auto"/>
              </w:divBdr>
            </w:div>
            <w:div w:id="1624459561">
              <w:marLeft w:val="0"/>
              <w:marRight w:val="0"/>
              <w:marTop w:val="0"/>
              <w:marBottom w:val="0"/>
              <w:divBdr>
                <w:top w:val="none" w:sz="0" w:space="0" w:color="auto"/>
                <w:left w:val="none" w:sz="0" w:space="0" w:color="auto"/>
                <w:bottom w:val="none" w:sz="0" w:space="0" w:color="auto"/>
                <w:right w:val="none" w:sz="0" w:space="0" w:color="auto"/>
              </w:divBdr>
            </w:div>
            <w:div w:id="1150444093">
              <w:marLeft w:val="0"/>
              <w:marRight w:val="0"/>
              <w:marTop w:val="0"/>
              <w:marBottom w:val="0"/>
              <w:divBdr>
                <w:top w:val="none" w:sz="0" w:space="0" w:color="auto"/>
                <w:left w:val="none" w:sz="0" w:space="0" w:color="auto"/>
                <w:bottom w:val="none" w:sz="0" w:space="0" w:color="auto"/>
                <w:right w:val="none" w:sz="0" w:space="0" w:color="auto"/>
              </w:divBdr>
            </w:div>
          </w:divsChild>
        </w:div>
        <w:div w:id="117840925">
          <w:marLeft w:val="0"/>
          <w:marRight w:val="0"/>
          <w:marTop w:val="0"/>
          <w:marBottom w:val="0"/>
          <w:divBdr>
            <w:top w:val="none" w:sz="0" w:space="0" w:color="auto"/>
            <w:left w:val="none" w:sz="0" w:space="0" w:color="auto"/>
            <w:bottom w:val="none" w:sz="0" w:space="0" w:color="auto"/>
            <w:right w:val="none" w:sz="0" w:space="0" w:color="auto"/>
          </w:divBdr>
        </w:div>
        <w:div w:id="339742042">
          <w:marLeft w:val="0"/>
          <w:marRight w:val="0"/>
          <w:marTop w:val="0"/>
          <w:marBottom w:val="0"/>
          <w:divBdr>
            <w:top w:val="none" w:sz="0" w:space="0" w:color="auto"/>
            <w:left w:val="none" w:sz="0" w:space="0" w:color="auto"/>
            <w:bottom w:val="none" w:sz="0" w:space="0" w:color="auto"/>
            <w:right w:val="none" w:sz="0" w:space="0" w:color="auto"/>
          </w:divBdr>
        </w:div>
        <w:div w:id="1299453032">
          <w:marLeft w:val="0"/>
          <w:marRight w:val="0"/>
          <w:marTop w:val="0"/>
          <w:marBottom w:val="0"/>
          <w:divBdr>
            <w:top w:val="none" w:sz="0" w:space="0" w:color="auto"/>
            <w:left w:val="none" w:sz="0" w:space="0" w:color="auto"/>
            <w:bottom w:val="none" w:sz="0" w:space="0" w:color="auto"/>
            <w:right w:val="none" w:sz="0" w:space="0" w:color="auto"/>
          </w:divBdr>
        </w:div>
        <w:div w:id="1649557977">
          <w:marLeft w:val="0"/>
          <w:marRight w:val="0"/>
          <w:marTop w:val="0"/>
          <w:marBottom w:val="0"/>
          <w:divBdr>
            <w:top w:val="none" w:sz="0" w:space="0" w:color="auto"/>
            <w:left w:val="none" w:sz="0" w:space="0" w:color="auto"/>
            <w:bottom w:val="none" w:sz="0" w:space="0" w:color="auto"/>
            <w:right w:val="none" w:sz="0" w:space="0" w:color="auto"/>
          </w:divBdr>
        </w:div>
        <w:div w:id="1079256500">
          <w:marLeft w:val="0"/>
          <w:marRight w:val="0"/>
          <w:marTop w:val="0"/>
          <w:marBottom w:val="0"/>
          <w:divBdr>
            <w:top w:val="none" w:sz="0" w:space="0" w:color="auto"/>
            <w:left w:val="none" w:sz="0" w:space="0" w:color="auto"/>
            <w:bottom w:val="none" w:sz="0" w:space="0" w:color="auto"/>
            <w:right w:val="none" w:sz="0" w:space="0" w:color="auto"/>
          </w:divBdr>
        </w:div>
        <w:div w:id="2038775353">
          <w:marLeft w:val="0"/>
          <w:marRight w:val="0"/>
          <w:marTop w:val="0"/>
          <w:marBottom w:val="0"/>
          <w:divBdr>
            <w:top w:val="none" w:sz="0" w:space="0" w:color="auto"/>
            <w:left w:val="none" w:sz="0" w:space="0" w:color="auto"/>
            <w:bottom w:val="none" w:sz="0" w:space="0" w:color="auto"/>
            <w:right w:val="none" w:sz="0" w:space="0" w:color="auto"/>
          </w:divBdr>
        </w:div>
        <w:div w:id="719747159">
          <w:marLeft w:val="0"/>
          <w:marRight w:val="0"/>
          <w:marTop w:val="0"/>
          <w:marBottom w:val="0"/>
          <w:divBdr>
            <w:top w:val="none" w:sz="0" w:space="0" w:color="auto"/>
            <w:left w:val="none" w:sz="0" w:space="0" w:color="auto"/>
            <w:bottom w:val="none" w:sz="0" w:space="0" w:color="auto"/>
            <w:right w:val="none" w:sz="0" w:space="0" w:color="auto"/>
          </w:divBdr>
        </w:div>
        <w:div w:id="1483548002">
          <w:marLeft w:val="0"/>
          <w:marRight w:val="0"/>
          <w:marTop w:val="0"/>
          <w:marBottom w:val="0"/>
          <w:divBdr>
            <w:top w:val="none" w:sz="0" w:space="0" w:color="auto"/>
            <w:left w:val="none" w:sz="0" w:space="0" w:color="auto"/>
            <w:bottom w:val="none" w:sz="0" w:space="0" w:color="auto"/>
            <w:right w:val="none" w:sz="0" w:space="0" w:color="auto"/>
          </w:divBdr>
        </w:div>
        <w:div w:id="698316363">
          <w:marLeft w:val="0"/>
          <w:marRight w:val="0"/>
          <w:marTop w:val="0"/>
          <w:marBottom w:val="0"/>
          <w:divBdr>
            <w:top w:val="none" w:sz="0" w:space="0" w:color="auto"/>
            <w:left w:val="none" w:sz="0" w:space="0" w:color="auto"/>
            <w:bottom w:val="none" w:sz="0" w:space="0" w:color="auto"/>
            <w:right w:val="none" w:sz="0" w:space="0" w:color="auto"/>
          </w:divBdr>
        </w:div>
        <w:div w:id="99518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galis.pl/document-view.seam?documentId=mfrxilrtg4ytenzzgu2tcltqmfyc4nbug44dmmzzhe" TargetMode="External"/><Relationship Id="rId39" Type="http://schemas.openxmlformats.org/officeDocument/2006/relationships/hyperlink" Target="https://sip.lex.pl/" TargetMode="External"/><Relationship Id="rId21" Type="http://schemas.openxmlformats.org/officeDocument/2006/relationships/hyperlink" Target="mailto:zps@zawidow.eu"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eader" Target="header1.xm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mailto:iod@zawidow.eu" TargetMode="External"/><Relationship Id="rId11" Type="http://schemas.openxmlformats.org/officeDocument/2006/relationships/hyperlink" Target="http://www.uzp.gov.pl/" TargetMode="External"/><Relationship Id="rId24" Type="http://schemas.openxmlformats.org/officeDocument/2006/relationships/hyperlink" Target="https://sip.legalis.pl/document-view.seam?documentId=mfrxilrtg4ytenzzgu2tcltqmfyc4nbug44dmnbsgq"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cobthazdgltqmfyc4nbrgi4tkmruga" TargetMode="External"/><Relationship Id="rId28" Type="http://schemas.openxmlformats.org/officeDocument/2006/relationships/hyperlink" Target="mailto:urzad@zawidow.eu" TargetMode="External"/><Relationship Id="rId36" Type="http://schemas.openxmlformats.org/officeDocument/2006/relationships/hyperlink" Target="https://sip.lex.pl/" TargetMode="External"/><Relationship Id="rId49" Type="http://schemas.openxmlformats.org/officeDocument/2006/relationships/header" Target="header2.xml"/><Relationship Id="rId10" Type="http://schemas.openxmlformats.org/officeDocument/2006/relationships/footer" Target="footer3.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ip.lex.pl/" TargetMode="External"/><Relationship Id="rId22" Type="http://schemas.openxmlformats.org/officeDocument/2006/relationships/hyperlink" Target="http://bip.zawidow.eu" TargetMode="External"/><Relationship Id="rId27" Type="http://schemas.openxmlformats.org/officeDocument/2006/relationships/hyperlink" Target="https://sip.legalis.pl/document-view.seam?documentId=mfrxilrtg4ytenzzgu2tcltqmfyc4nbug44domjqge"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footer" Target="footer4.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ip.zawidow.eu" TargetMode="External"/><Relationship Id="rId17" Type="http://schemas.openxmlformats.org/officeDocument/2006/relationships/hyperlink" Target="https://sip.lex.pl/" TargetMode="External"/><Relationship Id="rId25" Type="http://schemas.openxmlformats.org/officeDocument/2006/relationships/hyperlink" Target="https://sip.legalis.pl/document-view.seam?documentId=mfrxilrtg4ytenzzgu2tcltqmfyc4nbug44dmmzzge"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0" Type="http://schemas.openxmlformats.org/officeDocument/2006/relationships/hyperlink" Target="https://sip.legalis.pl/document-view.seam?documentId=mfrxilrtg4ytaojxgezta"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E89C-7EF8-43C8-A102-0FC001CF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31964</Words>
  <Characters>191784</Characters>
  <Application>Microsoft Office Word</Application>
  <DocSecurity>0</DocSecurity>
  <Lines>1598</Lines>
  <Paragraphs>446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Traczyk</dc:creator>
  <cp:lastModifiedBy>Marcin Rogacki</cp:lastModifiedBy>
  <cp:revision>2</cp:revision>
  <cp:lastPrinted>2019-11-28T11:17:00Z</cp:lastPrinted>
  <dcterms:created xsi:type="dcterms:W3CDTF">2020-12-04T13:21:00Z</dcterms:created>
  <dcterms:modified xsi:type="dcterms:W3CDTF">2020-12-04T13:21:00Z</dcterms:modified>
</cp:coreProperties>
</file>