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0BE" w:rsidRPr="00EF1DB9" w:rsidRDefault="0083000B" w:rsidP="0083000B">
      <w:pPr>
        <w:pStyle w:val="Nagwek"/>
        <w:jc w:val="right"/>
        <w:rPr>
          <w:i/>
        </w:rPr>
      </w:pPr>
      <w:bookmarkStart w:id="0" w:name="_GoBack"/>
      <w:r w:rsidRPr="00EF1DB9">
        <w:rPr>
          <w:i/>
        </w:rPr>
        <w:t>Załącznik nr 2 do z</w:t>
      </w:r>
      <w:r w:rsidR="00F370BE" w:rsidRPr="00EF1DB9">
        <w:rPr>
          <w:i/>
        </w:rPr>
        <w:t xml:space="preserve">arządzenia </w:t>
      </w:r>
      <w:r w:rsidRPr="00EF1DB9">
        <w:rPr>
          <w:i/>
        </w:rPr>
        <w:t xml:space="preserve">nr 77.2017 </w:t>
      </w:r>
      <w:r w:rsidR="00F370BE" w:rsidRPr="00EF1DB9">
        <w:rPr>
          <w:i/>
        </w:rPr>
        <w:t>Burmistrza Miasta Zawidowa</w:t>
      </w:r>
    </w:p>
    <w:p w:rsidR="0083000B" w:rsidRPr="00EF1DB9" w:rsidRDefault="0083000B" w:rsidP="0083000B">
      <w:pPr>
        <w:pStyle w:val="Nagwek"/>
        <w:jc w:val="right"/>
        <w:rPr>
          <w:i/>
        </w:rPr>
      </w:pPr>
      <w:r w:rsidRPr="00EF1DB9">
        <w:rPr>
          <w:i/>
        </w:rPr>
        <w:t xml:space="preserve">z dnia 15 listopada 2017 r. </w:t>
      </w:r>
    </w:p>
    <w:p w:rsidR="00F370BE" w:rsidRDefault="00F370BE" w:rsidP="0083000B">
      <w:pPr>
        <w:spacing w:line="360" w:lineRule="auto"/>
        <w:jc w:val="center"/>
        <w:rPr>
          <w:b/>
        </w:rPr>
      </w:pPr>
    </w:p>
    <w:p w:rsidR="00F370BE" w:rsidRDefault="00F370BE" w:rsidP="0083000B">
      <w:pPr>
        <w:spacing w:line="360" w:lineRule="auto"/>
        <w:jc w:val="center"/>
        <w:rPr>
          <w:b/>
        </w:rPr>
      </w:pPr>
      <w:r>
        <w:rPr>
          <w:b/>
        </w:rPr>
        <w:t>UMOWA Nr ………</w:t>
      </w:r>
    </w:p>
    <w:p w:rsidR="00F370BE" w:rsidRDefault="00F370BE" w:rsidP="0083000B">
      <w:pPr>
        <w:spacing w:line="360" w:lineRule="auto"/>
        <w:jc w:val="center"/>
        <w:rPr>
          <w:b/>
        </w:rPr>
      </w:pPr>
      <w:r>
        <w:rPr>
          <w:b/>
          <w:color w:val="auto"/>
        </w:rPr>
        <w:t>na dotację celową</w:t>
      </w:r>
      <w:r w:rsidRPr="008E43DE">
        <w:rPr>
          <w:b/>
          <w:color w:val="auto"/>
        </w:rPr>
        <w:t xml:space="preserve"> ze </w:t>
      </w:r>
      <w:r>
        <w:rPr>
          <w:b/>
          <w:color w:val="auto"/>
        </w:rPr>
        <w:t>środków budżetu gminy miejskiej Zawidów</w:t>
      </w:r>
      <w:r w:rsidRPr="008E43DE">
        <w:rPr>
          <w:b/>
          <w:color w:val="auto"/>
        </w:rPr>
        <w:t xml:space="preserve"> pochodzących z Wojewódzkiego Funduszu Ochrony Środowiska i Gospodarki Wodnej na dofinansowanie przedsięwzięć służących ochronie powietrza</w:t>
      </w:r>
    </w:p>
    <w:p w:rsidR="0083000B" w:rsidRDefault="00F370BE" w:rsidP="0083000B">
      <w:pPr>
        <w:spacing w:line="360" w:lineRule="auto"/>
        <w:rPr>
          <w:b/>
        </w:rPr>
      </w:pPr>
      <w:r>
        <w:t>W dniu ………</w:t>
      </w:r>
      <w:r w:rsidR="00021FF4">
        <w:t>..</w:t>
      </w:r>
      <w:r>
        <w:t>…. 2017  roku w Zawidowie pomiędzy Gminą Miejską Zawidów</w:t>
      </w:r>
      <w:r>
        <w:rPr>
          <w:b/>
        </w:rPr>
        <w:t xml:space="preserve"> </w:t>
      </w:r>
      <w:r>
        <w:t>z siedzibą ul. Pl.</w:t>
      </w:r>
      <w:r w:rsidR="0083000B">
        <w:t xml:space="preserve"> </w:t>
      </w:r>
      <w:r>
        <w:t>Zwycięstwa 21/22 ,</w:t>
      </w:r>
      <w:r>
        <w:rPr>
          <w:b/>
        </w:rPr>
        <w:t xml:space="preserve"> </w:t>
      </w:r>
      <w:r>
        <w:t>NIP 615-18-06-715 REGON 230821575,</w:t>
      </w:r>
      <w:r w:rsidR="0083000B">
        <w:t xml:space="preserve"> </w:t>
      </w:r>
      <w:r>
        <w:t>reprezentowaną przez Burmistrza Miasta Zawidowa – Roberta Łężnego</w:t>
      </w:r>
      <w:r w:rsidR="0083000B">
        <w:t xml:space="preserve"> (</w:t>
      </w:r>
      <w:r w:rsidR="0083000B" w:rsidRPr="0083000B">
        <w:rPr>
          <w:i/>
        </w:rPr>
        <w:t>lub osobę upoważnioną</w:t>
      </w:r>
      <w:r w:rsidR="0083000B">
        <w:t>)</w:t>
      </w:r>
      <w:r>
        <w:t>, przy kontrasygnacie Skarbnika – Kazimiery Bilmon</w:t>
      </w:r>
      <w:r w:rsidR="0083000B">
        <w:t xml:space="preserve"> (</w:t>
      </w:r>
      <w:r w:rsidR="0083000B" w:rsidRPr="0083000B">
        <w:rPr>
          <w:i/>
        </w:rPr>
        <w:t>lub osobę upoważnioną</w:t>
      </w:r>
      <w:r w:rsidR="0083000B">
        <w:t>)</w:t>
      </w:r>
      <w:r>
        <w:t>, zwaną w dalszej części umowy</w:t>
      </w:r>
      <w:r>
        <w:rPr>
          <w:b/>
        </w:rPr>
        <w:t xml:space="preserve"> Gminą, </w:t>
      </w:r>
    </w:p>
    <w:p w:rsidR="00F370BE" w:rsidRDefault="00F370BE" w:rsidP="0083000B">
      <w:pPr>
        <w:spacing w:line="360" w:lineRule="auto"/>
      </w:pPr>
      <w:r>
        <w:t xml:space="preserve">a </w:t>
      </w:r>
    </w:p>
    <w:p w:rsidR="00F370BE" w:rsidRDefault="00F370BE" w:rsidP="0083000B">
      <w:pPr>
        <w:spacing w:line="360" w:lineRule="auto"/>
      </w:pPr>
      <w:r>
        <w:t>…………………………………………………………….......................................................................................................,</w:t>
      </w:r>
      <w:r>
        <w:br/>
        <w:t>zamieszkałym w ………………………………………………………………………………... Nr PESEL ……….....</w:t>
      </w:r>
      <w:r w:rsidR="0083000B">
        <w:t>.........................,</w:t>
      </w:r>
      <w:r w:rsidR="0083000B">
        <w:br/>
      </w:r>
      <w:r>
        <w:t xml:space="preserve">zwanym dalej </w:t>
      </w:r>
      <w:r>
        <w:rPr>
          <w:b/>
        </w:rPr>
        <w:t xml:space="preserve">Beneficjentem, </w:t>
      </w:r>
      <w:r w:rsidRPr="00C2411C">
        <w:rPr>
          <w:b/>
          <w:color w:val="auto"/>
        </w:rPr>
        <w:t>zawarto umowę o następującej treści</w:t>
      </w:r>
      <w:r>
        <w:rPr>
          <w:b/>
          <w:color w:val="auto"/>
        </w:rPr>
        <w:t xml:space="preserve"> :</w:t>
      </w:r>
      <w:bookmarkStart w:id="1" w:name="_gjdgxs" w:colFirst="0" w:colLast="0"/>
      <w:bookmarkEnd w:id="1"/>
    </w:p>
    <w:p w:rsidR="0083000B" w:rsidRDefault="0083000B" w:rsidP="0083000B">
      <w:pPr>
        <w:spacing w:after="0" w:line="360" w:lineRule="auto"/>
        <w:contextualSpacing/>
        <w:jc w:val="center"/>
        <w:rPr>
          <w:b/>
          <w:color w:val="0D0D0D" w:themeColor="text1" w:themeTint="F2"/>
        </w:rPr>
      </w:pPr>
    </w:p>
    <w:p w:rsidR="00F370BE" w:rsidRPr="0083000B" w:rsidRDefault="00F370BE" w:rsidP="0083000B">
      <w:pPr>
        <w:numPr>
          <w:ilvl w:val="0"/>
          <w:numId w:val="9"/>
        </w:numPr>
        <w:spacing w:after="0" w:line="360" w:lineRule="auto"/>
        <w:ind w:left="0" w:hanging="11"/>
        <w:contextualSpacing/>
        <w:jc w:val="center"/>
        <w:rPr>
          <w:b/>
          <w:color w:val="0D0D0D" w:themeColor="text1" w:themeTint="F2"/>
        </w:rPr>
      </w:pPr>
      <w:r w:rsidRPr="003418F9">
        <w:rPr>
          <w:b/>
          <w:color w:val="0D0D0D" w:themeColor="text1" w:themeTint="F2"/>
        </w:rPr>
        <w:t>Przedmiot umowy</w:t>
      </w:r>
    </w:p>
    <w:p w:rsidR="00F370BE" w:rsidRPr="0096313E" w:rsidRDefault="00F370BE" w:rsidP="00F370BE">
      <w:pPr>
        <w:numPr>
          <w:ilvl w:val="0"/>
          <w:numId w:val="10"/>
        </w:numPr>
        <w:spacing w:after="0" w:line="360" w:lineRule="auto"/>
        <w:ind w:left="567" w:hanging="567"/>
        <w:contextualSpacing/>
        <w:jc w:val="both"/>
        <w:rPr>
          <w:rFonts w:asciiTheme="minorHAnsi" w:hAnsiTheme="minorHAnsi"/>
        </w:rPr>
      </w:pPr>
      <w:r w:rsidRPr="0096313E">
        <w:rPr>
          <w:rFonts w:asciiTheme="minorHAnsi" w:hAnsiTheme="minorHAnsi"/>
        </w:rPr>
        <w:t xml:space="preserve">Przedmiotem umowy jest udzielenie dofinansowania w formie dotacji celowej na </w:t>
      </w:r>
      <w:r w:rsidRPr="006D4C98">
        <w:rPr>
          <w:rFonts w:asciiTheme="minorHAnsi" w:hAnsiTheme="minorHAnsi"/>
          <w:color w:val="auto"/>
        </w:rPr>
        <w:t>ujęte we wniosku beneficjenta z dnia</w:t>
      </w:r>
      <w:r w:rsidRPr="00C15FBA">
        <w:rPr>
          <w:rFonts w:asciiTheme="minorHAnsi" w:hAnsiTheme="minorHAnsi"/>
          <w:color w:val="FF0000"/>
        </w:rPr>
        <w:t xml:space="preserve"> </w:t>
      </w:r>
      <w:r w:rsidRPr="006D4C98">
        <w:rPr>
          <w:rFonts w:asciiTheme="minorHAnsi" w:hAnsiTheme="minorHAnsi"/>
          <w:color w:val="auto"/>
        </w:rPr>
        <w:t xml:space="preserve">……………………………… </w:t>
      </w:r>
      <w:r w:rsidRPr="0096313E">
        <w:rPr>
          <w:rFonts w:asciiTheme="minorHAnsi" w:hAnsiTheme="minorHAnsi"/>
        </w:rPr>
        <w:t xml:space="preserve">przedsięwzięcie polegające </w:t>
      </w:r>
      <w:r w:rsidRPr="0096313E">
        <w:rPr>
          <w:rFonts w:asciiTheme="minorHAnsi" w:eastAsia="Times New Roman" w:hAnsiTheme="minorHAnsi" w:cs="Times New Roman"/>
        </w:rPr>
        <w:t xml:space="preserve">na trwałej wymianie źródła ciepła w celu ochrony powietrza i zmniejszenia niskiej emisji zanieczyszczeń. </w:t>
      </w:r>
    </w:p>
    <w:p w:rsidR="00F370BE" w:rsidRPr="0066783B" w:rsidRDefault="00F370BE" w:rsidP="00F370BE">
      <w:pPr>
        <w:numPr>
          <w:ilvl w:val="0"/>
          <w:numId w:val="10"/>
        </w:numPr>
        <w:spacing w:after="0" w:line="360" w:lineRule="auto"/>
        <w:ind w:left="567" w:hanging="567"/>
        <w:contextualSpacing/>
        <w:jc w:val="both"/>
        <w:rPr>
          <w:rFonts w:asciiTheme="minorHAnsi" w:hAnsiTheme="minorHAnsi"/>
        </w:rPr>
      </w:pPr>
      <w:r w:rsidRPr="0096313E">
        <w:rPr>
          <w:rFonts w:asciiTheme="minorHAnsi" w:hAnsiTheme="minorHAnsi"/>
        </w:rPr>
        <w:t>Dofinansowanie zostanie przyznane na zasadach określonych</w:t>
      </w:r>
      <w:r>
        <w:rPr>
          <w:rFonts w:asciiTheme="minorHAnsi" w:hAnsiTheme="minorHAnsi"/>
        </w:rPr>
        <w:t xml:space="preserve"> w  „</w:t>
      </w:r>
      <w:r w:rsidRPr="00230699">
        <w:rPr>
          <w:rFonts w:asciiTheme="minorHAnsi" w:hAnsiTheme="minorHAnsi"/>
        </w:rPr>
        <w:t>Regulaminie określającym zasady i tryb udzielania dotacji celowych ze środków budżetu</w:t>
      </w:r>
      <w:r>
        <w:rPr>
          <w:rFonts w:asciiTheme="minorHAnsi" w:hAnsiTheme="minorHAnsi"/>
        </w:rPr>
        <w:t xml:space="preserve"> Gminy Miejskiej Zawidów</w:t>
      </w:r>
      <w:r w:rsidRPr="00230699">
        <w:rPr>
          <w:rFonts w:asciiTheme="minorHAnsi" w:hAnsiTheme="minorHAnsi"/>
        </w:rPr>
        <w:t xml:space="preserve"> pochodzących z Wojewódzkiego Funduszu Ochrony Środowiska i Gospodarki Wodnej, </w:t>
      </w:r>
      <w:r w:rsidR="0083000B">
        <w:rPr>
          <w:rFonts w:asciiTheme="minorHAnsi" w:hAnsiTheme="minorHAnsi"/>
        </w:rPr>
        <w:t>na dofinansowanie przedsięwzięć</w:t>
      </w:r>
      <w:r w:rsidRPr="00230699">
        <w:rPr>
          <w:rFonts w:asciiTheme="minorHAnsi" w:hAnsiTheme="minorHAnsi"/>
        </w:rPr>
        <w:t xml:space="preserve"> służących ochronie powietrza, związanych z trwałą likwidacją ogrzewania opartego na paliwie stałym lub bioma</w:t>
      </w:r>
      <w:r>
        <w:rPr>
          <w:rFonts w:asciiTheme="minorHAnsi" w:hAnsiTheme="minorHAnsi"/>
        </w:rPr>
        <w:t xml:space="preserve">sie, na terenie gminy Zawidów </w:t>
      </w:r>
      <w:r w:rsidRPr="00230699">
        <w:rPr>
          <w:rFonts w:asciiTheme="minorHAnsi" w:hAnsiTheme="minorHAnsi"/>
        </w:rPr>
        <w:t>”</w:t>
      </w:r>
      <w:r>
        <w:rPr>
          <w:rFonts w:asciiTheme="minorHAnsi" w:hAnsiTheme="minorHAnsi"/>
        </w:rPr>
        <w:t xml:space="preserve"> (zwanym dalej </w:t>
      </w:r>
      <w:r w:rsidRPr="00BA0467">
        <w:rPr>
          <w:rFonts w:asciiTheme="minorHAnsi" w:hAnsiTheme="minorHAnsi"/>
          <w:i/>
        </w:rPr>
        <w:t>Regulaminem</w:t>
      </w:r>
      <w:r>
        <w:rPr>
          <w:rFonts w:asciiTheme="minorHAnsi" w:hAnsiTheme="minorHAnsi"/>
        </w:rPr>
        <w:t xml:space="preserve">) </w:t>
      </w:r>
      <w:r w:rsidRPr="00230699">
        <w:rPr>
          <w:rFonts w:asciiTheme="minorHAnsi" w:hAnsiTheme="minorHAnsi"/>
        </w:rPr>
        <w:t>przyjętym</w:t>
      </w:r>
      <w:r w:rsidR="0083000B">
        <w:rPr>
          <w:rFonts w:asciiTheme="minorHAnsi" w:hAnsiTheme="minorHAnsi"/>
        </w:rPr>
        <w:t xml:space="preserve"> uchwałą n</w:t>
      </w:r>
      <w:r>
        <w:rPr>
          <w:rFonts w:asciiTheme="minorHAnsi" w:hAnsiTheme="minorHAnsi"/>
        </w:rPr>
        <w:t>r XXXIV/156/2017 Rady Miejskiej w Zawidowie</w:t>
      </w:r>
      <w:r w:rsidRPr="00230699">
        <w:rPr>
          <w:rFonts w:asciiTheme="minorHAnsi" w:hAnsiTheme="minorHAnsi"/>
        </w:rPr>
        <w:t xml:space="preserve"> w dniu </w:t>
      </w:r>
      <w:r>
        <w:rPr>
          <w:rFonts w:asciiTheme="minorHAnsi" w:hAnsiTheme="minorHAnsi"/>
        </w:rPr>
        <w:t>5 października</w:t>
      </w:r>
      <w:r w:rsidRPr="00230699">
        <w:rPr>
          <w:rFonts w:asciiTheme="minorHAnsi" w:hAnsiTheme="minorHAnsi"/>
        </w:rPr>
        <w:t xml:space="preserve"> 2017 r.</w:t>
      </w:r>
      <w:r w:rsidR="0083000B">
        <w:rPr>
          <w:rFonts w:asciiTheme="minorHAnsi" w:hAnsiTheme="minorHAnsi"/>
        </w:rPr>
        <w:t xml:space="preserve"> (Dziennik Urzędowy Województwa Dolnośląskiego z 17 października 2017 r. poz. 4273)</w:t>
      </w:r>
    </w:p>
    <w:p w:rsidR="00F370BE" w:rsidRPr="0066783B" w:rsidRDefault="00F370BE" w:rsidP="00F370BE">
      <w:pPr>
        <w:numPr>
          <w:ilvl w:val="0"/>
          <w:numId w:val="10"/>
        </w:numPr>
        <w:spacing w:after="0" w:line="360" w:lineRule="auto"/>
        <w:ind w:left="567" w:hanging="567"/>
        <w:contextualSpacing/>
        <w:jc w:val="both"/>
        <w:rPr>
          <w:rFonts w:asciiTheme="minorHAnsi" w:hAnsiTheme="minorHAnsi"/>
        </w:rPr>
      </w:pPr>
      <w:r w:rsidRPr="0066783B">
        <w:rPr>
          <w:rFonts w:asciiTheme="minorHAnsi" w:hAnsiTheme="minorHAnsi"/>
        </w:rPr>
        <w:t>Beneficjent oświadcza, że:</w:t>
      </w:r>
    </w:p>
    <w:p w:rsidR="00F370BE" w:rsidRPr="00250384" w:rsidRDefault="00F370BE" w:rsidP="00F370BE">
      <w:pPr>
        <w:pStyle w:val="Akapitzlist"/>
        <w:numPr>
          <w:ilvl w:val="0"/>
          <w:numId w:val="17"/>
        </w:numPr>
        <w:spacing w:after="0" w:line="360" w:lineRule="auto"/>
        <w:ind w:hanging="436"/>
        <w:jc w:val="both"/>
        <w:rPr>
          <w:rFonts w:asciiTheme="minorHAnsi" w:hAnsiTheme="minorHAnsi"/>
        </w:rPr>
      </w:pPr>
      <w:r w:rsidRPr="00250384">
        <w:rPr>
          <w:rFonts w:asciiTheme="minorHAnsi" w:hAnsiTheme="minorHAnsi"/>
        </w:rPr>
        <w:t xml:space="preserve">zapoznał się̨ i przyjmuje zasady </w:t>
      </w:r>
      <w:r>
        <w:rPr>
          <w:rFonts w:asciiTheme="minorHAnsi" w:hAnsiTheme="minorHAnsi"/>
        </w:rPr>
        <w:t>określone w regulaminie</w:t>
      </w:r>
      <w:r w:rsidRPr="00250384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 xml:space="preserve">o którym </w:t>
      </w:r>
      <w:r w:rsidRPr="00250384">
        <w:rPr>
          <w:rFonts w:asciiTheme="minorHAnsi" w:hAnsiTheme="minorHAnsi"/>
        </w:rPr>
        <w:t>mowa w ust.</w:t>
      </w:r>
      <w:r w:rsidR="0083000B">
        <w:rPr>
          <w:rFonts w:asciiTheme="minorHAnsi" w:hAnsiTheme="minorHAnsi"/>
        </w:rPr>
        <w:t xml:space="preserve"> </w:t>
      </w:r>
      <w:r w:rsidRPr="00250384">
        <w:rPr>
          <w:rFonts w:asciiTheme="minorHAnsi" w:hAnsiTheme="minorHAnsi"/>
        </w:rPr>
        <w:t xml:space="preserve">2 i zobowiązuje się do </w:t>
      </w:r>
      <w:r>
        <w:rPr>
          <w:rFonts w:asciiTheme="minorHAnsi" w:hAnsiTheme="minorHAnsi"/>
        </w:rPr>
        <w:t>jego</w:t>
      </w:r>
      <w:r w:rsidRPr="00250384">
        <w:rPr>
          <w:rFonts w:asciiTheme="minorHAnsi" w:hAnsiTheme="minorHAnsi"/>
        </w:rPr>
        <w:t xml:space="preserve"> przestrzegania</w:t>
      </w:r>
      <w:r w:rsidR="00413462">
        <w:rPr>
          <w:rFonts w:asciiTheme="minorHAnsi" w:hAnsiTheme="minorHAnsi"/>
        </w:rPr>
        <w:t>;</w:t>
      </w:r>
    </w:p>
    <w:p w:rsidR="00F370BE" w:rsidRDefault="00F370BE" w:rsidP="00F370BE">
      <w:pPr>
        <w:pStyle w:val="Akapitzlist"/>
        <w:numPr>
          <w:ilvl w:val="0"/>
          <w:numId w:val="17"/>
        </w:numPr>
        <w:spacing w:after="0" w:line="360" w:lineRule="auto"/>
        <w:ind w:hanging="436"/>
        <w:jc w:val="both"/>
      </w:pPr>
      <w:r>
        <w:lastRenderedPageBreak/>
        <w:t xml:space="preserve">przy realizacji zadania dopełni wszelkich wymagań formalnych wynikających z obowiązujących przepisów </w:t>
      </w:r>
      <w:r w:rsidRPr="006D4C98">
        <w:rPr>
          <w:color w:val="auto"/>
        </w:rPr>
        <w:t>prawa, związanych z realizacją przedsięwzięcia, o którym mowa w § 1 ust. 2 i 4.</w:t>
      </w:r>
      <w:r w:rsidR="00413462">
        <w:rPr>
          <w:color w:val="auto"/>
        </w:rPr>
        <w:t>;</w:t>
      </w:r>
    </w:p>
    <w:p w:rsidR="00F370BE" w:rsidRDefault="00F370BE" w:rsidP="00F370BE">
      <w:pPr>
        <w:pStyle w:val="Akapitzlist"/>
        <w:numPr>
          <w:ilvl w:val="0"/>
          <w:numId w:val="17"/>
        </w:numPr>
        <w:spacing w:after="0" w:line="360" w:lineRule="auto"/>
        <w:ind w:hanging="436"/>
        <w:jc w:val="both"/>
      </w:pPr>
      <w:r>
        <w:t xml:space="preserve">zobowiązuje się do przechowywania dokumentów związanych z </w:t>
      </w:r>
      <w:r w:rsidRPr="006D4C98">
        <w:rPr>
          <w:color w:val="auto"/>
        </w:rPr>
        <w:t>dofinansowaniem stanowiącym przedmiot umowy</w:t>
      </w:r>
      <w:r>
        <w:rPr>
          <w:color w:val="FF0000"/>
        </w:rPr>
        <w:t xml:space="preserve"> </w:t>
      </w:r>
      <w:r>
        <w:t>przez okres minimum 5 lat od dnia otrzymania dofinansowania i przekładania ich oryginałów do wzglądu na każde pis</w:t>
      </w:r>
      <w:r w:rsidR="00413462">
        <w:t>emne wezwanie Gminy;</w:t>
      </w:r>
    </w:p>
    <w:p w:rsidR="00F370BE" w:rsidRPr="00250384" w:rsidRDefault="00F370BE" w:rsidP="00F370BE">
      <w:pPr>
        <w:pStyle w:val="Akapitzlist"/>
        <w:numPr>
          <w:ilvl w:val="0"/>
          <w:numId w:val="17"/>
        </w:numPr>
        <w:spacing w:after="0" w:line="360" w:lineRule="auto"/>
        <w:ind w:hanging="436"/>
        <w:jc w:val="both"/>
      </w:pPr>
      <w:r w:rsidRPr="00250384">
        <w:rPr>
          <w:rFonts w:asciiTheme="minorHAnsi" w:hAnsiTheme="minorHAnsi"/>
        </w:rPr>
        <w:t>jest właścicielem/</w:t>
      </w:r>
      <w:r w:rsidR="0083000B">
        <w:rPr>
          <w:rFonts w:asciiTheme="minorHAnsi" w:hAnsiTheme="minorHAnsi"/>
        </w:rPr>
        <w:t>posiadaczem</w:t>
      </w:r>
      <w:r w:rsidRPr="00250384">
        <w:rPr>
          <w:rFonts w:asciiTheme="minorHAnsi" w:hAnsiTheme="minorHAnsi"/>
        </w:rPr>
        <w:t xml:space="preserve"> nieruchomości oznaczonej według ewidencji gruntów nr ....................... obręb ewidencyjny....................... położonej w miejscowości ..............................</w:t>
      </w:r>
      <w:r w:rsidR="008B2AF0">
        <w:rPr>
          <w:rFonts w:asciiTheme="minorHAnsi" w:hAnsiTheme="minorHAnsi"/>
        </w:rPr>
        <w:t xml:space="preserve"> </w:t>
      </w:r>
      <w:r w:rsidRPr="00250384">
        <w:rPr>
          <w:rFonts w:asciiTheme="minorHAnsi" w:hAnsiTheme="minorHAnsi"/>
        </w:rPr>
        <w:t xml:space="preserve">pod adresem ..............................., na terenie której zostanie/zostało </w:t>
      </w:r>
      <w:r w:rsidRPr="006D4C98">
        <w:rPr>
          <w:rFonts w:asciiTheme="minorHAnsi" w:hAnsiTheme="minorHAnsi"/>
          <w:color w:val="auto"/>
        </w:rPr>
        <w:t xml:space="preserve">zrealizowane </w:t>
      </w:r>
      <w:r w:rsidRPr="006D4C98">
        <w:rPr>
          <w:color w:val="auto"/>
        </w:rPr>
        <w:t>przedsięwzięcia, o którym mowa w § 1 ust. 2 i 4.</w:t>
      </w:r>
      <w:r w:rsidRPr="006D4C98">
        <w:rPr>
          <w:rFonts w:asciiTheme="minorHAnsi" w:hAnsiTheme="minorHAnsi"/>
          <w:color w:val="auto"/>
        </w:rPr>
        <w:t xml:space="preserve"> </w:t>
      </w:r>
      <w:r w:rsidRPr="00250384">
        <w:rPr>
          <w:rFonts w:asciiTheme="minorHAnsi" w:hAnsiTheme="minorHAnsi"/>
          <w:i/>
        </w:rPr>
        <w:t>(jeżeli dotyczy)</w:t>
      </w:r>
      <w:r w:rsidR="00413462">
        <w:rPr>
          <w:rFonts w:asciiTheme="minorHAnsi" w:hAnsiTheme="minorHAnsi"/>
          <w:i/>
        </w:rPr>
        <w:t>;</w:t>
      </w:r>
    </w:p>
    <w:p w:rsidR="00F370BE" w:rsidRPr="006240F9" w:rsidRDefault="00F370BE" w:rsidP="00F370BE">
      <w:pPr>
        <w:pStyle w:val="Akapitzlist"/>
        <w:numPr>
          <w:ilvl w:val="0"/>
          <w:numId w:val="17"/>
        </w:numPr>
        <w:spacing w:after="0" w:line="360" w:lineRule="auto"/>
        <w:ind w:hanging="436"/>
        <w:jc w:val="both"/>
      </w:pPr>
      <w:r w:rsidRPr="006240F9">
        <w:rPr>
          <w:rFonts w:asciiTheme="minorHAnsi" w:hAnsiTheme="minorHAnsi"/>
        </w:rPr>
        <w:t xml:space="preserve">jest współwłaścicielem nieruchomości oznaczonej według ewidencji gruntów nr ....................... obręb ewidencyjny....................... położonej w miejscowości ..............................pod adresem ..............................., na terenie której zostanie/zostało </w:t>
      </w:r>
      <w:r w:rsidRPr="006D4C98">
        <w:rPr>
          <w:rFonts w:asciiTheme="minorHAnsi" w:hAnsiTheme="minorHAnsi"/>
          <w:color w:val="auto"/>
        </w:rPr>
        <w:t xml:space="preserve">zrealizowane </w:t>
      </w:r>
      <w:r w:rsidRPr="006D4C98">
        <w:rPr>
          <w:color w:val="auto"/>
        </w:rPr>
        <w:t>przedsięwzięcie,</w:t>
      </w:r>
      <w:r>
        <w:rPr>
          <w:color w:val="auto"/>
        </w:rPr>
        <w:t xml:space="preserve"> o którym mowa w § 1 ust. 2 i 4</w:t>
      </w:r>
      <w:r>
        <w:rPr>
          <w:rFonts w:asciiTheme="minorHAnsi" w:hAnsiTheme="minorHAnsi"/>
        </w:rPr>
        <w:t xml:space="preserve"> i </w:t>
      </w:r>
      <w:r>
        <w:t xml:space="preserve">posiada zgodę wszystkich współwłaścicieli nieruchomości na </w:t>
      </w:r>
      <w:r w:rsidRPr="006D4C98">
        <w:rPr>
          <w:color w:val="auto"/>
        </w:rPr>
        <w:t>jego realizację</w:t>
      </w:r>
      <w:r>
        <w:t xml:space="preserve">, na zawarcie umowy o udzielenie dofinansowania i przekazanie dofinansowania wyłącznie </w:t>
      </w:r>
      <w:r w:rsidRPr="006D4C98">
        <w:rPr>
          <w:color w:val="auto"/>
        </w:rPr>
        <w:t>Beneficjentowi</w:t>
      </w:r>
      <w:r>
        <w:t xml:space="preserve">. </w:t>
      </w:r>
      <w:r w:rsidRPr="006240F9">
        <w:rPr>
          <w:rFonts w:asciiTheme="minorHAnsi" w:hAnsiTheme="minorHAnsi"/>
          <w:i/>
        </w:rPr>
        <w:t>(jeżeli dotyczy)</w:t>
      </w:r>
      <w:r w:rsidR="00413462">
        <w:rPr>
          <w:rFonts w:asciiTheme="minorHAnsi" w:hAnsiTheme="minorHAnsi"/>
          <w:i/>
        </w:rPr>
        <w:t>;</w:t>
      </w:r>
    </w:p>
    <w:p w:rsidR="00F370BE" w:rsidRPr="00250384" w:rsidRDefault="0083000B" w:rsidP="00F370BE">
      <w:pPr>
        <w:pStyle w:val="Akapitzlist"/>
        <w:numPr>
          <w:ilvl w:val="0"/>
          <w:numId w:val="17"/>
        </w:numPr>
        <w:spacing w:after="0" w:line="360" w:lineRule="auto"/>
        <w:ind w:hanging="436"/>
        <w:jc w:val="both"/>
      </w:pPr>
      <w:r>
        <w:t>w lokalu</w:t>
      </w:r>
      <w:r w:rsidR="00F370BE">
        <w:t>/budynku mieszkalny</w:t>
      </w:r>
      <w:r>
        <w:t>m, w którym będzie realizowane p</w:t>
      </w:r>
      <w:r w:rsidR="00F370BE">
        <w:t>rzedsięwzięcie jest prowadzona/nie jest prowadzona działalność gospodarcza.</w:t>
      </w:r>
    </w:p>
    <w:p w:rsidR="00F370BE" w:rsidRDefault="00F370BE" w:rsidP="00F370BE">
      <w:pPr>
        <w:numPr>
          <w:ilvl w:val="0"/>
          <w:numId w:val="10"/>
        </w:numPr>
        <w:spacing w:after="0" w:line="360" w:lineRule="auto"/>
        <w:ind w:left="567" w:hanging="567"/>
        <w:contextualSpacing/>
        <w:jc w:val="both"/>
      </w:pPr>
      <w:r>
        <w:t xml:space="preserve">W ramach przedsięwzięcia Beneficjent zobowiązuje się do demontażu starego źródła ciepła opalanego paliwem stałym lub biomasą o mocy </w:t>
      </w:r>
      <w:r w:rsidRPr="00C875FB">
        <w:t>…………</w:t>
      </w:r>
      <w:r>
        <w:t>....................</w:t>
      </w:r>
      <w:r w:rsidRPr="00C875FB">
        <w:t xml:space="preserve"> (kW) i do montażu  ...........</w:t>
      </w:r>
      <w:r>
        <w:t>.................................</w:t>
      </w:r>
      <w:r w:rsidRPr="00C875FB">
        <w:t>............</w:t>
      </w:r>
      <w:r>
        <w:t>.....</w:t>
      </w:r>
      <w:r w:rsidRPr="00C875FB">
        <w:t>..... o mocy do</w:t>
      </w:r>
      <w:r>
        <w:t xml:space="preserve"> ..........................</w:t>
      </w:r>
      <w:r w:rsidRPr="00C875FB">
        <w:t xml:space="preserve"> kW</w:t>
      </w:r>
      <w:r w:rsidRPr="00B1365E">
        <w:rPr>
          <w:color w:val="auto"/>
        </w:rPr>
        <w:t xml:space="preserve">. </w:t>
      </w:r>
    </w:p>
    <w:p w:rsidR="00F370BE" w:rsidRDefault="00F370BE" w:rsidP="00F370BE">
      <w:pPr>
        <w:numPr>
          <w:ilvl w:val="0"/>
          <w:numId w:val="10"/>
        </w:numPr>
        <w:spacing w:after="0" w:line="360" w:lineRule="auto"/>
        <w:ind w:left="567" w:hanging="567"/>
        <w:contextualSpacing/>
        <w:jc w:val="both"/>
      </w:pPr>
      <w:r>
        <w:t xml:space="preserve">Wszystkie urządzenia ujęte w kosztach kwalifikowanych musza być fabrycznie nowe </w:t>
      </w:r>
      <w:r w:rsidR="00413462">
        <w:br/>
      </w:r>
      <w:r>
        <w:t>i zamontowane po raz pierwszy, spełniać normy i być dopusz</w:t>
      </w:r>
      <w:r w:rsidR="00413462">
        <w:t xml:space="preserve">czone do użytkowania na terenie </w:t>
      </w:r>
      <w:r>
        <w:t>Polski.</w:t>
      </w:r>
    </w:p>
    <w:p w:rsidR="00F370BE" w:rsidRDefault="00F370BE" w:rsidP="00F370BE">
      <w:pPr>
        <w:spacing w:after="0" w:line="360" w:lineRule="auto"/>
        <w:ind w:left="567"/>
        <w:jc w:val="both"/>
      </w:pPr>
    </w:p>
    <w:p w:rsidR="00F370BE" w:rsidRPr="0083000B" w:rsidRDefault="00F370BE" w:rsidP="00F370BE">
      <w:pPr>
        <w:numPr>
          <w:ilvl w:val="0"/>
          <w:numId w:val="9"/>
        </w:numPr>
        <w:spacing w:after="0" w:line="360" w:lineRule="auto"/>
        <w:ind w:left="0" w:hanging="11"/>
        <w:contextualSpacing/>
        <w:jc w:val="center"/>
        <w:rPr>
          <w:b/>
        </w:rPr>
      </w:pPr>
      <w:r>
        <w:rPr>
          <w:b/>
        </w:rPr>
        <w:t>Sposób wykonania zadania</w:t>
      </w:r>
    </w:p>
    <w:p w:rsidR="00F370BE" w:rsidRDefault="00F370BE" w:rsidP="00F370BE">
      <w:pPr>
        <w:numPr>
          <w:ilvl w:val="0"/>
          <w:numId w:val="3"/>
        </w:numPr>
        <w:spacing w:after="0" w:line="360" w:lineRule="auto"/>
        <w:ind w:left="567" w:hanging="567"/>
        <w:contextualSpacing/>
        <w:jc w:val="both"/>
      </w:pPr>
      <w:r>
        <w:t xml:space="preserve">Termin realizacji przedsięwzięcia ustala się do dnia …………………………….. </w:t>
      </w:r>
      <w:r w:rsidRPr="004253F6">
        <w:t>(</w:t>
      </w:r>
      <w:r w:rsidRPr="004253F6">
        <w:rPr>
          <w:i/>
        </w:rPr>
        <w:t>jeśli dotyczy)</w:t>
      </w:r>
      <w:r>
        <w:t xml:space="preserve">. Przedsięwzięcie zostało zrealizowane w terminie …………………………….. </w:t>
      </w:r>
      <w:r w:rsidRPr="004253F6">
        <w:t>(</w:t>
      </w:r>
      <w:r w:rsidRPr="006B2A92">
        <w:rPr>
          <w:i/>
        </w:rPr>
        <w:t>jeśli dotyczy)</w:t>
      </w:r>
      <w:r>
        <w:t>.</w:t>
      </w:r>
    </w:p>
    <w:p w:rsidR="00F370BE" w:rsidRDefault="00F370BE" w:rsidP="00F370BE">
      <w:pPr>
        <w:numPr>
          <w:ilvl w:val="0"/>
          <w:numId w:val="3"/>
        </w:numPr>
        <w:spacing w:after="0" w:line="360" w:lineRule="auto"/>
        <w:ind w:left="567" w:hanging="567"/>
        <w:contextualSpacing/>
        <w:jc w:val="both"/>
      </w:pPr>
      <w:r>
        <w:t>Zmiana terminu wykonania zadania realizacji zadania wymaga akceptacji Gminy i zawarcia aneksu do umowy.</w:t>
      </w:r>
    </w:p>
    <w:p w:rsidR="00F370BE" w:rsidRDefault="00F370BE" w:rsidP="00F370BE">
      <w:pPr>
        <w:numPr>
          <w:ilvl w:val="0"/>
          <w:numId w:val="3"/>
        </w:numPr>
        <w:spacing w:after="0" w:line="360" w:lineRule="auto"/>
        <w:ind w:left="567" w:hanging="567"/>
        <w:contextualSpacing/>
        <w:jc w:val="both"/>
      </w:pPr>
      <w:r>
        <w:t>W przypadku montażu kotła opalanego paliwem stałym, Beneficjent zapewni, że nowy kocioł będzie spełniać następują warunki:</w:t>
      </w:r>
    </w:p>
    <w:p w:rsidR="00F370BE" w:rsidRDefault="00F370BE" w:rsidP="00F370BE">
      <w:pPr>
        <w:numPr>
          <w:ilvl w:val="0"/>
          <w:numId w:val="7"/>
        </w:numPr>
        <w:spacing w:after="0" w:line="360" w:lineRule="auto"/>
        <w:ind w:hanging="436"/>
        <w:contextualSpacing/>
        <w:jc w:val="both"/>
      </w:pPr>
      <w:r>
        <w:t xml:space="preserve">będzie posiadał certyfikat zgodności z normą PN-EN-303-5 „Kotły grzewcze na paliwa stałe </w:t>
      </w:r>
      <w:r w:rsidR="00413462">
        <w:br/>
      </w:r>
      <w:r>
        <w:t>z ręcznym i automatycznym zasypem paliwa o mocy nominalnej do 500 kW</w:t>
      </w:r>
      <w:r w:rsidR="0083000B">
        <w:t xml:space="preserve"> </w:t>
      </w:r>
      <w:r>
        <w:t xml:space="preserve">- Terminologia, wymagania, badania i oznakowanie” lub równoważną, wydany przez właściwą jednostkę </w:t>
      </w:r>
      <w:r>
        <w:lastRenderedPageBreak/>
        <w:t>certyfikującą. Data potwierdzenia zgodności z wymaganą normą nie może być wcześniejsza niż 5 lat licząc od daty złożenia wniosku o dofinansowanie;</w:t>
      </w:r>
    </w:p>
    <w:p w:rsidR="00F370BE" w:rsidRDefault="00F370BE" w:rsidP="00F370BE">
      <w:pPr>
        <w:numPr>
          <w:ilvl w:val="0"/>
          <w:numId w:val="7"/>
        </w:numPr>
        <w:spacing w:after="0" w:line="360" w:lineRule="auto"/>
        <w:ind w:hanging="436"/>
        <w:contextualSpacing/>
        <w:jc w:val="both"/>
      </w:pPr>
      <w:r>
        <w:t>będzie posiadał nominalną sprawność przemiany energetycznej co najmniej 85% i spełniać będzie wymagania klasy 5 - dla źródeł opalanych paliwami stałymi oddanych do użytku po 01.01.2016 roku;</w:t>
      </w:r>
    </w:p>
    <w:p w:rsidR="00F370BE" w:rsidRDefault="00F370BE" w:rsidP="00F370BE">
      <w:pPr>
        <w:numPr>
          <w:ilvl w:val="0"/>
          <w:numId w:val="7"/>
        </w:numPr>
        <w:spacing w:after="0" w:line="360" w:lineRule="auto"/>
        <w:ind w:hanging="436"/>
        <w:contextualSpacing/>
        <w:jc w:val="both"/>
      </w:pPr>
      <w:r>
        <w:t>będzie wyposażony w automatyczny podajnik paliwa i nie będzie posiadać rusztu awaryjnego ani elementów umożliwiających ich zamontowanie.</w:t>
      </w:r>
    </w:p>
    <w:p w:rsidR="00F370BE" w:rsidRDefault="00F370BE" w:rsidP="00F370BE">
      <w:pPr>
        <w:numPr>
          <w:ilvl w:val="0"/>
          <w:numId w:val="3"/>
        </w:numPr>
        <w:spacing w:after="0" w:line="360" w:lineRule="auto"/>
        <w:ind w:left="567" w:hanging="567"/>
        <w:contextualSpacing/>
        <w:jc w:val="both"/>
      </w:pPr>
      <w:r>
        <w:t>Beneficjent dokonuje we własnym zakresie i na własną odpowiedzialność doboru nowego źródła ciepła oraz wyboru dostawcy i przedsiębiorcy, który dokona wymiany systemu ogrzewania.</w:t>
      </w:r>
    </w:p>
    <w:p w:rsidR="00F370BE" w:rsidRDefault="00F370BE" w:rsidP="00F370BE">
      <w:pPr>
        <w:numPr>
          <w:ilvl w:val="0"/>
          <w:numId w:val="3"/>
        </w:numPr>
        <w:spacing w:after="0" w:line="360" w:lineRule="auto"/>
        <w:ind w:left="567" w:hanging="567"/>
        <w:contextualSpacing/>
        <w:jc w:val="both"/>
      </w:pPr>
      <w:r>
        <w:t>Beneficjent jest zobowiązany do likwidacji, w sposób trwały, wszystkich dotychczasowych źródeł ciepła w nieru</w:t>
      </w:r>
      <w:r w:rsidR="0083000B">
        <w:t>chomości objętej zgłoszeniem (t</w:t>
      </w:r>
      <w:r>
        <w:t>j.: pieców, kotłów c.o., kominków), zasilanych paliwami stałymi lub biomasą, za wyjątkiem:</w:t>
      </w:r>
    </w:p>
    <w:p w:rsidR="00F370BE" w:rsidRDefault="00F370BE" w:rsidP="00F370BE">
      <w:pPr>
        <w:numPr>
          <w:ilvl w:val="0"/>
          <w:numId w:val="8"/>
        </w:numPr>
        <w:spacing w:after="0" w:line="360" w:lineRule="auto"/>
        <w:ind w:left="709" w:hanging="425"/>
        <w:contextualSpacing/>
        <w:jc w:val="both"/>
      </w:pPr>
      <w:r>
        <w:t>wykorzystania pieców kaflowych jako akumulacyjnych przy ogrzewaniu elektrycznym,</w:t>
      </w:r>
    </w:p>
    <w:p w:rsidR="00F370BE" w:rsidRDefault="00F370BE" w:rsidP="00F370BE">
      <w:pPr>
        <w:numPr>
          <w:ilvl w:val="0"/>
          <w:numId w:val="8"/>
        </w:numPr>
        <w:spacing w:after="0" w:line="360" w:lineRule="auto"/>
        <w:ind w:left="709" w:hanging="425"/>
        <w:contextualSpacing/>
        <w:jc w:val="both"/>
      </w:pPr>
      <w:r>
        <w:t>pieców przedstawiających wysokie walory estetyczne,</w:t>
      </w:r>
    </w:p>
    <w:p w:rsidR="00F370BE" w:rsidRDefault="00F370BE" w:rsidP="00F370BE">
      <w:pPr>
        <w:numPr>
          <w:ilvl w:val="0"/>
          <w:numId w:val="8"/>
        </w:numPr>
        <w:spacing w:after="0" w:line="360" w:lineRule="auto"/>
        <w:ind w:left="709" w:hanging="425"/>
        <w:contextualSpacing/>
        <w:jc w:val="both"/>
      </w:pPr>
      <w:r>
        <w:t>pieców objętych ochroną konserwatorską.</w:t>
      </w:r>
    </w:p>
    <w:p w:rsidR="00F370BE" w:rsidRDefault="00F370BE" w:rsidP="00F370BE">
      <w:pPr>
        <w:numPr>
          <w:ilvl w:val="0"/>
          <w:numId w:val="3"/>
        </w:numPr>
        <w:spacing w:after="0" w:line="360" w:lineRule="auto"/>
        <w:ind w:left="567" w:hanging="567"/>
        <w:contextualSpacing/>
        <w:jc w:val="both"/>
      </w:pPr>
      <w:r>
        <w:t>W przypadku zachowania źródeł ogrzewania, o których mowa w ustępie poprzedzającym, Beneficjent zlikwiduje połączenie pieca z przewodem kominowym.</w:t>
      </w:r>
    </w:p>
    <w:p w:rsidR="00F370BE" w:rsidRDefault="00F370BE" w:rsidP="00F370BE">
      <w:pPr>
        <w:numPr>
          <w:ilvl w:val="0"/>
          <w:numId w:val="3"/>
        </w:numPr>
        <w:spacing w:after="0" w:line="360" w:lineRule="auto"/>
        <w:ind w:left="567" w:hanging="567"/>
        <w:contextualSpacing/>
        <w:jc w:val="both"/>
      </w:pPr>
      <w:r>
        <w:t>Beneficjent ponosi wyłączną odpowiedzialność za szkody powstałe w wyniku realizacji zadania wobec osób trzecich.</w:t>
      </w:r>
    </w:p>
    <w:p w:rsidR="00F370BE" w:rsidRDefault="00F370BE" w:rsidP="00F370BE">
      <w:pPr>
        <w:spacing w:after="0" w:line="360" w:lineRule="auto"/>
        <w:ind w:left="567"/>
        <w:jc w:val="both"/>
      </w:pPr>
    </w:p>
    <w:p w:rsidR="00F370BE" w:rsidRPr="0083000B" w:rsidRDefault="00F370BE" w:rsidP="00F370BE">
      <w:pPr>
        <w:numPr>
          <w:ilvl w:val="0"/>
          <w:numId w:val="9"/>
        </w:numPr>
        <w:spacing w:after="0" w:line="360" w:lineRule="auto"/>
        <w:ind w:left="0" w:firstLine="0"/>
        <w:contextualSpacing/>
        <w:jc w:val="center"/>
        <w:rPr>
          <w:b/>
          <w:color w:val="0D0D0D" w:themeColor="text1" w:themeTint="F2"/>
        </w:rPr>
      </w:pPr>
      <w:r w:rsidRPr="003418F9">
        <w:rPr>
          <w:b/>
          <w:color w:val="0D0D0D" w:themeColor="text1" w:themeTint="F2"/>
        </w:rPr>
        <w:t>Wysokość dofinansowania , całkowity koszt zadania oraz sposób jej wypłaty.</w:t>
      </w:r>
    </w:p>
    <w:p w:rsidR="00F370BE" w:rsidRDefault="00F370BE" w:rsidP="00F370BE">
      <w:pPr>
        <w:numPr>
          <w:ilvl w:val="0"/>
          <w:numId w:val="13"/>
        </w:numPr>
        <w:spacing w:after="0" w:line="360" w:lineRule="auto"/>
        <w:ind w:left="567" w:hanging="567"/>
        <w:contextualSpacing/>
        <w:jc w:val="both"/>
      </w:pPr>
      <w:r>
        <w:t xml:space="preserve">Wysokość dofinansowania została określona na zasadach określonych w rozdziale 3 regulaminu, </w:t>
      </w:r>
      <w:r w:rsidR="00413462">
        <w:br/>
      </w:r>
      <w:r>
        <w:t xml:space="preserve">o którym mowa w ust.2 §1 umowy. </w:t>
      </w:r>
    </w:p>
    <w:p w:rsidR="00F370BE" w:rsidRDefault="00F370BE" w:rsidP="00F370BE">
      <w:pPr>
        <w:numPr>
          <w:ilvl w:val="0"/>
          <w:numId w:val="13"/>
        </w:numPr>
        <w:spacing w:after="0" w:line="360" w:lineRule="auto"/>
        <w:ind w:left="567" w:hanging="567"/>
        <w:contextualSpacing/>
        <w:jc w:val="both"/>
        <w:rPr>
          <w:rFonts w:asciiTheme="minorHAnsi" w:hAnsiTheme="minorHAnsi"/>
        </w:rPr>
      </w:pPr>
      <w:r w:rsidRPr="00B1365E">
        <w:rPr>
          <w:rFonts w:asciiTheme="minorHAnsi" w:hAnsiTheme="minorHAnsi"/>
          <w:color w:val="auto"/>
        </w:rPr>
        <w:t xml:space="preserve">Kwota dofinansowania </w:t>
      </w:r>
      <w:r w:rsidRPr="0096313E">
        <w:rPr>
          <w:rFonts w:asciiTheme="minorHAnsi" w:hAnsiTheme="minorHAnsi"/>
        </w:rPr>
        <w:t>zostanie przekazane Beneficjentowi jeśli spełni on wszystkie wymagania określone w</w:t>
      </w:r>
      <w:r>
        <w:rPr>
          <w:rFonts w:asciiTheme="minorHAnsi" w:hAnsiTheme="minorHAnsi"/>
        </w:rPr>
        <w:t xml:space="preserve"> regulaminie, o którym mowa w</w:t>
      </w:r>
      <w:r w:rsidRPr="0096313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§ 1 </w:t>
      </w:r>
      <w:r w:rsidRPr="0096313E">
        <w:rPr>
          <w:rFonts w:asciiTheme="minorHAnsi" w:hAnsiTheme="minorHAnsi"/>
        </w:rPr>
        <w:t>ust. 2</w:t>
      </w:r>
      <w:r>
        <w:rPr>
          <w:rFonts w:asciiTheme="minorHAnsi" w:hAnsiTheme="minorHAnsi"/>
        </w:rPr>
        <w:t xml:space="preserve"> umowy</w:t>
      </w:r>
      <w:r w:rsidRPr="0096313E">
        <w:rPr>
          <w:rFonts w:asciiTheme="minorHAnsi" w:hAnsiTheme="minorHAnsi"/>
        </w:rPr>
        <w:t>, niniejszej umowie oraz gdy Rada Nadzorcza Wojewódzkiego Funduszu Ochrony Środowiska i Gospodarki Wodnej we Wro</w:t>
      </w:r>
      <w:r>
        <w:rPr>
          <w:rFonts w:asciiTheme="minorHAnsi" w:hAnsiTheme="minorHAnsi"/>
        </w:rPr>
        <w:t>cławiu przyzna Gminie Miejskiej Zawidów</w:t>
      </w:r>
      <w:r w:rsidRPr="0096313E">
        <w:rPr>
          <w:rFonts w:asciiTheme="minorHAnsi" w:hAnsiTheme="minorHAnsi"/>
        </w:rPr>
        <w:t xml:space="preserve"> środki na wypłatę dotacji.</w:t>
      </w:r>
    </w:p>
    <w:p w:rsidR="00F370BE" w:rsidRDefault="00F370BE" w:rsidP="00F370BE">
      <w:pPr>
        <w:numPr>
          <w:ilvl w:val="0"/>
          <w:numId w:val="13"/>
        </w:numPr>
        <w:spacing w:after="0" w:line="360" w:lineRule="auto"/>
        <w:ind w:left="567" w:hanging="567"/>
        <w:contextualSpacing/>
        <w:jc w:val="both"/>
        <w:rPr>
          <w:rFonts w:asciiTheme="minorHAnsi" w:hAnsiTheme="minorHAnsi"/>
        </w:rPr>
      </w:pPr>
      <w:r w:rsidRPr="00C2411C">
        <w:rPr>
          <w:rFonts w:asciiTheme="minorHAnsi" w:hAnsiTheme="minorHAnsi"/>
        </w:rPr>
        <w:t>Kwota dofinansowania</w:t>
      </w:r>
      <w:r>
        <w:rPr>
          <w:rFonts w:asciiTheme="minorHAnsi" w:hAnsiTheme="minorHAnsi"/>
        </w:rPr>
        <w:t xml:space="preserve"> </w:t>
      </w:r>
      <w:r w:rsidRPr="00B1365E">
        <w:rPr>
          <w:rFonts w:asciiTheme="minorHAnsi" w:hAnsiTheme="minorHAnsi"/>
          <w:color w:val="auto"/>
        </w:rPr>
        <w:t xml:space="preserve">wyliczona zgodnie z zasadami </w:t>
      </w:r>
      <w:r w:rsidRPr="00B1365E">
        <w:rPr>
          <w:color w:val="auto"/>
        </w:rPr>
        <w:t xml:space="preserve">określonymi w rozdziale 3 Regulaminu, </w:t>
      </w:r>
      <w:r w:rsidR="00413462">
        <w:rPr>
          <w:color w:val="auto"/>
        </w:rPr>
        <w:br/>
      </w:r>
      <w:r w:rsidRPr="00B1365E">
        <w:rPr>
          <w:color w:val="auto"/>
        </w:rPr>
        <w:t>o którym mowa w ust.</w:t>
      </w:r>
      <w:r w:rsidR="0083000B">
        <w:rPr>
          <w:color w:val="auto"/>
        </w:rPr>
        <w:t xml:space="preserve"> </w:t>
      </w:r>
      <w:r w:rsidRPr="00B1365E">
        <w:rPr>
          <w:color w:val="auto"/>
        </w:rPr>
        <w:t>2 §1 umowy</w:t>
      </w:r>
      <w:r w:rsidRPr="00B1365E">
        <w:rPr>
          <w:rFonts w:asciiTheme="minorHAnsi" w:hAnsiTheme="minorHAnsi"/>
          <w:color w:val="auto"/>
        </w:rPr>
        <w:t xml:space="preserve"> wynosiła będzie </w:t>
      </w:r>
      <w:r w:rsidRPr="00C2411C">
        <w:rPr>
          <w:rFonts w:asciiTheme="minorHAnsi" w:hAnsiTheme="minorHAnsi"/>
        </w:rPr>
        <w:t>….</w:t>
      </w:r>
      <w:r>
        <w:rPr>
          <w:rFonts w:asciiTheme="minorHAnsi" w:hAnsiTheme="minorHAnsi"/>
        </w:rPr>
        <w:t xml:space="preserve">................................  </w:t>
      </w:r>
      <w:r>
        <w:t xml:space="preserve">(słownie: ……………………… złotych) </w:t>
      </w:r>
      <w:r w:rsidRPr="00C2411C">
        <w:rPr>
          <w:rFonts w:asciiTheme="minorHAnsi" w:hAnsiTheme="minorHAnsi"/>
        </w:rPr>
        <w:t>co stanowi ……</w:t>
      </w:r>
      <w:r>
        <w:rPr>
          <w:rFonts w:asciiTheme="minorHAnsi" w:hAnsiTheme="minorHAnsi"/>
        </w:rPr>
        <w:t>...........</w:t>
      </w:r>
      <w:r w:rsidRPr="00C2411C">
        <w:rPr>
          <w:rFonts w:asciiTheme="minorHAnsi" w:hAnsiTheme="minorHAnsi"/>
        </w:rPr>
        <w:t>… %</w:t>
      </w:r>
      <w:r>
        <w:rPr>
          <w:rFonts w:asciiTheme="minorHAnsi" w:hAnsiTheme="minorHAnsi"/>
        </w:rPr>
        <w:t xml:space="preserve"> poniesionych</w:t>
      </w:r>
      <w:r w:rsidRPr="00C2411C">
        <w:rPr>
          <w:rFonts w:asciiTheme="minorHAnsi" w:hAnsiTheme="minorHAnsi"/>
        </w:rPr>
        <w:t xml:space="preserve"> kosztów kwalifikowanych określonych na podstawie …………..</w:t>
      </w:r>
      <w:r>
        <w:rPr>
          <w:rFonts w:asciiTheme="minorHAnsi" w:hAnsiTheme="minorHAnsi"/>
        </w:rPr>
        <w:t>...........</w:t>
      </w:r>
      <w:r w:rsidRPr="00C2411C">
        <w:rPr>
          <w:rFonts w:asciiTheme="minorHAnsi" w:hAnsiTheme="minorHAnsi"/>
        </w:rPr>
        <w:t>.</w:t>
      </w:r>
      <w:r w:rsidR="00413462">
        <w:rPr>
          <w:rFonts w:asciiTheme="minorHAnsi" w:hAnsiTheme="minorHAnsi"/>
        </w:rPr>
        <w:t xml:space="preserve"> .</w:t>
      </w:r>
    </w:p>
    <w:p w:rsidR="00F370BE" w:rsidRDefault="00F370BE" w:rsidP="00F370BE">
      <w:pPr>
        <w:numPr>
          <w:ilvl w:val="0"/>
          <w:numId w:val="13"/>
        </w:numPr>
        <w:spacing w:after="0" w:line="360" w:lineRule="auto"/>
        <w:ind w:left="567" w:hanging="567"/>
        <w:contextualSpacing/>
        <w:jc w:val="both"/>
        <w:rPr>
          <w:rFonts w:asciiTheme="minorHAnsi" w:hAnsiTheme="minorHAnsi"/>
        </w:rPr>
      </w:pPr>
      <w:r>
        <w:t xml:space="preserve">Wypłata dotacji nastąpi w terminie do 21 dni od dnia przedłożenia do Urzędu </w:t>
      </w:r>
      <w:r w:rsidR="0083000B">
        <w:t xml:space="preserve">Miejskiego </w:t>
      </w:r>
      <w:r w:rsidR="00413462">
        <w:br/>
      </w:r>
      <w:r w:rsidR="0083000B">
        <w:t>w Zawidowie, ul. Plac Zwycię</w:t>
      </w:r>
      <w:r>
        <w:t xml:space="preserve">stwa 21/22, 59-970 Zawidów dokumentów określonych </w:t>
      </w:r>
      <w:r w:rsidRPr="006240F9">
        <w:rPr>
          <w:color w:val="auto"/>
        </w:rPr>
        <w:t xml:space="preserve">w § 4 ust. 1 </w:t>
      </w:r>
      <w:r>
        <w:t xml:space="preserve">pod warunkiem ich pozytywnej weryfikacji. W przypadku stwierdzenia uchybień </w:t>
      </w:r>
      <w:r>
        <w:lastRenderedPageBreak/>
        <w:t xml:space="preserve">uniemożliwiających wypłatę dofinansowania Beneficjent zobowiązany jest do ich korekty </w:t>
      </w:r>
      <w:r w:rsidR="00413462">
        <w:br/>
      </w:r>
      <w:r>
        <w:t xml:space="preserve">i ponownego ich złożenia w siedzibie </w:t>
      </w:r>
      <w:r w:rsidRPr="00C2411C">
        <w:t>Urzęd</w:t>
      </w:r>
      <w:r>
        <w:t>u</w:t>
      </w:r>
      <w:r w:rsidR="0083000B">
        <w:t xml:space="preserve"> Miejskiego w Zawidowie</w:t>
      </w:r>
      <w:r>
        <w:t xml:space="preserve">. </w:t>
      </w:r>
      <w:r w:rsidRPr="00B1365E">
        <w:rPr>
          <w:color w:val="auto"/>
        </w:rPr>
        <w:t>§ 4 ust. 3 stosuje się odpowiednio.</w:t>
      </w:r>
    </w:p>
    <w:p w:rsidR="00F370BE" w:rsidRDefault="00F370BE" w:rsidP="00F370BE">
      <w:pPr>
        <w:numPr>
          <w:ilvl w:val="0"/>
          <w:numId w:val="13"/>
        </w:numPr>
        <w:spacing w:after="0" w:line="360" w:lineRule="auto"/>
        <w:ind w:left="567" w:hanging="567"/>
        <w:contextualSpacing/>
        <w:jc w:val="both"/>
        <w:rPr>
          <w:rFonts w:asciiTheme="minorHAnsi" w:hAnsiTheme="minorHAnsi"/>
        </w:rPr>
      </w:pPr>
      <w:r w:rsidRPr="00B1365E">
        <w:rPr>
          <w:color w:val="auto"/>
        </w:rPr>
        <w:t xml:space="preserve">Dotacja zostanie </w:t>
      </w:r>
      <w:r>
        <w:t>wypłacona Beneficjentowi przelewem na rachunek bankowy Nr …………….……………………… w Banku ……………………………….………</w:t>
      </w:r>
    </w:p>
    <w:p w:rsidR="00F370BE" w:rsidRDefault="00F370BE" w:rsidP="00F370BE">
      <w:pPr>
        <w:numPr>
          <w:ilvl w:val="0"/>
          <w:numId w:val="13"/>
        </w:numPr>
        <w:spacing w:after="0" w:line="360" w:lineRule="auto"/>
        <w:ind w:left="567" w:hanging="567"/>
        <w:contextualSpacing/>
        <w:jc w:val="both"/>
        <w:rPr>
          <w:rFonts w:asciiTheme="minorHAnsi" w:hAnsiTheme="minorHAnsi"/>
        </w:rPr>
      </w:pPr>
      <w:r>
        <w:t xml:space="preserve">W przypadku przedstawienia przez </w:t>
      </w:r>
      <w:r w:rsidRPr="00B1365E">
        <w:rPr>
          <w:color w:val="auto"/>
        </w:rPr>
        <w:t xml:space="preserve">Beneficjenta dokumentów uprawniających do otrzymania dotacji przed uzyskaniem przez Gminę środków z Wojewódzkiego Funduszu Ochrony Środowiska </w:t>
      </w:r>
      <w:r w:rsidR="00413462">
        <w:rPr>
          <w:color w:val="auto"/>
        </w:rPr>
        <w:br/>
      </w:r>
      <w:r w:rsidRPr="00B1365E">
        <w:rPr>
          <w:color w:val="auto"/>
        </w:rPr>
        <w:t xml:space="preserve">i Gospodarki Wodnej we Wrocławiu, </w:t>
      </w:r>
      <w:r>
        <w:t>termin 21 dni kalendarzowych na wypłatę dofinansowania Beneficjentowi rozpoczyna bieg od dnia wpływu pożyczki na wyodrębniony rachunek bankowy Gminy.</w:t>
      </w:r>
    </w:p>
    <w:p w:rsidR="00F370BE" w:rsidRDefault="00F370BE" w:rsidP="00F370BE">
      <w:pPr>
        <w:numPr>
          <w:ilvl w:val="0"/>
          <w:numId w:val="13"/>
        </w:numPr>
        <w:spacing w:after="0" w:line="360" w:lineRule="auto"/>
        <w:ind w:left="567" w:hanging="567"/>
        <w:contextualSpacing/>
        <w:jc w:val="both"/>
        <w:rPr>
          <w:rFonts w:asciiTheme="minorHAnsi" w:hAnsiTheme="minorHAnsi"/>
        </w:rPr>
      </w:pPr>
      <w:r w:rsidRPr="00C875FB">
        <w:t>Okres kwalifikowania wydatków, które będą uwzględnione przy udzielaniu dofinansowania</w:t>
      </w:r>
      <w:r>
        <w:t xml:space="preserve"> </w:t>
      </w:r>
      <w:r w:rsidRPr="00C875FB">
        <w:t>rozpoczyna się od dnia 01.0</w:t>
      </w:r>
      <w:r>
        <w:t>1</w:t>
      </w:r>
      <w:r w:rsidRPr="00C875FB">
        <w:t>.2017 r.</w:t>
      </w:r>
    </w:p>
    <w:p w:rsidR="00F370BE" w:rsidRDefault="00F370BE" w:rsidP="00F370BE">
      <w:pPr>
        <w:numPr>
          <w:ilvl w:val="0"/>
          <w:numId w:val="13"/>
        </w:numPr>
        <w:spacing w:after="0" w:line="360" w:lineRule="auto"/>
        <w:ind w:left="567" w:hanging="567"/>
        <w:contextualSpacing/>
        <w:jc w:val="both"/>
      </w:pPr>
      <w:r>
        <w:t>Za datę poniesienia kosztu uznaje się datę wystawienia faktury, rachunku lub równoważnego dokumentu księgowego.</w:t>
      </w:r>
    </w:p>
    <w:p w:rsidR="00F370BE" w:rsidRDefault="00F370BE" w:rsidP="00F370BE">
      <w:pPr>
        <w:spacing w:after="0" w:line="360" w:lineRule="auto"/>
        <w:ind w:left="567"/>
        <w:jc w:val="both"/>
      </w:pPr>
    </w:p>
    <w:p w:rsidR="00F370BE" w:rsidRPr="0083000B" w:rsidRDefault="00F370BE" w:rsidP="00F370BE">
      <w:pPr>
        <w:numPr>
          <w:ilvl w:val="0"/>
          <w:numId w:val="9"/>
        </w:numPr>
        <w:spacing w:after="0" w:line="360" w:lineRule="auto"/>
        <w:ind w:left="0" w:hanging="11"/>
        <w:contextualSpacing/>
        <w:jc w:val="center"/>
        <w:rPr>
          <w:b/>
        </w:rPr>
      </w:pPr>
      <w:r>
        <w:rPr>
          <w:b/>
        </w:rPr>
        <w:t xml:space="preserve">Sposób rozliczenia zadania przez </w:t>
      </w:r>
      <w:r w:rsidRPr="006F13E6">
        <w:rPr>
          <w:b/>
        </w:rPr>
        <w:t>Beneficjenta</w:t>
      </w:r>
      <w:r>
        <w:rPr>
          <w:b/>
        </w:rPr>
        <w:t>.</w:t>
      </w:r>
    </w:p>
    <w:p w:rsidR="00F370BE" w:rsidRDefault="00F370BE" w:rsidP="00F370BE">
      <w:pPr>
        <w:numPr>
          <w:ilvl w:val="0"/>
          <w:numId w:val="4"/>
        </w:numPr>
        <w:tabs>
          <w:tab w:val="left" w:pos="567"/>
        </w:tabs>
        <w:spacing w:after="0" w:line="360" w:lineRule="auto"/>
        <w:ind w:left="567" w:hanging="567"/>
        <w:contextualSpacing/>
        <w:jc w:val="both"/>
      </w:pPr>
      <w:r>
        <w:t xml:space="preserve">Po </w:t>
      </w:r>
      <w:r w:rsidR="0083000B">
        <w:rPr>
          <w:color w:val="auto"/>
        </w:rPr>
        <w:t>zrealizowaniu p</w:t>
      </w:r>
      <w:r w:rsidRPr="00B1365E">
        <w:rPr>
          <w:color w:val="auto"/>
        </w:rPr>
        <w:t xml:space="preserve">rzedsięwzięcia, w terminie 14 dni Beneficjent przedłoży w Urzędzie wniosek </w:t>
      </w:r>
      <w:r w:rsidR="00413462">
        <w:rPr>
          <w:color w:val="auto"/>
        </w:rPr>
        <w:br/>
      </w:r>
      <w:r w:rsidRPr="00B1365E">
        <w:rPr>
          <w:color w:val="auto"/>
        </w:rPr>
        <w:t>o wypłatę dotacji, według wzoru stanowiącego załącznik do umowy, wraz z następującymi załącznikami:</w:t>
      </w:r>
    </w:p>
    <w:p w:rsidR="00F370BE" w:rsidRPr="008F6AAA" w:rsidRDefault="00F370BE" w:rsidP="00F370BE">
      <w:pPr>
        <w:numPr>
          <w:ilvl w:val="0"/>
          <w:numId w:val="6"/>
        </w:numPr>
        <w:spacing w:after="0" w:line="360" w:lineRule="auto"/>
        <w:ind w:left="709" w:hanging="425"/>
        <w:contextualSpacing/>
        <w:jc w:val="both"/>
      </w:pPr>
      <w:r w:rsidRPr="008F6AAA">
        <w:t>Kserokopie faktur VAT i/lub rachunków, wystawionych na Wnioskodawcę (</w:t>
      </w:r>
      <w:r w:rsidR="0083000B">
        <w:t xml:space="preserve">w </w:t>
      </w:r>
      <w:r w:rsidRPr="008F6AAA">
        <w:t xml:space="preserve">3 </w:t>
      </w:r>
      <w:r w:rsidR="0083000B">
        <w:t>egz</w:t>
      </w:r>
      <w:r w:rsidRPr="008F6AAA">
        <w:t>.), potwierdzających poniesione wydatki – oryginały do wglądu. Jeśli faktury i/lub rachunki nie zawierają szczegółowej kalkulacji poniesionych kosztów, Wnioskodawca załącza dodatkowo odrębny dokument potwierdzony przez Wykonawcę i Wnioskodawcę zawierający kalkulację poniesionych kosztów (z uwzględnieniem kosztów jednostkowych);</w:t>
      </w:r>
    </w:p>
    <w:p w:rsidR="00F370BE" w:rsidRPr="008F6AAA" w:rsidRDefault="00F370BE" w:rsidP="00F370BE">
      <w:pPr>
        <w:numPr>
          <w:ilvl w:val="0"/>
          <w:numId w:val="6"/>
        </w:numPr>
        <w:spacing w:after="0" w:line="360" w:lineRule="auto"/>
        <w:ind w:left="709" w:hanging="425"/>
        <w:contextualSpacing/>
        <w:jc w:val="both"/>
      </w:pPr>
      <w:r w:rsidRPr="008F6AAA">
        <w:t>Dokument potwierdzający dokonanie zapłaty za faktury i/lub rachunki;</w:t>
      </w:r>
    </w:p>
    <w:p w:rsidR="00F370BE" w:rsidRPr="008F6AAA" w:rsidRDefault="00F370BE" w:rsidP="00F370BE">
      <w:pPr>
        <w:numPr>
          <w:ilvl w:val="0"/>
          <w:numId w:val="6"/>
        </w:numPr>
        <w:spacing w:after="0" w:line="360" w:lineRule="auto"/>
        <w:ind w:left="709" w:hanging="425"/>
        <w:contextualSpacing/>
        <w:jc w:val="both"/>
      </w:pPr>
      <w:r w:rsidRPr="008F6AAA">
        <w:t>Sporządzony i zatwierdzony przez Wykonawcę dokonującego wymiany systemu ogrzewania protokół odbioru technicznego lub zaświadczenie zawierające co najmniej pot</w:t>
      </w:r>
      <w:r>
        <w:t xml:space="preserve">wierdzenie demontażu lub </w:t>
      </w:r>
      <w:r w:rsidRPr="00B1365E">
        <w:rPr>
          <w:color w:val="auto"/>
        </w:rPr>
        <w:t>trwałego odłączenia</w:t>
      </w:r>
      <w:r>
        <w:rPr>
          <w:color w:val="auto"/>
        </w:rPr>
        <w:t xml:space="preserve"> s</w:t>
      </w:r>
      <w:r w:rsidRPr="00B1365E">
        <w:rPr>
          <w:color w:val="auto"/>
        </w:rPr>
        <w:t xml:space="preserve">tarego </w:t>
      </w:r>
      <w:r w:rsidRPr="008F6AAA">
        <w:t xml:space="preserve">źródła ciepła i montażu </w:t>
      </w:r>
      <w:r>
        <w:t>n</w:t>
      </w:r>
      <w:r w:rsidRPr="008F6AAA">
        <w:t xml:space="preserve">owego źródła ciepła wraz </w:t>
      </w:r>
      <w:r w:rsidR="00413462">
        <w:br/>
      </w:r>
      <w:r w:rsidRPr="008F6AAA">
        <w:t xml:space="preserve">z podaniem terminu wymiany paleniska, liczby trwale wyłączonych palenisk lub kotłowni na paliwa </w:t>
      </w:r>
      <w:r w:rsidRPr="00B1365E">
        <w:rPr>
          <w:color w:val="auto"/>
        </w:rPr>
        <w:t>stałe lub biomasę</w:t>
      </w:r>
      <w:r w:rsidRPr="008F6AAA">
        <w:t xml:space="preserve">, informację o mocy (w kW) zdemontowanego źródła ciepła (nie dot. pieców kaflowych) oraz dane techniczne zainstalowanego źródła ciepła tj. moc kotła w kW, sprawność cieplna, rodzaj i </w:t>
      </w:r>
      <w:r w:rsidRPr="00B1365E">
        <w:t>szacowane zużycie paliwa;</w:t>
      </w:r>
    </w:p>
    <w:p w:rsidR="00F370BE" w:rsidRPr="008F6AAA" w:rsidRDefault="00F370BE" w:rsidP="00F370BE">
      <w:pPr>
        <w:numPr>
          <w:ilvl w:val="0"/>
          <w:numId w:val="6"/>
        </w:numPr>
        <w:spacing w:after="0" w:line="360" w:lineRule="auto"/>
        <w:ind w:left="709" w:hanging="425"/>
        <w:contextualSpacing/>
        <w:jc w:val="both"/>
      </w:pPr>
      <w:r w:rsidRPr="008F6AAA">
        <w:t>Opinia kominiarska potwierdzająca trwałe usunięcie (zaślepienie) połączenia z przewodem kominowym wszystkich dotychczasowych źródeł ciepła zasilanych pa</w:t>
      </w:r>
      <w:r w:rsidR="006A191D">
        <w:t>liwem stałym lub biomasą;</w:t>
      </w:r>
    </w:p>
    <w:p w:rsidR="00F370BE" w:rsidRPr="008F6AAA" w:rsidRDefault="00F370BE" w:rsidP="00F370BE">
      <w:pPr>
        <w:numPr>
          <w:ilvl w:val="0"/>
          <w:numId w:val="6"/>
        </w:numPr>
        <w:spacing w:after="0" w:line="360" w:lineRule="auto"/>
        <w:ind w:left="709" w:hanging="425"/>
        <w:contextualSpacing/>
        <w:jc w:val="both"/>
      </w:pPr>
      <w:r w:rsidRPr="008F6AAA">
        <w:lastRenderedPageBreak/>
        <w:t>Wszystkie niezbędne decyzje, pozwolenia i zaświadczenia o możliwości użytkowania zamontowanych urządzeń;</w:t>
      </w:r>
    </w:p>
    <w:p w:rsidR="00F370BE" w:rsidRPr="008F6AAA" w:rsidRDefault="00F370BE" w:rsidP="00F370BE">
      <w:pPr>
        <w:numPr>
          <w:ilvl w:val="0"/>
          <w:numId w:val="6"/>
        </w:numPr>
        <w:spacing w:after="0" w:line="360" w:lineRule="auto"/>
        <w:ind w:left="709" w:hanging="425"/>
        <w:contextualSpacing/>
        <w:jc w:val="both"/>
      </w:pPr>
      <w:r>
        <w:t>W</w:t>
      </w:r>
      <w:r w:rsidRPr="008F6AAA">
        <w:t xml:space="preserve"> przypadku wymiany na kocioł gazowy:</w:t>
      </w:r>
    </w:p>
    <w:p w:rsidR="00F370BE" w:rsidRPr="008F6AAA" w:rsidRDefault="00F370BE" w:rsidP="00F370BE">
      <w:pPr>
        <w:pStyle w:val="Akapitzlist"/>
        <w:numPr>
          <w:ilvl w:val="0"/>
          <w:numId w:val="18"/>
        </w:numPr>
        <w:spacing w:after="0" w:line="360" w:lineRule="auto"/>
        <w:ind w:left="1276" w:hanging="425"/>
        <w:jc w:val="both"/>
      </w:pPr>
      <w:r>
        <w:t>deklarac</w:t>
      </w:r>
      <w:r w:rsidRPr="00B1365E">
        <w:rPr>
          <w:color w:val="auto"/>
        </w:rPr>
        <w:t>ję</w:t>
      </w:r>
      <w:r w:rsidRPr="008F6AAA">
        <w:t xml:space="preserve"> zgodności z przepisami z zakresu bezpieczeństwa produktu (CE);</w:t>
      </w:r>
    </w:p>
    <w:p w:rsidR="00F370BE" w:rsidRPr="008F6AAA" w:rsidRDefault="00F370BE" w:rsidP="00F370BE">
      <w:pPr>
        <w:pStyle w:val="Akapitzlist"/>
        <w:numPr>
          <w:ilvl w:val="0"/>
          <w:numId w:val="18"/>
        </w:numPr>
        <w:spacing w:after="0" w:line="360" w:lineRule="auto"/>
        <w:ind w:left="1276" w:hanging="425"/>
        <w:jc w:val="both"/>
      </w:pPr>
      <w:r w:rsidRPr="008F6AAA">
        <w:t>opinię kominiarską ustalającą prawidłowość podłączenia urządzenia do przewodu kominowego oraz wykonania wentylacji kotłowni;</w:t>
      </w:r>
    </w:p>
    <w:p w:rsidR="00F370BE" w:rsidRPr="008F6AAA" w:rsidRDefault="00F370BE" w:rsidP="00F370BE">
      <w:pPr>
        <w:pStyle w:val="Akapitzlist"/>
        <w:numPr>
          <w:ilvl w:val="0"/>
          <w:numId w:val="18"/>
        </w:numPr>
        <w:spacing w:after="0" w:line="360" w:lineRule="auto"/>
        <w:ind w:left="1276" w:hanging="425"/>
        <w:jc w:val="both"/>
      </w:pPr>
      <w:r w:rsidRPr="008F6AAA">
        <w:t>umowę dostawy gazu;</w:t>
      </w:r>
    </w:p>
    <w:p w:rsidR="00F370BE" w:rsidRPr="008F6AAA" w:rsidRDefault="00F370BE" w:rsidP="00F370BE">
      <w:pPr>
        <w:numPr>
          <w:ilvl w:val="0"/>
          <w:numId w:val="6"/>
        </w:numPr>
        <w:spacing w:after="0" w:line="360" w:lineRule="auto"/>
        <w:ind w:left="709" w:hanging="425"/>
        <w:contextualSpacing/>
        <w:jc w:val="both"/>
      </w:pPr>
      <w:r w:rsidRPr="008F6AAA">
        <w:t>w przypadku wymiany na kocioł na lekki olej opałowy:</w:t>
      </w:r>
    </w:p>
    <w:p w:rsidR="00F370BE" w:rsidRPr="008F6AAA" w:rsidRDefault="00F370BE" w:rsidP="00F370BE">
      <w:pPr>
        <w:pStyle w:val="Akapitzlist"/>
        <w:numPr>
          <w:ilvl w:val="0"/>
          <w:numId w:val="19"/>
        </w:numPr>
        <w:spacing w:after="0" w:line="360" w:lineRule="auto"/>
        <w:ind w:left="1276" w:hanging="425"/>
        <w:jc w:val="both"/>
      </w:pPr>
      <w:r w:rsidRPr="00B1365E">
        <w:rPr>
          <w:color w:val="auto"/>
        </w:rPr>
        <w:t xml:space="preserve">deklarację zgodności </w:t>
      </w:r>
      <w:r w:rsidRPr="008F6AAA">
        <w:t>z przepisami z zakresu bezpieczeństwa produktu (CE);</w:t>
      </w:r>
    </w:p>
    <w:p w:rsidR="00F370BE" w:rsidRPr="008F6AAA" w:rsidRDefault="00F370BE" w:rsidP="00F370BE">
      <w:pPr>
        <w:pStyle w:val="Akapitzlist"/>
        <w:numPr>
          <w:ilvl w:val="0"/>
          <w:numId w:val="19"/>
        </w:numPr>
        <w:spacing w:after="0" w:line="360" w:lineRule="auto"/>
        <w:ind w:left="1276" w:hanging="425"/>
        <w:jc w:val="both"/>
      </w:pPr>
      <w:r w:rsidRPr="008F6AAA">
        <w:t>opinię kominiarską ustalającą prawidłowość podłączenia urządzenia do przewodu kominowego oraz wykonania wentylacji kotłowni;</w:t>
      </w:r>
    </w:p>
    <w:p w:rsidR="00F370BE" w:rsidRPr="00B1365E" w:rsidRDefault="00F370BE" w:rsidP="00F370BE">
      <w:pPr>
        <w:numPr>
          <w:ilvl w:val="0"/>
          <w:numId w:val="6"/>
        </w:numPr>
        <w:spacing w:after="0" w:line="360" w:lineRule="auto"/>
        <w:ind w:left="709" w:hanging="425"/>
        <w:contextualSpacing/>
        <w:jc w:val="both"/>
        <w:rPr>
          <w:color w:val="auto"/>
        </w:rPr>
      </w:pPr>
      <w:r w:rsidRPr="008F6AAA">
        <w:t xml:space="preserve">w przypadku </w:t>
      </w:r>
      <w:r w:rsidRPr="00B1365E">
        <w:rPr>
          <w:color w:val="auto"/>
        </w:rPr>
        <w:t>wymiany na piece zasilane prądem elektrycznym:</w:t>
      </w:r>
    </w:p>
    <w:p w:rsidR="00F370BE" w:rsidRPr="00B1365E" w:rsidRDefault="00F370BE" w:rsidP="00F370BE">
      <w:pPr>
        <w:pStyle w:val="Akapitzlist"/>
        <w:numPr>
          <w:ilvl w:val="0"/>
          <w:numId w:val="21"/>
        </w:numPr>
        <w:spacing w:after="0" w:line="360" w:lineRule="auto"/>
        <w:jc w:val="both"/>
        <w:rPr>
          <w:color w:val="auto"/>
        </w:rPr>
      </w:pPr>
      <w:r w:rsidRPr="00B1365E">
        <w:rPr>
          <w:color w:val="auto"/>
        </w:rPr>
        <w:t>deklarację zgodności z przepisami z zakresu bezpieczeństwa produktu (CE);</w:t>
      </w:r>
    </w:p>
    <w:p w:rsidR="00F370BE" w:rsidRPr="008F6AAA" w:rsidRDefault="00F370BE" w:rsidP="00F370BE">
      <w:pPr>
        <w:pStyle w:val="Akapitzlist"/>
        <w:numPr>
          <w:ilvl w:val="0"/>
          <w:numId w:val="21"/>
        </w:numPr>
        <w:spacing w:after="0" w:line="360" w:lineRule="auto"/>
        <w:jc w:val="both"/>
      </w:pPr>
      <w:r w:rsidRPr="00B1365E">
        <w:rPr>
          <w:color w:val="auto"/>
        </w:rPr>
        <w:t xml:space="preserve">certyfikat urządzenia </w:t>
      </w:r>
      <w:r w:rsidRPr="008F6AAA">
        <w:t>wymagany przepisami prawa budowlanego;</w:t>
      </w:r>
    </w:p>
    <w:p w:rsidR="00F370BE" w:rsidRPr="008F6AAA" w:rsidRDefault="00F370BE" w:rsidP="00F370BE">
      <w:pPr>
        <w:pStyle w:val="Akapitzlist"/>
        <w:numPr>
          <w:ilvl w:val="0"/>
          <w:numId w:val="21"/>
        </w:numPr>
        <w:spacing w:after="0" w:line="360" w:lineRule="auto"/>
        <w:jc w:val="both"/>
      </w:pPr>
      <w:r w:rsidRPr="008F6AAA">
        <w:t>umowę dostawy energii;</w:t>
      </w:r>
    </w:p>
    <w:p w:rsidR="00F370BE" w:rsidRPr="008F6AAA" w:rsidRDefault="00F370BE" w:rsidP="00F370BE">
      <w:pPr>
        <w:numPr>
          <w:ilvl w:val="0"/>
          <w:numId w:val="6"/>
        </w:numPr>
        <w:spacing w:after="0" w:line="360" w:lineRule="auto"/>
        <w:ind w:left="709" w:hanging="425"/>
        <w:contextualSpacing/>
        <w:jc w:val="both"/>
      </w:pPr>
      <w:r w:rsidRPr="008F6AAA">
        <w:t>w przypadku wymiany na kocioł opalany paliwem stałym lub biomasą, który spełnia warunki określone w Regulaminie:</w:t>
      </w:r>
    </w:p>
    <w:p w:rsidR="00F370BE" w:rsidRPr="008F6AAA" w:rsidRDefault="00F370BE" w:rsidP="00F370BE">
      <w:pPr>
        <w:pStyle w:val="Akapitzlist"/>
        <w:numPr>
          <w:ilvl w:val="0"/>
          <w:numId w:val="20"/>
        </w:numPr>
        <w:spacing w:after="0" w:line="360" w:lineRule="auto"/>
        <w:jc w:val="both"/>
      </w:pPr>
      <w:r w:rsidRPr="008F6AAA">
        <w:t>opinię kominiarską ustalającą prawidłowość podłączenia urządzenia do przewodu kominowego oraz wykonania wentylacji kotłowni:</w:t>
      </w:r>
    </w:p>
    <w:p w:rsidR="00F370BE" w:rsidRPr="00B1365E" w:rsidRDefault="00F370BE" w:rsidP="00F370BE">
      <w:pPr>
        <w:pStyle w:val="Akapitzlist"/>
        <w:numPr>
          <w:ilvl w:val="0"/>
          <w:numId w:val="20"/>
        </w:numPr>
        <w:spacing w:after="0" w:line="360" w:lineRule="auto"/>
        <w:jc w:val="both"/>
        <w:rPr>
          <w:color w:val="auto"/>
        </w:rPr>
      </w:pPr>
      <w:r w:rsidRPr="008F6AAA">
        <w:t xml:space="preserve">certyfikat lub inny równoważny dokument instytucji posiadającej certyfikat Polskiego Centrum </w:t>
      </w:r>
      <w:r w:rsidRPr="00B1365E">
        <w:rPr>
          <w:color w:val="auto"/>
        </w:rPr>
        <w:t>Akredytacji, potwierdzający spełnienie wymogów klasy 5 wg normy PN-EN303-5:2012 i posiadanie nominalnej sprawności przemian</w:t>
      </w:r>
      <w:r w:rsidR="006A191D">
        <w:rPr>
          <w:color w:val="auto"/>
        </w:rPr>
        <w:t>y energetycznej co najmniej 85.</w:t>
      </w:r>
    </w:p>
    <w:p w:rsidR="00F370BE" w:rsidRDefault="00F370BE" w:rsidP="00F370BE">
      <w:pPr>
        <w:numPr>
          <w:ilvl w:val="0"/>
          <w:numId w:val="4"/>
        </w:numPr>
        <w:spacing w:after="0" w:line="360" w:lineRule="auto"/>
        <w:ind w:left="567" w:hanging="567"/>
        <w:contextualSpacing/>
        <w:jc w:val="both"/>
      </w:pPr>
      <w:r w:rsidRPr="00B1365E">
        <w:rPr>
          <w:color w:val="auto"/>
        </w:rPr>
        <w:t xml:space="preserve">Ponadto podstawą do rozliczenia i wypłacenia dofinansowania jest protokół z oględzin przeprowadzonych przez upoważnione przez </w:t>
      </w:r>
      <w:r>
        <w:rPr>
          <w:color w:val="auto"/>
        </w:rPr>
        <w:t>Burmistrza Miasta Zawidowa</w:t>
      </w:r>
      <w:r>
        <w:t xml:space="preserve"> osoby w celu sprawdzenia i udokumentowania wykonania oraz funkcjonowania przedmiotu dofinansowania zgodnie z zapisami Regulaminu.</w:t>
      </w:r>
    </w:p>
    <w:p w:rsidR="00F370BE" w:rsidRDefault="00F370BE" w:rsidP="00F370BE">
      <w:pPr>
        <w:numPr>
          <w:ilvl w:val="0"/>
          <w:numId w:val="4"/>
        </w:numPr>
        <w:spacing w:after="0" w:line="360" w:lineRule="auto"/>
        <w:ind w:left="567" w:hanging="567"/>
        <w:contextualSpacing/>
        <w:jc w:val="both"/>
      </w:pPr>
      <w:r>
        <w:t>W przypadku złożenia niekompletnego wniosku o dofinansowania, Gmina wezwie Beneficjenta pisemnie do jego uzupełnienia w terminie 14 dni od daty złożenia wyżej wymienionego wniosku. Niezastosowanie się przez Beneficjenta do wezwania w terminie 7 dni od daty otrzymania pisma może być podstawą odmowy wypłaty przyznanej kwoty dofinansowania.</w:t>
      </w:r>
    </w:p>
    <w:p w:rsidR="00F370BE" w:rsidRDefault="00F370BE" w:rsidP="00F370BE">
      <w:pPr>
        <w:numPr>
          <w:ilvl w:val="0"/>
          <w:numId w:val="4"/>
        </w:numPr>
        <w:spacing w:after="0" w:line="360" w:lineRule="auto"/>
        <w:ind w:left="567" w:hanging="567"/>
        <w:contextualSpacing/>
        <w:jc w:val="both"/>
      </w:pPr>
      <w:r>
        <w:t xml:space="preserve">W przypadku wystąpienia okoliczności powodujących niemożność wykonania </w:t>
      </w:r>
      <w:r w:rsidRPr="00B1365E">
        <w:rPr>
          <w:color w:val="auto"/>
        </w:rPr>
        <w:t>Przedsięwzięcia</w:t>
      </w:r>
      <w:r>
        <w:t>, Beneficjent niezwłocznie powiadomi o tym fakcie Urząd.</w:t>
      </w:r>
    </w:p>
    <w:p w:rsidR="0083000B" w:rsidRDefault="0083000B" w:rsidP="0083000B">
      <w:pPr>
        <w:spacing w:after="0" w:line="360" w:lineRule="auto"/>
        <w:ind w:left="567"/>
        <w:contextualSpacing/>
        <w:jc w:val="both"/>
      </w:pPr>
    </w:p>
    <w:p w:rsidR="00EF1DB9" w:rsidRDefault="00EF1DB9" w:rsidP="0083000B">
      <w:pPr>
        <w:spacing w:after="0" w:line="360" w:lineRule="auto"/>
        <w:ind w:left="567"/>
        <w:contextualSpacing/>
        <w:jc w:val="both"/>
      </w:pPr>
    </w:p>
    <w:p w:rsidR="00F370BE" w:rsidRPr="0083000B" w:rsidRDefault="00F370BE" w:rsidP="00F370BE">
      <w:pPr>
        <w:numPr>
          <w:ilvl w:val="0"/>
          <w:numId w:val="9"/>
        </w:numPr>
        <w:spacing w:after="0" w:line="360" w:lineRule="auto"/>
        <w:ind w:left="0" w:hanging="11"/>
        <w:contextualSpacing/>
        <w:jc w:val="center"/>
        <w:rPr>
          <w:b/>
          <w:color w:val="0D0D0D" w:themeColor="text1" w:themeTint="F2"/>
        </w:rPr>
      </w:pPr>
      <w:r w:rsidRPr="003418F9">
        <w:rPr>
          <w:b/>
          <w:color w:val="0D0D0D" w:themeColor="text1" w:themeTint="F2"/>
        </w:rPr>
        <w:lastRenderedPageBreak/>
        <w:t>Kontrola zadania</w:t>
      </w:r>
    </w:p>
    <w:p w:rsidR="00F370BE" w:rsidRDefault="00F370BE" w:rsidP="00F370BE">
      <w:pPr>
        <w:numPr>
          <w:ilvl w:val="0"/>
          <w:numId w:val="11"/>
        </w:numPr>
        <w:spacing w:after="0" w:line="360" w:lineRule="auto"/>
        <w:ind w:left="567" w:hanging="567"/>
        <w:contextualSpacing/>
        <w:jc w:val="both"/>
      </w:pPr>
      <w:r>
        <w:t>Gmina zastrzega sobie prawo do:</w:t>
      </w:r>
    </w:p>
    <w:p w:rsidR="00F370BE" w:rsidRPr="001D0A08" w:rsidRDefault="00F370BE" w:rsidP="00F370BE">
      <w:pPr>
        <w:numPr>
          <w:ilvl w:val="0"/>
          <w:numId w:val="15"/>
        </w:numPr>
        <w:spacing w:after="0" w:line="360" w:lineRule="auto"/>
        <w:ind w:hanging="436"/>
        <w:contextualSpacing/>
        <w:jc w:val="both"/>
      </w:pPr>
      <w:r w:rsidRPr="001D0A08">
        <w:t>komisyjnego odbioru wykonanego przedsięwzięcia;</w:t>
      </w:r>
    </w:p>
    <w:p w:rsidR="00F370BE" w:rsidRPr="001D0A08" w:rsidRDefault="00F370BE" w:rsidP="00F370BE">
      <w:pPr>
        <w:numPr>
          <w:ilvl w:val="0"/>
          <w:numId w:val="15"/>
        </w:numPr>
        <w:spacing w:after="0" w:line="360" w:lineRule="auto"/>
        <w:ind w:hanging="436"/>
        <w:contextualSpacing/>
        <w:jc w:val="both"/>
      </w:pPr>
      <w:r w:rsidRPr="001D0A08">
        <w:t xml:space="preserve">przeprowadzenia kontroli przedmiotu dotacji po zakończeniu realizacji przedsięwzięcia w okresie do 5 lat od dnia otrzymania </w:t>
      </w:r>
      <w:r w:rsidRPr="00B1365E">
        <w:rPr>
          <w:color w:val="auto"/>
        </w:rPr>
        <w:t>dotacji przez Benef</w:t>
      </w:r>
      <w:r>
        <w:rPr>
          <w:color w:val="auto"/>
        </w:rPr>
        <w:t>i</w:t>
      </w:r>
      <w:r w:rsidRPr="00B1365E">
        <w:rPr>
          <w:color w:val="auto"/>
        </w:rPr>
        <w:t>cjenta;</w:t>
      </w:r>
    </w:p>
    <w:p w:rsidR="00F370BE" w:rsidRPr="001D0A08" w:rsidRDefault="00F370BE" w:rsidP="00F370BE">
      <w:pPr>
        <w:numPr>
          <w:ilvl w:val="0"/>
          <w:numId w:val="15"/>
        </w:numPr>
        <w:spacing w:after="0" w:line="360" w:lineRule="auto"/>
        <w:ind w:hanging="436"/>
        <w:contextualSpacing/>
        <w:jc w:val="both"/>
      </w:pPr>
      <w:r w:rsidRPr="001D0A08">
        <w:t>wezwania Beneficjenta w celu złożenia wyjaśnień w przypadku podejrzenia o:</w:t>
      </w:r>
    </w:p>
    <w:p w:rsidR="00F370BE" w:rsidRPr="00B1365E" w:rsidRDefault="00F370BE" w:rsidP="00F370BE">
      <w:pPr>
        <w:numPr>
          <w:ilvl w:val="0"/>
          <w:numId w:val="16"/>
        </w:numPr>
        <w:spacing w:after="0" w:line="360" w:lineRule="auto"/>
        <w:ind w:left="993" w:hanging="426"/>
        <w:contextualSpacing/>
        <w:jc w:val="both"/>
        <w:rPr>
          <w:color w:val="auto"/>
        </w:rPr>
      </w:pPr>
      <w:r w:rsidRPr="00B1365E">
        <w:rPr>
          <w:color w:val="auto"/>
        </w:rPr>
        <w:t>nieprzestrzeganie zasad wskazanych w niniejszym Regulaminie;</w:t>
      </w:r>
    </w:p>
    <w:p w:rsidR="00F370BE" w:rsidRPr="001D0A08" w:rsidRDefault="00F370BE" w:rsidP="00F370BE">
      <w:pPr>
        <w:numPr>
          <w:ilvl w:val="0"/>
          <w:numId w:val="16"/>
        </w:numPr>
        <w:spacing w:after="0" w:line="360" w:lineRule="auto"/>
        <w:ind w:left="993" w:hanging="426"/>
        <w:contextualSpacing/>
        <w:jc w:val="both"/>
      </w:pPr>
      <w:r w:rsidRPr="00B1365E">
        <w:rPr>
          <w:color w:val="auto"/>
        </w:rPr>
        <w:t xml:space="preserve">zamontowanie w okresie wskazanym w ust. 1 pkt 2 powyżej dodatkowego </w:t>
      </w:r>
      <w:r w:rsidRPr="001D0A08">
        <w:t xml:space="preserve">ogrzewania </w:t>
      </w:r>
      <w:r w:rsidR="006A191D">
        <w:br/>
      </w:r>
      <w:r w:rsidRPr="001D0A08">
        <w:t>w lokalu mieszkalnym lub nieruchomości o charakterze mieszkalnym, w postaci urządzeń niespełniających wymogów określonych w niniejszym Regulaminie.</w:t>
      </w:r>
    </w:p>
    <w:p w:rsidR="00F370BE" w:rsidRDefault="00F370BE" w:rsidP="00F370BE">
      <w:pPr>
        <w:numPr>
          <w:ilvl w:val="0"/>
          <w:numId w:val="11"/>
        </w:numPr>
        <w:spacing w:after="0" w:line="360" w:lineRule="auto"/>
        <w:ind w:left="567" w:hanging="567"/>
        <w:contextualSpacing/>
        <w:jc w:val="both"/>
      </w:pPr>
      <w:r>
        <w:t xml:space="preserve">Beneficjent </w:t>
      </w:r>
      <w:r w:rsidRPr="00B1365E">
        <w:rPr>
          <w:color w:val="auto"/>
        </w:rPr>
        <w:t xml:space="preserve">zobowiązuje się umożliwić </w:t>
      </w:r>
      <w:r>
        <w:t>osobom upoważnionym przez Burmistrza Miasta Zawidowa lub Wojewódzki Fundusz Ochrony Środowiska we Wrocławiu przeprowadzenie kontroli w lokalu /budynku mieszkalnym, w którym wykonane zostały działania objęte Programem</w:t>
      </w:r>
      <w:r>
        <w:rPr>
          <w:i/>
        </w:rPr>
        <w:t xml:space="preserve"> </w:t>
      </w:r>
    </w:p>
    <w:p w:rsidR="00F370BE" w:rsidRDefault="00F370BE" w:rsidP="00F370BE">
      <w:pPr>
        <w:numPr>
          <w:ilvl w:val="0"/>
          <w:numId w:val="11"/>
        </w:numPr>
        <w:spacing w:after="0" w:line="360" w:lineRule="auto"/>
        <w:ind w:left="567" w:hanging="567"/>
        <w:contextualSpacing/>
        <w:jc w:val="both"/>
      </w:pPr>
      <w:r>
        <w:t xml:space="preserve">W przypadku zbycia lokalu /budynku mieszkalnego/ w okresie 2 lat od odbioru końcowego robót związanych z </w:t>
      </w:r>
      <w:r w:rsidRPr="00B1365E">
        <w:rPr>
          <w:color w:val="auto"/>
        </w:rPr>
        <w:t>realizacją Przedsięwzięcia</w:t>
      </w:r>
      <w:r>
        <w:t>, Beneficjent zobowiązany jest do zawarcia w umowie zbycia nieruchomości postanowienia, że nabywca wstępuje we wszystkie prawa i obowiązki wynikające z niniejszej umowy o dofinansowanie. W przypadku braku odpowiedniego postanowienia w umowie Beneficjent, może być zobowiązany do zwrotu dofinansowania na zasadzie § 6 Umowy. Gmina wyraża zgodę na wstąpienie nabywcy w prawa i obowiązki Beneficjenta.</w:t>
      </w:r>
    </w:p>
    <w:p w:rsidR="00F370BE" w:rsidRDefault="00F370BE" w:rsidP="00F370BE">
      <w:pPr>
        <w:spacing w:after="0" w:line="360" w:lineRule="auto"/>
        <w:ind w:left="567"/>
        <w:jc w:val="both"/>
      </w:pPr>
    </w:p>
    <w:p w:rsidR="00F370BE" w:rsidRPr="0083000B" w:rsidRDefault="00F370BE" w:rsidP="00F370BE">
      <w:pPr>
        <w:numPr>
          <w:ilvl w:val="0"/>
          <w:numId w:val="9"/>
        </w:numPr>
        <w:spacing w:after="0" w:line="360" w:lineRule="auto"/>
        <w:ind w:left="0" w:firstLine="0"/>
        <w:contextualSpacing/>
        <w:jc w:val="center"/>
        <w:rPr>
          <w:b/>
        </w:rPr>
      </w:pPr>
      <w:r>
        <w:rPr>
          <w:b/>
        </w:rPr>
        <w:t>Rozwiązanie umowy, zwrot udzielonego dofinansowania i naliczenie odsetek</w:t>
      </w:r>
    </w:p>
    <w:p w:rsidR="00F370BE" w:rsidRDefault="00F370BE" w:rsidP="00F370BE">
      <w:pPr>
        <w:numPr>
          <w:ilvl w:val="0"/>
          <w:numId w:val="12"/>
        </w:numPr>
        <w:spacing w:after="0" w:line="360" w:lineRule="auto"/>
        <w:ind w:left="567" w:hanging="567"/>
        <w:contextualSpacing/>
        <w:jc w:val="both"/>
      </w:pPr>
      <w:r>
        <w:t>Umowa może być rozwiązana przez każdą ze stron w przypadku wystąpienia okoliczności, których nie mogły przewidzieć w chwili zawarcia umowy i za które nie ponoszą odpowiedzialności, a które uniemożliwiają wykonanie umowy.</w:t>
      </w:r>
    </w:p>
    <w:p w:rsidR="00F370BE" w:rsidRPr="001D0A08" w:rsidRDefault="00F370BE" w:rsidP="00F370BE">
      <w:pPr>
        <w:numPr>
          <w:ilvl w:val="0"/>
          <w:numId w:val="12"/>
        </w:numPr>
        <w:spacing w:after="0" w:line="360" w:lineRule="auto"/>
        <w:ind w:left="567" w:hanging="567"/>
        <w:contextualSpacing/>
        <w:jc w:val="both"/>
      </w:pPr>
      <w:r>
        <w:rPr>
          <w:color w:val="auto"/>
        </w:rPr>
        <w:t>Gmina Miejska Zawidów</w:t>
      </w:r>
      <w:r w:rsidRPr="001D0A08">
        <w:rPr>
          <w:color w:val="auto"/>
        </w:rPr>
        <w:t xml:space="preserve"> może rozwiązać umowę ze skutkiem natychmiastowym jeśli Beneficjent:</w:t>
      </w:r>
    </w:p>
    <w:p w:rsidR="00F370BE" w:rsidRDefault="00F370BE" w:rsidP="00F370BE">
      <w:pPr>
        <w:numPr>
          <w:ilvl w:val="0"/>
          <w:numId w:val="14"/>
        </w:numPr>
        <w:spacing w:after="0" w:line="360" w:lineRule="auto"/>
        <w:ind w:hanging="436"/>
        <w:contextualSpacing/>
        <w:jc w:val="both"/>
        <w:rPr>
          <w:color w:val="auto"/>
        </w:rPr>
      </w:pPr>
      <w:r>
        <w:rPr>
          <w:color w:val="auto"/>
        </w:rPr>
        <w:t>odmówi poddania się kontroli, o której mowa w § 5 umowy,</w:t>
      </w:r>
    </w:p>
    <w:p w:rsidR="00F370BE" w:rsidRPr="008E43DE" w:rsidRDefault="00F370BE" w:rsidP="00F370BE">
      <w:pPr>
        <w:numPr>
          <w:ilvl w:val="0"/>
          <w:numId w:val="14"/>
        </w:numPr>
        <w:spacing w:after="0" w:line="360" w:lineRule="auto"/>
        <w:ind w:hanging="436"/>
        <w:contextualSpacing/>
        <w:jc w:val="both"/>
        <w:rPr>
          <w:color w:val="auto"/>
        </w:rPr>
      </w:pPr>
      <w:r w:rsidRPr="008E43DE">
        <w:rPr>
          <w:color w:val="auto"/>
        </w:rPr>
        <w:t>odstąpi od</w:t>
      </w:r>
      <w:r>
        <w:rPr>
          <w:color w:val="auto"/>
        </w:rPr>
        <w:t xml:space="preserve"> jakiejkolwiek części Programu,</w:t>
      </w:r>
    </w:p>
    <w:p w:rsidR="00F370BE" w:rsidRPr="008E43DE" w:rsidRDefault="00F370BE" w:rsidP="00F370BE">
      <w:pPr>
        <w:numPr>
          <w:ilvl w:val="0"/>
          <w:numId w:val="14"/>
        </w:numPr>
        <w:spacing w:after="0" w:line="360" w:lineRule="auto"/>
        <w:ind w:hanging="436"/>
        <w:contextualSpacing/>
        <w:jc w:val="both"/>
        <w:rPr>
          <w:color w:val="auto"/>
        </w:rPr>
      </w:pPr>
      <w:r>
        <w:rPr>
          <w:color w:val="auto"/>
        </w:rPr>
        <w:t xml:space="preserve">zdemontuje </w:t>
      </w:r>
      <w:r w:rsidRPr="008E43DE">
        <w:rPr>
          <w:color w:val="auto"/>
        </w:rPr>
        <w:t xml:space="preserve">nowe źródło ciepła, na które uzyskał </w:t>
      </w:r>
      <w:r>
        <w:rPr>
          <w:color w:val="auto"/>
        </w:rPr>
        <w:t>dofinansowanie</w:t>
      </w:r>
      <w:r w:rsidRPr="008E43DE">
        <w:rPr>
          <w:color w:val="auto"/>
        </w:rPr>
        <w:t>, przed upływem 5 lat od daty otrzymania dotacji</w:t>
      </w:r>
      <w:r>
        <w:rPr>
          <w:color w:val="auto"/>
        </w:rPr>
        <w:t>,</w:t>
      </w:r>
    </w:p>
    <w:p w:rsidR="00F370BE" w:rsidRPr="008E43DE" w:rsidRDefault="00F370BE" w:rsidP="00F370BE">
      <w:pPr>
        <w:numPr>
          <w:ilvl w:val="0"/>
          <w:numId w:val="14"/>
        </w:numPr>
        <w:spacing w:after="0" w:line="360" w:lineRule="auto"/>
        <w:ind w:hanging="436"/>
        <w:contextualSpacing/>
        <w:jc w:val="both"/>
        <w:rPr>
          <w:color w:val="auto"/>
        </w:rPr>
      </w:pPr>
      <w:r w:rsidRPr="008E43DE">
        <w:rPr>
          <w:color w:val="auto"/>
        </w:rPr>
        <w:t>we wniosku lub w innych dokumentach stanowiących podstawę do udzielenia wypłaty Dotacji podał nieprawdziwe informacje, na podstawie których Dotacja została wypłacona</w:t>
      </w:r>
      <w:r>
        <w:rPr>
          <w:color w:val="auto"/>
        </w:rPr>
        <w:t>,</w:t>
      </w:r>
      <w:r w:rsidRPr="008E43DE">
        <w:rPr>
          <w:color w:val="auto"/>
        </w:rPr>
        <w:t xml:space="preserve"> </w:t>
      </w:r>
    </w:p>
    <w:p w:rsidR="00F370BE" w:rsidRPr="00AB4F72" w:rsidRDefault="00F370BE" w:rsidP="00F370BE">
      <w:pPr>
        <w:numPr>
          <w:ilvl w:val="0"/>
          <w:numId w:val="14"/>
        </w:numPr>
        <w:spacing w:after="0" w:line="360" w:lineRule="auto"/>
        <w:ind w:hanging="436"/>
        <w:contextualSpacing/>
        <w:jc w:val="both"/>
        <w:rPr>
          <w:color w:val="auto"/>
        </w:rPr>
      </w:pPr>
      <w:r w:rsidRPr="008E43DE">
        <w:rPr>
          <w:color w:val="auto"/>
        </w:rPr>
        <w:t xml:space="preserve">zaniecha, w okresie do 5 lat od daty otrzymania dotacji, korzystania z paliw ekologicznych </w:t>
      </w:r>
      <w:r w:rsidR="006A191D">
        <w:rPr>
          <w:color w:val="auto"/>
        </w:rPr>
        <w:br/>
      </w:r>
      <w:r w:rsidRPr="008E43DE">
        <w:rPr>
          <w:color w:val="auto"/>
        </w:rPr>
        <w:t xml:space="preserve">i powróci do </w:t>
      </w:r>
      <w:r w:rsidRPr="00AB4F72">
        <w:rPr>
          <w:color w:val="auto"/>
        </w:rPr>
        <w:t>ogrzewania przy pomocy nieekologicznych źródeł ciepła.</w:t>
      </w:r>
    </w:p>
    <w:p w:rsidR="00F370BE" w:rsidRDefault="00F370BE" w:rsidP="00F370BE">
      <w:pPr>
        <w:pStyle w:val="Akapitzlist"/>
        <w:numPr>
          <w:ilvl w:val="0"/>
          <w:numId w:val="12"/>
        </w:numPr>
        <w:spacing w:after="0" w:line="360" w:lineRule="auto"/>
        <w:ind w:left="567" w:hanging="567"/>
        <w:jc w:val="both"/>
      </w:pPr>
      <w:r w:rsidRPr="00AB4F72">
        <w:rPr>
          <w:color w:val="auto"/>
        </w:rPr>
        <w:lastRenderedPageBreak/>
        <w:t>W przypadku rozwiązania umowy jak również w przypadk</w:t>
      </w:r>
      <w:r>
        <w:rPr>
          <w:color w:val="auto"/>
        </w:rPr>
        <w:t>ach,</w:t>
      </w:r>
      <w:r w:rsidRPr="00AB4F72">
        <w:rPr>
          <w:color w:val="auto"/>
        </w:rPr>
        <w:t xml:space="preserve"> </w:t>
      </w:r>
      <w:r>
        <w:rPr>
          <w:color w:val="auto"/>
        </w:rPr>
        <w:t>o których</w:t>
      </w:r>
      <w:r w:rsidRPr="00AB4F72">
        <w:rPr>
          <w:color w:val="auto"/>
        </w:rPr>
        <w:t xml:space="preserve"> mowa w art. 252 ustawy </w:t>
      </w:r>
      <w:r w:rsidR="006A191D">
        <w:rPr>
          <w:color w:val="auto"/>
        </w:rPr>
        <w:br/>
      </w:r>
      <w:r w:rsidRPr="00AB4F72">
        <w:rPr>
          <w:color w:val="auto"/>
        </w:rPr>
        <w:t>z dnia 27 sierpnia 2009 r. o finansach publicznych. (Dz. U. z 201</w:t>
      </w:r>
      <w:r w:rsidR="00B73DAF">
        <w:rPr>
          <w:color w:val="auto"/>
        </w:rPr>
        <w:t>7</w:t>
      </w:r>
      <w:r w:rsidRPr="00AB4F72">
        <w:rPr>
          <w:color w:val="auto"/>
        </w:rPr>
        <w:t xml:space="preserve"> r. poz. </w:t>
      </w:r>
      <w:r w:rsidR="00B73DAF">
        <w:rPr>
          <w:color w:val="auto"/>
        </w:rPr>
        <w:t>2077</w:t>
      </w:r>
      <w:r w:rsidRPr="00AB4F72">
        <w:rPr>
          <w:color w:val="auto"/>
        </w:rPr>
        <w:t>) dotacja podlega zwrotowi na rachunek Gminy Nr ……………………………………………. w terminie 15 dni od daty stwierdzenia  okoliczności uzasadniającej zwrot wraz z odsetkami określonymi jak dla zaległości podatkowej.</w:t>
      </w:r>
    </w:p>
    <w:p w:rsidR="00F370BE" w:rsidRDefault="00F370BE" w:rsidP="00F370BE">
      <w:pPr>
        <w:pStyle w:val="Akapitzlist"/>
        <w:numPr>
          <w:ilvl w:val="0"/>
          <w:numId w:val="12"/>
        </w:numPr>
        <w:spacing w:after="0" w:line="360" w:lineRule="auto"/>
        <w:ind w:left="567" w:hanging="567"/>
        <w:jc w:val="both"/>
      </w:pPr>
      <w:r>
        <w:t xml:space="preserve">Dotacja nie ulega zwrotowi, w wypadku, jeżeli w okresie 5 lat od daty otrzymania dofinansowania, Beneficjent usunie nowe źródło ciepła, na realizację którego zostało udzielone dofinansowanie, </w:t>
      </w:r>
      <w:r w:rsidR="006A191D">
        <w:br/>
      </w:r>
      <w:r>
        <w:t xml:space="preserve">z powodu jego awarii, a w jego miejsce zamontuje inne, spełniające wymogi określone </w:t>
      </w:r>
      <w:r w:rsidR="006A191D">
        <w:br/>
      </w:r>
      <w:r>
        <w:t>w Regulaminie udzielania dotacji celowych osobom fizycznym oraz wspólnotom mieszkaniowym ze środków budżetu Gminy na zadanie służące ograniczeniu niskiej emisji, polegające na zmianie systemu ogrzewania w ramach programu „Ograniczenie niskiej emisji na obszarze województwa dolnośląskiego” przy wsparciu finansowym Funduszu oraz niniejszej umowie.</w:t>
      </w:r>
    </w:p>
    <w:p w:rsidR="00F370BE" w:rsidRDefault="00F370BE" w:rsidP="00F370BE">
      <w:pPr>
        <w:spacing w:after="0" w:line="360" w:lineRule="auto"/>
        <w:ind w:left="567"/>
        <w:jc w:val="both"/>
      </w:pPr>
    </w:p>
    <w:p w:rsidR="00F370BE" w:rsidRPr="0083000B" w:rsidRDefault="00F370BE" w:rsidP="00F370BE">
      <w:pPr>
        <w:numPr>
          <w:ilvl w:val="0"/>
          <w:numId w:val="9"/>
        </w:numPr>
        <w:spacing w:after="0" w:line="360" w:lineRule="auto"/>
        <w:ind w:left="0" w:firstLine="0"/>
        <w:contextualSpacing/>
        <w:jc w:val="center"/>
        <w:rPr>
          <w:b/>
        </w:rPr>
      </w:pPr>
      <w:r>
        <w:rPr>
          <w:b/>
        </w:rPr>
        <w:t>Odmowa wypłaty dofinansowania</w:t>
      </w:r>
    </w:p>
    <w:p w:rsidR="00F370BE" w:rsidRPr="00AB4F72" w:rsidRDefault="00F370BE" w:rsidP="00F370BE">
      <w:pPr>
        <w:spacing w:line="360" w:lineRule="auto"/>
        <w:ind w:left="567"/>
        <w:jc w:val="both"/>
        <w:rPr>
          <w:color w:val="auto"/>
        </w:rPr>
      </w:pPr>
      <w:r w:rsidRPr="00AB4F72">
        <w:rPr>
          <w:color w:val="auto"/>
        </w:rPr>
        <w:t>Gmina odmówi wypłaty dofinansowania w przypadku:</w:t>
      </w:r>
    </w:p>
    <w:p w:rsidR="00F370BE" w:rsidRPr="00AB4F72" w:rsidRDefault="00F370BE" w:rsidP="00F370BE">
      <w:pPr>
        <w:numPr>
          <w:ilvl w:val="0"/>
          <w:numId w:val="1"/>
        </w:numPr>
        <w:spacing w:after="0" w:line="360" w:lineRule="auto"/>
        <w:ind w:hanging="436"/>
        <w:contextualSpacing/>
        <w:jc w:val="both"/>
        <w:rPr>
          <w:color w:val="auto"/>
        </w:rPr>
      </w:pPr>
      <w:r w:rsidRPr="00AB4F72">
        <w:rPr>
          <w:color w:val="auto"/>
        </w:rPr>
        <w:t>niew</w:t>
      </w:r>
      <w:r>
        <w:rPr>
          <w:color w:val="auto"/>
        </w:rPr>
        <w:t>ykonania prac określonych w § 1</w:t>
      </w:r>
      <w:r w:rsidRPr="00AB4F72">
        <w:rPr>
          <w:color w:val="auto"/>
        </w:rPr>
        <w:t xml:space="preserve"> ust. 4,</w:t>
      </w:r>
    </w:p>
    <w:p w:rsidR="00F370BE" w:rsidRDefault="00F370BE" w:rsidP="00F370BE">
      <w:pPr>
        <w:numPr>
          <w:ilvl w:val="0"/>
          <w:numId w:val="1"/>
        </w:numPr>
        <w:spacing w:after="0" w:line="360" w:lineRule="auto"/>
        <w:ind w:hanging="436"/>
        <w:contextualSpacing/>
        <w:jc w:val="both"/>
        <w:rPr>
          <w:color w:val="auto"/>
        </w:rPr>
      </w:pPr>
      <w:r w:rsidRPr="00AB4F72">
        <w:rPr>
          <w:color w:val="auto"/>
        </w:rPr>
        <w:t>niezgodności zakresu prac faktycznie wykonanych z dokumentami przedstawionymi do rozliczenia dofinansowania,</w:t>
      </w:r>
    </w:p>
    <w:p w:rsidR="00F370BE" w:rsidRPr="008B12CE" w:rsidRDefault="00F370BE" w:rsidP="00F370BE">
      <w:pPr>
        <w:numPr>
          <w:ilvl w:val="0"/>
          <w:numId w:val="1"/>
        </w:numPr>
        <w:spacing w:after="0" w:line="360" w:lineRule="auto"/>
        <w:ind w:hanging="436"/>
        <w:contextualSpacing/>
        <w:jc w:val="both"/>
        <w:rPr>
          <w:color w:val="auto"/>
        </w:rPr>
      </w:pPr>
      <w:r w:rsidRPr="008B12CE">
        <w:rPr>
          <w:color w:val="auto"/>
        </w:rPr>
        <w:t>nie zrealizowania prac w terminie określonym w § 2 ust. 1,</w:t>
      </w:r>
    </w:p>
    <w:p w:rsidR="00F370BE" w:rsidRPr="00AB4F72" w:rsidRDefault="00F370BE" w:rsidP="00F370BE">
      <w:pPr>
        <w:numPr>
          <w:ilvl w:val="0"/>
          <w:numId w:val="1"/>
        </w:numPr>
        <w:spacing w:after="0" w:line="360" w:lineRule="auto"/>
        <w:ind w:hanging="436"/>
        <w:contextualSpacing/>
        <w:jc w:val="both"/>
        <w:rPr>
          <w:color w:val="auto"/>
        </w:rPr>
      </w:pPr>
      <w:r w:rsidRPr="00AB4F72">
        <w:rPr>
          <w:color w:val="auto"/>
        </w:rPr>
        <w:t>nie wyrażenia zgody na wykonanie przez Gminę odbioru prac objętych dofinansowaniem określonym w niniejszej umowie lub oględzin, o których mowa w § 4 ust. 2 umowy.</w:t>
      </w:r>
    </w:p>
    <w:p w:rsidR="00F370BE" w:rsidRPr="00B41D17" w:rsidRDefault="00F370BE" w:rsidP="00F370BE">
      <w:pPr>
        <w:spacing w:after="0" w:line="360" w:lineRule="auto"/>
        <w:ind w:left="720"/>
        <w:contextualSpacing/>
        <w:jc w:val="both"/>
        <w:rPr>
          <w:color w:val="FF0000"/>
        </w:rPr>
      </w:pPr>
    </w:p>
    <w:p w:rsidR="00F370BE" w:rsidRPr="0083000B" w:rsidRDefault="00F370BE" w:rsidP="00F370BE">
      <w:pPr>
        <w:numPr>
          <w:ilvl w:val="0"/>
          <w:numId w:val="9"/>
        </w:numPr>
        <w:spacing w:after="0" w:line="360" w:lineRule="auto"/>
        <w:ind w:left="0" w:firstLine="0"/>
        <w:contextualSpacing/>
        <w:jc w:val="center"/>
        <w:rPr>
          <w:b/>
          <w:color w:val="0D0D0D" w:themeColor="text1" w:themeTint="F2"/>
        </w:rPr>
      </w:pPr>
      <w:r w:rsidRPr="003418F9">
        <w:rPr>
          <w:b/>
          <w:color w:val="0D0D0D" w:themeColor="text1" w:themeTint="F2"/>
        </w:rPr>
        <w:t xml:space="preserve">Ochrona danych osobowych </w:t>
      </w:r>
    </w:p>
    <w:p w:rsidR="00F370BE" w:rsidRDefault="00F370BE" w:rsidP="00B73DAF">
      <w:pPr>
        <w:numPr>
          <w:ilvl w:val="0"/>
          <w:numId w:val="2"/>
        </w:numPr>
        <w:spacing w:after="0" w:line="360" w:lineRule="auto"/>
        <w:ind w:left="567" w:hanging="567"/>
        <w:contextualSpacing/>
        <w:jc w:val="both"/>
      </w:pPr>
      <w:r>
        <w:t>Beneficjent na podstawie art. 23 pkt 1 ustawy z dnia 29 sierpnia 1997 roku o ochronie danych osobowych (Dz.</w:t>
      </w:r>
      <w:r w:rsidR="00B73DAF">
        <w:t xml:space="preserve"> </w:t>
      </w:r>
      <w:r>
        <w:t xml:space="preserve">U. z 2016 roku r. poz. 922) wyraża zgodę na przetwarzanie danych osobowych niezbędnych w trakcie realizacji zadań określonych w  Regulaminie, o którym mowa w </w:t>
      </w:r>
      <w:r w:rsidRPr="00B73DAF">
        <w:rPr>
          <w:color w:val="auto"/>
        </w:rPr>
        <w:t>§ 1 ust. 2</w:t>
      </w:r>
      <w:r>
        <w:t xml:space="preserve"> oraz udziału w „Programie Priorytetowym Ograniczenia Niskiej Emisji na obszarze Województwa Dolnośląskiego” realizowanym przez Wojewódzki Fundusz Ochrony Środowiska i Gospodarki Wodnej we Wrocławiu.</w:t>
      </w:r>
    </w:p>
    <w:p w:rsidR="00F370BE" w:rsidRDefault="00F370BE" w:rsidP="00F370BE">
      <w:pPr>
        <w:numPr>
          <w:ilvl w:val="0"/>
          <w:numId w:val="2"/>
        </w:numPr>
        <w:spacing w:after="0" w:line="360" w:lineRule="auto"/>
        <w:ind w:left="567" w:hanging="567"/>
        <w:contextualSpacing/>
        <w:jc w:val="both"/>
      </w:pPr>
      <w:r>
        <w:t xml:space="preserve">Administratorem danych osobowych Beneficjenta jest Urząd </w:t>
      </w:r>
      <w:r w:rsidR="00B73DAF">
        <w:t>Miejski w Zawidowie</w:t>
      </w:r>
      <w:r>
        <w:t>, ul. Plac Zwycięstwa 21/22</w:t>
      </w:r>
      <w:r w:rsidR="00B73DAF">
        <w:t>,</w:t>
      </w:r>
      <w:r>
        <w:t xml:space="preserve"> 59-970 Zawidów.</w:t>
      </w:r>
    </w:p>
    <w:p w:rsidR="00F370BE" w:rsidRDefault="00F370BE" w:rsidP="00F370BE">
      <w:pPr>
        <w:numPr>
          <w:ilvl w:val="0"/>
          <w:numId w:val="2"/>
        </w:numPr>
        <w:spacing w:after="0" w:line="360" w:lineRule="auto"/>
        <w:ind w:left="567" w:hanging="567"/>
        <w:contextualSpacing/>
        <w:jc w:val="both"/>
      </w:pPr>
      <w:r>
        <w:t>Dane osobowe będą zbierane w celu udziału Beneficjenta w Pro</w:t>
      </w:r>
      <w:r w:rsidR="00B73DAF">
        <w:t>gramie, o którym mowa w ust. 1.</w:t>
      </w:r>
    </w:p>
    <w:p w:rsidR="00F370BE" w:rsidRDefault="00F370BE" w:rsidP="00F370BE">
      <w:pPr>
        <w:numPr>
          <w:ilvl w:val="0"/>
          <w:numId w:val="2"/>
        </w:numPr>
        <w:spacing w:after="0" w:line="360" w:lineRule="auto"/>
        <w:ind w:left="567" w:hanging="567"/>
        <w:contextualSpacing/>
        <w:jc w:val="both"/>
      </w:pPr>
      <w:r>
        <w:t xml:space="preserve">Dane osobowe będą udostępnione Wojewódzkiemu Funduszowi Ochrony Środowiska </w:t>
      </w:r>
      <w:r w:rsidR="006A191D">
        <w:br/>
      </w:r>
      <w:r>
        <w:t>i Gospodarki Wodnej we Wrocławiu ul. Jastrzębia 24, 53-148 Wrocław.</w:t>
      </w:r>
    </w:p>
    <w:p w:rsidR="00F370BE" w:rsidRDefault="00F370BE" w:rsidP="00F370BE">
      <w:pPr>
        <w:numPr>
          <w:ilvl w:val="0"/>
          <w:numId w:val="2"/>
        </w:numPr>
        <w:spacing w:after="0" w:line="360" w:lineRule="auto"/>
        <w:ind w:left="567" w:hanging="567"/>
        <w:contextualSpacing/>
        <w:jc w:val="both"/>
      </w:pPr>
      <w:r>
        <w:lastRenderedPageBreak/>
        <w:t>Beneficjent posiada prawo dostępu do treści swoich danych osobowych oraz ich poprawienia.</w:t>
      </w:r>
    </w:p>
    <w:p w:rsidR="00F370BE" w:rsidRDefault="00F370BE" w:rsidP="00F370BE">
      <w:pPr>
        <w:numPr>
          <w:ilvl w:val="0"/>
          <w:numId w:val="2"/>
        </w:numPr>
        <w:spacing w:after="0" w:line="360" w:lineRule="auto"/>
        <w:ind w:left="567" w:hanging="567"/>
        <w:contextualSpacing/>
        <w:jc w:val="both"/>
      </w:pPr>
      <w:r>
        <w:t>Podanie danych osobowych jest dobrowolne, jednakże niezbędne do wzięcia udziału w Programie.</w:t>
      </w:r>
    </w:p>
    <w:p w:rsidR="00F370BE" w:rsidRDefault="00F370BE" w:rsidP="00F370BE">
      <w:pPr>
        <w:spacing w:after="0" w:line="360" w:lineRule="auto"/>
        <w:ind w:left="567"/>
        <w:jc w:val="both"/>
      </w:pPr>
    </w:p>
    <w:p w:rsidR="00F370BE" w:rsidRPr="00B73DAF" w:rsidRDefault="00F370BE" w:rsidP="00F370BE">
      <w:pPr>
        <w:numPr>
          <w:ilvl w:val="0"/>
          <w:numId w:val="9"/>
        </w:numPr>
        <w:spacing w:after="0" w:line="360" w:lineRule="auto"/>
        <w:ind w:left="0" w:firstLine="0"/>
        <w:contextualSpacing/>
        <w:jc w:val="center"/>
        <w:rPr>
          <w:b/>
          <w:color w:val="0D0D0D" w:themeColor="text1" w:themeTint="F2"/>
        </w:rPr>
      </w:pPr>
      <w:r w:rsidRPr="003418F9">
        <w:rPr>
          <w:b/>
          <w:color w:val="0D0D0D" w:themeColor="text1" w:themeTint="F2"/>
        </w:rPr>
        <w:t>Postanowienia końcowe</w:t>
      </w:r>
    </w:p>
    <w:p w:rsidR="00F370BE" w:rsidRDefault="00F370BE" w:rsidP="00F370BE">
      <w:pPr>
        <w:numPr>
          <w:ilvl w:val="0"/>
          <w:numId w:val="5"/>
        </w:numPr>
        <w:spacing w:after="0" w:line="360" w:lineRule="auto"/>
        <w:ind w:left="567" w:hanging="567"/>
        <w:contextualSpacing/>
        <w:jc w:val="both"/>
      </w:pPr>
      <w:r>
        <w:t xml:space="preserve">W zakresie nieuregulowanym niniejszą umową stosuje się przepisy Kodeksu cywilnego, Programu ograniczenia niskiej emisji na obszarze Województwa Dolnośląskiego oraz uchwały, o której mowa </w:t>
      </w:r>
      <w:r w:rsidRPr="005F0DF4">
        <w:rPr>
          <w:color w:val="auto"/>
        </w:rPr>
        <w:t xml:space="preserve">w § 1 ust. 2 </w:t>
      </w:r>
      <w:r>
        <w:t>niniejszej umowy.</w:t>
      </w:r>
    </w:p>
    <w:p w:rsidR="00F370BE" w:rsidRDefault="00F370BE" w:rsidP="00F370BE">
      <w:pPr>
        <w:numPr>
          <w:ilvl w:val="0"/>
          <w:numId w:val="5"/>
        </w:numPr>
        <w:spacing w:after="0" w:line="360" w:lineRule="auto"/>
        <w:ind w:left="567" w:hanging="567"/>
        <w:contextualSpacing/>
        <w:jc w:val="both"/>
      </w:pPr>
      <w:r>
        <w:t>Ewentualne spory powstałe w związku z zawarciem i wykonywaniem niniejszej umowy Strony będą starały się rozstrzygnąć polubownie, co nie stanowi zapisu na sąd polubowny.</w:t>
      </w:r>
    </w:p>
    <w:p w:rsidR="00F370BE" w:rsidRDefault="00F370BE" w:rsidP="00F370BE">
      <w:pPr>
        <w:numPr>
          <w:ilvl w:val="0"/>
          <w:numId w:val="5"/>
        </w:numPr>
        <w:spacing w:after="0" w:line="360" w:lineRule="auto"/>
        <w:ind w:left="567" w:hanging="567"/>
        <w:contextualSpacing/>
        <w:jc w:val="both"/>
      </w:pPr>
      <w:r w:rsidRPr="00BF0C94">
        <w:t>U</w:t>
      </w:r>
      <w:r>
        <w:t xml:space="preserve">mowa ulega samoistnemu rozwiązaniu w sytuacji gdy Gmina Miejska Zawidów nie uzyskała dla dofinansowania z Wojewódzkiego Funduszu Ochrony Środowiska i Gospodarki Wodnej we Wrocławiu lub w przypadku, gdy wniosek Beneficjenta nie został objęty uzyskanym przez Gminę dofinansowaniem. Gmina pisemnie informuje o rozwiązaniu umowy Beneficjenta.  </w:t>
      </w:r>
      <w:r w:rsidRPr="00BF0C94">
        <w:t xml:space="preserve"> </w:t>
      </w:r>
    </w:p>
    <w:p w:rsidR="00F370BE" w:rsidRDefault="00F370BE" w:rsidP="00F370BE">
      <w:pPr>
        <w:numPr>
          <w:ilvl w:val="0"/>
          <w:numId w:val="5"/>
        </w:numPr>
        <w:spacing w:after="0" w:line="360" w:lineRule="auto"/>
        <w:ind w:left="567" w:hanging="567"/>
        <w:contextualSpacing/>
        <w:jc w:val="both"/>
      </w:pPr>
      <w:r>
        <w:t>Wszelkie zmiany i uzupełnienia umowy, jej rozwiązanie lub odstąpienie wymagają formy pisemnej pod rygorem nieważności, z wyjątkiem sytuacji, o której mowa w  ust. 3 umowy.</w:t>
      </w:r>
    </w:p>
    <w:p w:rsidR="00F370BE" w:rsidRDefault="00F370BE" w:rsidP="00F370BE">
      <w:pPr>
        <w:numPr>
          <w:ilvl w:val="0"/>
          <w:numId w:val="5"/>
        </w:numPr>
        <w:spacing w:after="0" w:line="360" w:lineRule="auto"/>
        <w:ind w:left="567" w:hanging="567"/>
        <w:contextualSpacing/>
        <w:jc w:val="both"/>
      </w:pPr>
      <w:r>
        <w:t>Niniejsza umowa została sporządzona w czterech egzemplarzach, w tym trzy egzemplarze umowy dla Gminy, jeden egzemplarz umowy dla Beneficjenta.</w:t>
      </w:r>
    </w:p>
    <w:p w:rsidR="00F370BE" w:rsidRDefault="00F370BE" w:rsidP="00F370BE">
      <w:pPr>
        <w:numPr>
          <w:ilvl w:val="0"/>
          <w:numId w:val="5"/>
        </w:numPr>
        <w:spacing w:after="0" w:line="360" w:lineRule="auto"/>
        <w:ind w:left="567" w:hanging="567"/>
        <w:contextualSpacing/>
        <w:jc w:val="both"/>
      </w:pPr>
      <w:r>
        <w:t>Załącznikiem do umowy jest wzór Wniosku o wypłatę dotacji.</w:t>
      </w:r>
    </w:p>
    <w:p w:rsidR="00B73DAF" w:rsidRDefault="00B73DAF" w:rsidP="00B73DAF">
      <w:pPr>
        <w:spacing w:after="0" w:line="360" w:lineRule="auto"/>
        <w:contextualSpacing/>
        <w:jc w:val="both"/>
      </w:pPr>
    </w:p>
    <w:p w:rsidR="00B73DAF" w:rsidRDefault="00B73DAF" w:rsidP="00B73DAF">
      <w:pPr>
        <w:spacing w:after="0" w:line="360" w:lineRule="auto"/>
        <w:contextualSpacing/>
        <w:jc w:val="both"/>
      </w:pPr>
    </w:p>
    <w:p w:rsidR="00B73DAF" w:rsidRDefault="00B73DAF" w:rsidP="00B73DAF">
      <w:pPr>
        <w:spacing w:after="0" w:line="360" w:lineRule="auto"/>
        <w:contextualSpacing/>
        <w:jc w:val="both"/>
      </w:pPr>
    </w:p>
    <w:p w:rsidR="00B73DAF" w:rsidRDefault="00B73DAF" w:rsidP="00B73DAF">
      <w:pPr>
        <w:spacing w:after="0" w:line="360" w:lineRule="auto"/>
        <w:contextualSpacing/>
        <w:jc w:val="both"/>
      </w:pPr>
    </w:p>
    <w:p w:rsidR="00B73DAF" w:rsidRDefault="00B73DAF" w:rsidP="00B73DAF">
      <w:pPr>
        <w:spacing w:after="0" w:line="360" w:lineRule="auto"/>
        <w:contextualSpacing/>
        <w:jc w:val="both"/>
      </w:pPr>
    </w:p>
    <w:p w:rsidR="00B73DAF" w:rsidRDefault="00B73DAF" w:rsidP="00B73DAF">
      <w:pPr>
        <w:spacing w:after="0" w:line="360" w:lineRule="auto"/>
        <w:contextualSpacing/>
        <w:jc w:val="both"/>
      </w:pPr>
    </w:p>
    <w:p w:rsidR="00B73DAF" w:rsidRDefault="00B73DAF" w:rsidP="00B73DAF">
      <w:pPr>
        <w:spacing w:after="0" w:line="360" w:lineRule="auto"/>
        <w:contextualSpacing/>
        <w:jc w:val="both"/>
      </w:pPr>
    </w:p>
    <w:p w:rsidR="00B73DAF" w:rsidRDefault="00B73DAF" w:rsidP="00B73DAF">
      <w:pPr>
        <w:spacing w:after="0" w:line="360" w:lineRule="auto"/>
        <w:contextualSpacing/>
        <w:jc w:val="both"/>
      </w:pPr>
    </w:p>
    <w:p w:rsidR="00B73DAF" w:rsidRDefault="00B73DAF" w:rsidP="00B73DAF">
      <w:pPr>
        <w:spacing w:after="0" w:line="360" w:lineRule="auto"/>
        <w:contextualSpacing/>
        <w:jc w:val="both"/>
      </w:pPr>
    </w:p>
    <w:p w:rsidR="00B73DAF" w:rsidRDefault="00B73DAF" w:rsidP="00B73DAF">
      <w:pPr>
        <w:spacing w:after="0" w:line="360" w:lineRule="auto"/>
        <w:contextualSpacing/>
        <w:jc w:val="both"/>
      </w:pPr>
    </w:p>
    <w:p w:rsidR="00B73DAF" w:rsidRDefault="00B73DAF" w:rsidP="00B73DAF">
      <w:pPr>
        <w:spacing w:after="0" w:line="360" w:lineRule="auto"/>
        <w:contextualSpacing/>
        <w:jc w:val="both"/>
      </w:pPr>
    </w:p>
    <w:p w:rsidR="00B73DAF" w:rsidRDefault="00B73DAF" w:rsidP="00B73DAF">
      <w:pPr>
        <w:spacing w:after="0" w:line="360" w:lineRule="auto"/>
        <w:contextualSpacing/>
        <w:jc w:val="both"/>
      </w:pPr>
    </w:p>
    <w:p w:rsidR="00B73DAF" w:rsidRDefault="00B73DAF" w:rsidP="00B73DAF">
      <w:pPr>
        <w:spacing w:after="0" w:line="360" w:lineRule="auto"/>
        <w:contextualSpacing/>
        <w:jc w:val="both"/>
      </w:pPr>
    </w:p>
    <w:p w:rsidR="00B73DAF" w:rsidRDefault="00B73DAF" w:rsidP="00B73DAF">
      <w:pPr>
        <w:spacing w:after="0" w:line="360" w:lineRule="auto"/>
        <w:contextualSpacing/>
        <w:jc w:val="both"/>
      </w:pPr>
    </w:p>
    <w:p w:rsidR="00B73DAF" w:rsidRDefault="00B73DAF" w:rsidP="00B73DAF">
      <w:pPr>
        <w:spacing w:after="0" w:line="360" w:lineRule="auto"/>
        <w:contextualSpacing/>
        <w:jc w:val="both"/>
      </w:pPr>
    </w:p>
    <w:p w:rsidR="00B73DAF" w:rsidRDefault="00B73DAF" w:rsidP="00B73DAF">
      <w:pPr>
        <w:pStyle w:val="Bezodstpw"/>
        <w:jc w:val="right"/>
      </w:pPr>
    </w:p>
    <w:p w:rsidR="00EF1DB9" w:rsidRDefault="00EF1DB9" w:rsidP="00B73DAF">
      <w:pPr>
        <w:pStyle w:val="Bezodstpw"/>
        <w:jc w:val="right"/>
      </w:pPr>
    </w:p>
    <w:p w:rsidR="00B73DAF" w:rsidRDefault="00B73DAF" w:rsidP="00B73DAF">
      <w:pPr>
        <w:pStyle w:val="Bezodstpw"/>
        <w:jc w:val="right"/>
        <w:rPr>
          <w:i/>
          <w:sz w:val="20"/>
          <w:szCs w:val="20"/>
        </w:rPr>
      </w:pPr>
      <w:r w:rsidRPr="00B73DAF">
        <w:rPr>
          <w:rFonts w:asciiTheme="minorHAnsi" w:hAnsiTheme="minorHAnsi"/>
          <w:bCs/>
          <w:i/>
          <w:sz w:val="20"/>
          <w:szCs w:val="20"/>
        </w:rPr>
        <w:lastRenderedPageBreak/>
        <w:t xml:space="preserve">Załącznik do umowy </w:t>
      </w:r>
      <w:r w:rsidRPr="00B73DAF">
        <w:rPr>
          <w:i/>
          <w:sz w:val="20"/>
          <w:szCs w:val="20"/>
        </w:rPr>
        <w:t xml:space="preserve">na dotację celową ze środków budżetu gminy miejskiej Zawidów </w:t>
      </w:r>
    </w:p>
    <w:p w:rsidR="00B73DAF" w:rsidRDefault="00B73DAF" w:rsidP="00B73DAF">
      <w:pPr>
        <w:pStyle w:val="Bezodstpw"/>
        <w:jc w:val="right"/>
        <w:rPr>
          <w:i/>
          <w:sz w:val="20"/>
          <w:szCs w:val="20"/>
        </w:rPr>
      </w:pPr>
      <w:r w:rsidRPr="00B73DAF">
        <w:rPr>
          <w:i/>
          <w:sz w:val="20"/>
          <w:szCs w:val="20"/>
        </w:rPr>
        <w:t xml:space="preserve">pochodzących z Wojewódzkiego Funduszu Ochrony Środowiska i Gospodarki Wodnej </w:t>
      </w:r>
    </w:p>
    <w:p w:rsidR="00B73DAF" w:rsidRPr="00B73DAF" w:rsidRDefault="00B73DAF" w:rsidP="00B73DAF">
      <w:pPr>
        <w:pStyle w:val="Bezodstpw"/>
        <w:jc w:val="right"/>
        <w:rPr>
          <w:i/>
          <w:sz w:val="20"/>
          <w:szCs w:val="20"/>
        </w:rPr>
      </w:pPr>
      <w:r w:rsidRPr="00B73DAF">
        <w:rPr>
          <w:i/>
          <w:sz w:val="20"/>
          <w:szCs w:val="20"/>
        </w:rPr>
        <w:t>na dofinansowanie przedsięwzięć służących ochronie powietrza</w:t>
      </w:r>
    </w:p>
    <w:p w:rsidR="00B73DAF" w:rsidRPr="00B73DAF" w:rsidRDefault="00B73DAF" w:rsidP="00B73DAF">
      <w:pPr>
        <w:spacing w:line="360" w:lineRule="auto"/>
        <w:jc w:val="right"/>
        <w:rPr>
          <w:rFonts w:asciiTheme="minorHAnsi" w:hAnsiTheme="minorHAnsi"/>
          <w:bCs/>
          <w:sz w:val="28"/>
          <w:szCs w:val="28"/>
        </w:rPr>
      </w:pPr>
    </w:p>
    <w:p w:rsidR="00B73DAF" w:rsidRPr="00B73DAF" w:rsidRDefault="00B73DAF" w:rsidP="00B73DAF">
      <w:pPr>
        <w:pStyle w:val="Bezodstpw"/>
        <w:jc w:val="center"/>
        <w:rPr>
          <w:b/>
        </w:rPr>
      </w:pPr>
      <w:r w:rsidRPr="00B73DAF">
        <w:rPr>
          <w:b/>
        </w:rPr>
        <w:t>W N I O S E K</w:t>
      </w:r>
    </w:p>
    <w:p w:rsidR="00B73DAF" w:rsidRPr="00B73DAF" w:rsidRDefault="00B73DAF" w:rsidP="00B73DAF">
      <w:pPr>
        <w:pStyle w:val="Bezodstpw"/>
        <w:jc w:val="center"/>
        <w:rPr>
          <w:b/>
        </w:rPr>
      </w:pPr>
      <w:r w:rsidRPr="00B73DAF">
        <w:rPr>
          <w:b/>
        </w:rPr>
        <w:t>o wypłatę dotacji</w:t>
      </w:r>
    </w:p>
    <w:p w:rsidR="00B73DAF" w:rsidRPr="00D071C4" w:rsidRDefault="00B73DAF" w:rsidP="00B73DAF">
      <w:pPr>
        <w:spacing w:line="360" w:lineRule="auto"/>
        <w:jc w:val="both"/>
        <w:rPr>
          <w:rFonts w:asciiTheme="minorHAnsi" w:hAnsiTheme="minorHAnsi"/>
          <w:b/>
          <w:bCs/>
        </w:rPr>
      </w:pPr>
    </w:p>
    <w:p w:rsidR="00B73DAF" w:rsidRPr="00D071C4" w:rsidRDefault="00B73DAF" w:rsidP="00B73DAF">
      <w:pPr>
        <w:spacing w:line="360" w:lineRule="auto"/>
        <w:jc w:val="both"/>
        <w:rPr>
          <w:rFonts w:asciiTheme="minorHAnsi" w:hAnsiTheme="minorHAnsi"/>
          <w:bCs/>
        </w:rPr>
      </w:pPr>
      <w:r w:rsidRPr="00D071C4">
        <w:rPr>
          <w:rFonts w:asciiTheme="minorHAnsi" w:hAnsiTheme="minorHAnsi"/>
          <w:bCs/>
        </w:rPr>
        <w:t xml:space="preserve">Na podstawie zawartej umowy nr ............................... z dnia ...................................... o dotację ze </w:t>
      </w:r>
      <w:r>
        <w:rPr>
          <w:rFonts w:asciiTheme="minorHAnsi" w:hAnsiTheme="minorHAnsi"/>
          <w:bCs/>
        </w:rPr>
        <w:t>środków budżetu Gminy Miejskiej Zawidów</w:t>
      </w:r>
      <w:r w:rsidRPr="00D071C4">
        <w:rPr>
          <w:rFonts w:asciiTheme="minorHAnsi" w:hAnsiTheme="minorHAnsi"/>
          <w:bCs/>
        </w:rPr>
        <w:t xml:space="preserve"> pochodzących z Wojewódzkiego Funduszu Ochrony Środowiska i Gospodarki Wodnej we Wrocławiu na dofinansowanie przedsięwzięć służących ochronie powietrza związanych z trwałą likwidacją ogrzewania opartego na paliwie stałym lub biomasie i wymianą na nowoczesne źródło ciepła, tj.</w:t>
      </w:r>
    </w:p>
    <w:p w:rsidR="00B73DAF" w:rsidRPr="00D071C4" w:rsidRDefault="00B73DAF" w:rsidP="00B73DAF">
      <w:pPr>
        <w:spacing w:line="360" w:lineRule="auto"/>
        <w:jc w:val="both"/>
        <w:rPr>
          <w:rFonts w:asciiTheme="minorHAnsi" w:hAnsiTheme="minorHAnsi"/>
          <w:bCs/>
        </w:rPr>
      </w:pPr>
    </w:p>
    <w:p w:rsidR="00B73DAF" w:rsidRPr="00D071C4" w:rsidRDefault="00B73DAF" w:rsidP="00B73DAF">
      <w:pPr>
        <w:pStyle w:val="Bezodstpw"/>
        <w:jc w:val="center"/>
      </w:pPr>
      <w:r w:rsidRPr="00D071C4">
        <w:t>....................................................................................................................................</w:t>
      </w:r>
      <w:r>
        <w:t>....................................</w:t>
      </w:r>
    </w:p>
    <w:p w:rsidR="00B73DAF" w:rsidRDefault="00B73DAF" w:rsidP="00B73DAF">
      <w:pPr>
        <w:pStyle w:val="Bezodstpw"/>
        <w:jc w:val="center"/>
      </w:pPr>
      <w:r w:rsidRPr="00D071C4">
        <w:t>(rodzaj źródła ciepła, producent, model)</w:t>
      </w:r>
    </w:p>
    <w:p w:rsidR="00B73DAF" w:rsidRPr="00B73DAF" w:rsidRDefault="00B73DAF" w:rsidP="00B73DAF">
      <w:pPr>
        <w:pStyle w:val="Bezodstpw"/>
        <w:jc w:val="center"/>
      </w:pPr>
    </w:p>
    <w:p w:rsidR="00B73DAF" w:rsidRPr="00D071C4" w:rsidRDefault="00B73DAF" w:rsidP="00B73DAF">
      <w:pPr>
        <w:spacing w:line="360" w:lineRule="auto"/>
        <w:jc w:val="both"/>
        <w:rPr>
          <w:rFonts w:asciiTheme="minorHAnsi" w:hAnsiTheme="minorHAnsi"/>
        </w:rPr>
      </w:pPr>
      <w:r w:rsidRPr="00D071C4">
        <w:rPr>
          <w:rFonts w:asciiTheme="minorHAnsi" w:hAnsiTheme="minorHAnsi"/>
        </w:rPr>
        <w:t>proszę o wypłatę dotacji do zrealizowanego przedsięwzięcia w lokalu/budynku* mieszkalnym zlokalizowanym na działce nr ................. obręb .................. położonej w miejscowości ...................................... przy ul. ......................................... nr ..........................</w:t>
      </w:r>
    </w:p>
    <w:p w:rsidR="00B73DAF" w:rsidRPr="00D071C4" w:rsidRDefault="00B73DAF" w:rsidP="00B73DAF">
      <w:pPr>
        <w:spacing w:line="360" w:lineRule="auto"/>
        <w:jc w:val="both"/>
        <w:rPr>
          <w:rFonts w:asciiTheme="minorHAnsi" w:hAnsiTheme="minorHAnsi"/>
        </w:rPr>
      </w:pPr>
      <w:r w:rsidRPr="00D071C4">
        <w:rPr>
          <w:rFonts w:asciiTheme="minorHAnsi" w:hAnsiTheme="minorHAnsi"/>
        </w:rPr>
        <w:t>Dofinansowanie proszę przekazać przelewem na rachunek bankowy nr:</w:t>
      </w:r>
    </w:p>
    <w:p w:rsidR="00B73DAF" w:rsidRPr="00D071C4" w:rsidRDefault="00B73DAF" w:rsidP="00B73DAF">
      <w:pPr>
        <w:pStyle w:val="Bezodstpw"/>
        <w:jc w:val="center"/>
      </w:pPr>
      <w:r w:rsidRPr="00D071C4">
        <w:t>..............................................................................................................................................</w:t>
      </w:r>
      <w:r>
        <w:t>............</w:t>
      </w:r>
    </w:p>
    <w:p w:rsidR="00B73DAF" w:rsidRDefault="00B73DAF" w:rsidP="00B73DAF">
      <w:pPr>
        <w:pStyle w:val="Bezodstpw"/>
        <w:jc w:val="center"/>
      </w:pPr>
      <w:r w:rsidRPr="00D071C4">
        <w:t>(</w:t>
      </w:r>
      <w:r>
        <w:t xml:space="preserve">nazwa banku i </w:t>
      </w:r>
      <w:r w:rsidRPr="00D071C4">
        <w:t>nr rachunku bankowego)</w:t>
      </w:r>
    </w:p>
    <w:p w:rsidR="00B73DAF" w:rsidRDefault="00B73DAF" w:rsidP="00B73DAF">
      <w:pPr>
        <w:pStyle w:val="Bezodstpw"/>
        <w:jc w:val="center"/>
      </w:pPr>
    </w:p>
    <w:p w:rsidR="00B73DAF" w:rsidRPr="00B73DAF" w:rsidRDefault="00CD4F00" w:rsidP="00B73DAF">
      <w:pPr>
        <w:spacing w:line="36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noProof/>
        </w:rPr>
        <w:pict>
          <v:line id="officeArt object" o:spid="_x0000_s1027" alt="Łącznik prostoliniowy 5" style="position:absolute;z-index:251661312;visibility:visible;mso-wrap-distance-left:0;mso-wrap-distance-right:0;mso-position-vertical-relative:line" from="1.05pt,16.7pt" to="459.2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" strokecolor="#0d0d0d"/>
        </w:pict>
      </w:r>
      <w:r w:rsidR="00B73DAF">
        <w:rPr>
          <w:rFonts w:asciiTheme="minorHAnsi" w:hAnsiTheme="minorHAnsi"/>
          <w:b/>
          <w:bCs/>
        </w:rPr>
        <w:t>I</w:t>
      </w:r>
      <w:r w:rsidR="00B73DAF" w:rsidRPr="0042137D">
        <w:rPr>
          <w:rFonts w:asciiTheme="minorHAnsi" w:hAnsiTheme="minorHAnsi"/>
          <w:b/>
          <w:bCs/>
        </w:rPr>
        <w:t xml:space="preserve">. CHARAKTERYSTYKA </w:t>
      </w:r>
      <w:r w:rsidR="00B73DAF">
        <w:rPr>
          <w:rFonts w:asciiTheme="minorHAnsi" w:hAnsiTheme="minorHAnsi"/>
          <w:b/>
          <w:bCs/>
        </w:rPr>
        <w:t>WYKONANEGO</w:t>
      </w:r>
      <w:r w:rsidR="00B73DAF" w:rsidRPr="0042137D">
        <w:rPr>
          <w:rFonts w:asciiTheme="minorHAnsi" w:hAnsiTheme="minorHAnsi"/>
          <w:b/>
          <w:bCs/>
        </w:rPr>
        <w:t xml:space="preserve"> PRZEDSIĘWZIĘCIA          </w:t>
      </w:r>
    </w:p>
    <w:p w:rsidR="00B73DAF" w:rsidRPr="00B73DAF" w:rsidRDefault="00B73DAF" w:rsidP="00B73DAF">
      <w:pPr>
        <w:numPr>
          <w:ilvl w:val="0"/>
          <w:numId w:val="23"/>
        </w:numPr>
        <w:spacing w:after="0" w:line="360" w:lineRule="auto"/>
        <w:rPr>
          <w:rFonts w:asciiTheme="minorHAnsi" w:hAnsiTheme="minorHAnsi"/>
        </w:rPr>
      </w:pPr>
      <w:r w:rsidRPr="0042137D">
        <w:rPr>
          <w:rFonts w:asciiTheme="minorHAnsi" w:hAnsiTheme="minorHAnsi"/>
        </w:rPr>
        <w:t xml:space="preserve">Rodzaj </w:t>
      </w:r>
      <w:r>
        <w:rPr>
          <w:rFonts w:asciiTheme="minorHAnsi" w:hAnsiTheme="minorHAnsi"/>
        </w:rPr>
        <w:t>zainstalowanego źródła ciepła;</w:t>
      </w:r>
    </w:p>
    <w:p w:rsidR="00B73DAF" w:rsidRPr="0042137D" w:rsidRDefault="00B73DAF" w:rsidP="00B73DAF">
      <w:pPr>
        <w:numPr>
          <w:ilvl w:val="0"/>
          <w:numId w:val="25"/>
        </w:numPr>
        <w:spacing w:after="0" w:line="360" w:lineRule="auto"/>
        <w:rPr>
          <w:rFonts w:asciiTheme="minorHAnsi" w:hAnsiTheme="minorHAnsi"/>
        </w:rPr>
      </w:pPr>
      <w:r w:rsidRPr="0042137D">
        <w:rPr>
          <w:rFonts w:asciiTheme="minorHAnsi" w:hAnsiTheme="minorHAnsi"/>
        </w:rPr>
        <w:t xml:space="preserve">kocioł gazowy </w:t>
      </w:r>
    </w:p>
    <w:p w:rsidR="00B73DAF" w:rsidRPr="0042137D" w:rsidRDefault="00B73DAF" w:rsidP="00B73DAF">
      <w:pPr>
        <w:numPr>
          <w:ilvl w:val="0"/>
          <w:numId w:val="25"/>
        </w:numPr>
        <w:spacing w:after="0" w:line="360" w:lineRule="auto"/>
        <w:rPr>
          <w:rFonts w:asciiTheme="minorHAnsi" w:hAnsiTheme="minorHAnsi"/>
        </w:rPr>
      </w:pPr>
      <w:r w:rsidRPr="0042137D">
        <w:rPr>
          <w:rFonts w:asciiTheme="minorHAnsi" w:hAnsiTheme="minorHAnsi"/>
        </w:rPr>
        <w:t xml:space="preserve">kocioł na lekki olej opałowy </w:t>
      </w:r>
    </w:p>
    <w:p w:rsidR="00B73DAF" w:rsidRPr="0042137D" w:rsidRDefault="00B73DAF" w:rsidP="00B73DAF">
      <w:pPr>
        <w:numPr>
          <w:ilvl w:val="0"/>
          <w:numId w:val="25"/>
        </w:numPr>
        <w:spacing w:after="0" w:line="360" w:lineRule="auto"/>
        <w:rPr>
          <w:rFonts w:asciiTheme="minorHAnsi" w:hAnsiTheme="minorHAnsi"/>
        </w:rPr>
      </w:pPr>
      <w:r w:rsidRPr="0042137D">
        <w:rPr>
          <w:rFonts w:asciiTheme="minorHAnsi" w:hAnsiTheme="minorHAnsi"/>
        </w:rPr>
        <w:t xml:space="preserve">piec zasilany prądem elektrycznym </w:t>
      </w:r>
    </w:p>
    <w:p w:rsidR="00B73DAF" w:rsidRPr="0042137D" w:rsidRDefault="00B73DAF" w:rsidP="00B73DAF">
      <w:pPr>
        <w:numPr>
          <w:ilvl w:val="0"/>
          <w:numId w:val="25"/>
        </w:numPr>
        <w:spacing w:after="0" w:line="360" w:lineRule="auto"/>
        <w:rPr>
          <w:rFonts w:asciiTheme="minorHAnsi" w:hAnsiTheme="minorHAnsi"/>
        </w:rPr>
      </w:pPr>
      <w:r w:rsidRPr="0042137D">
        <w:rPr>
          <w:rFonts w:asciiTheme="minorHAnsi" w:hAnsiTheme="minorHAnsi"/>
        </w:rPr>
        <w:t xml:space="preserve">kocioł na paliwo stałe lub biomasę (charakteryzujący się parametrami co najmniej jak dla kotłów 5 klasy) </w:t>
      </w:r>
    </w:p>
    <w:p w:rsidR="00B73DAF" w:rsidRPr="0042137D" w:rsidRDefault="00B73DAF" w:rsidP="00B73DAF">
      <w:pPr>
        <w:numPr>
          <w:ilvl w:val="0"/>
          <w:numId w:val="25"/>
        </w:numPr>
        <w:spacing w:after="0" w:line="360" w:lineRule="auto"/>
        <w:rPr>
          <w:rFonts w:asciiTheme="minorHAnsi" w:hAnsiTheme="minorHAnsi"/>
        </w:rPr>
      </w:pPr>
      <w:r w:rsidRPr="0042137D">
        <w:rPr>
          <w:rFonts w:asciiTheme="minorHAnsi" w:hAnsiTheme="minorHAnsi"/>
        </w:rPr>
        <w:t xml:space="preserve">kolektory słoneczne </w:t>
      </w:r>
    </w:p>
    <w:p w:rsidR="00B73DAF" w:rsidRPr="00B73DAF" w:rsidRDefault="00B73DAF" w:rsidP="00B73DAF">
      <w:pPr>
        <w:numPr>
          <w:ilvl w:val="0"/>
          <w:numId w:val="25"/>
        </w:numPr>
        <w:spacing w:after="0" w:line="360" w:lineRule="auto"/>
        <w:rPr>
          <w:rFonts w:asciiTheme="minorHAnsi" w:hAnsiTheme="minorHAnsi"/>
        </w:rPr>
      </w:pPr>
      <w:r w:rsidRPr="0042137D">
        <w:rPr>
          <w:rFonts w:asciiTheme="minorHAnsi" w:hAnsiTheme="minorHAnsi"/>
        </w:rPr>
        <w:t xml:space="preserve">pompa ciepła </w:t>
      </w:r>
    </w:p>
    <w:p w:rsidR="00B73DAF" w:rsidRPr="0042137D" w:rsidRDefault="00B73DAF" w:rsidP="00B73DAF">
      <w:pPr>
        <w:numPr>
          <w:ilvl w:val="0"/>
          <w:numId w:val="23"/>
        </w:num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Moc zainstalowanego źródła ciepła .....................................................</w:t>
      </w:r>
      <w:r w:rsidRPr="0042137D">
        <w:rPr>
          <w:rFonts w:asciiTheme="minorHAnsi" w:hAnsiTheme="minorHAnsi"/>
        </w:rPr>
        <w:t>........................</w:t>
      </w:r>
      <w:r>
        <w:rPr>
          <w:rFonts w:asciiTheme="minorHAnsi" w:hAnsiTheme="minorHAnsi"/>
        </w:rPr>
        <w:t xml:space="preserve">  kW</w:t>
      </w:r>
    </w:p>
    <w:p w:rsidR="00B73DAF" w:rsidRPr="0042137D" w:rsidRDefault="00B73DAF" w:rsidP="00B73DAF">
      <w:pPr>
        <w:numPr>
          <w:ilvl w:val="0"/>
          <w:numId w:val="23"/>
        </w:numPr>
        <w:spacing w:after="0" w:line="360" w:lineRule="auto"/>
        <w:rPr>
          <w:rFonts w:asciiTheme="minorHAnsi" w:hAnsiTheme="minorHAnsi"/>
        </w:rPr>
      </w:pPr>
      <w:r w:rsidRPr="0042137D">
        <w:rPr>
          <w:rFonts w:asciiTheme="minorHAnsi" w:hAnsiTheme="minorHAnsi"/>
        </w:rPr>
        <w:lastRenderedPageBreak/>
        <w:t>Producent oraz model źródła ciepła...............................................................</w:t>
      </w:r>
      <w:r>
        <w:rPr>
          <w:rFonts w:asciiTheme="minorHAnsi" w:hAnsiTheme="minorHAnsi"/>
        </w:rPr>
        <w:t>............... ..</w:t>
      </w:r>
      <w:r w:rsidRPr="0042137D">
        <w:rPr>
          <w:rFonts w:asciiTheme="minorHAnsi" w:hAnsiTheme="minorHAnsi"/>
        </w:rPr>
        <w:t>...................</w:t>
      </w:r>
      <w:r>
        <w:rPr>
          <w:rFonts w:asciiTheme="minorHAnsi" w:hAnsiTheme="minorHAnsi"/>
        </w:rPr>
        <w:t>..................................................................................................................</w:t>
      </w:r>
    </w:p>
    <w:p w:rsidR="00B73DAF" w:rsidRPr="0042137D" w:rsidRDefault="00B73DAF" w:rsidP="00B73DAF">
      <w:pPr>
        <w:numPr>
          <w:ilvl w:val="0"/>
          <w:numId w:val="23"/>
        </w:numPr>
        <w:spacing w:after="0" w:line="360" w:lineRule="auto"/>
        <w:rPr>
          <w:rFonts w:asciiTheme="minorHAnsi" w:hAnsiTheme="minorHAnsi"/>
        </w:rPr>
      </w:pPr>
      <w:r w:rsidRPr="0042137D">
        <w:rPr>
          <w:rFonts w:asciiTheme="minorHAnsi" w:hAnsiTheme="minorHAnsi"/>
        </w:rPr>
        <w:t>Powierzchnia ogrzewana w budynku/lokalu:  ………..……………………… [m</w:t>
      </w:r>
      <w:r w:rsidRPr="0042137D">
        <w:rPr>
          <w:rFonts w:asciiTheme="minorHAnsi" w:hAnsiTheme="minorHAnsi"/>
          <w:vertAlign w:val="superscript"/>
        </w:rPr>
        <w:t>2</w:t>
      </w:r>
      <w:r w:rsidRPr="0042137D">
        <w:rPr>
          <w:rFonts w:asciiTheme="minorHAnsi" w:hAnsiTheme="minorHAnsi"/>
        </w:rPr>
        <w:t>]</w:t>
      </w:r>
    </w:p>
    <w:p w:rsidR="00B73DAF" w:rsidRPr="00B73DAF" w:rsidRDefault="00B73DAF" w:rsidP="00B73DAF">
      <w:pPr>
        <w:numPr>
          <w:ilvl w:val="0"/>
          <w:numId w:val="23"/>
        </w:num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Liczba trwale zlikwidowanych źródeł ciepła na paliwo stałe lub biomasę ....................... szt.</w:t>
      </w:r>
    </w:p>
    <w:p w:rsidR="00B73DAF" w:rsidRDefault="00B73DAF" w:rsidP="00B73DAF">
      <w:pPr>
        <w:spacing w:line="360" w:lineRule="auto"/>
        <w:rPr>
          <w:rFonts w:asciiTheme="minorHAnsi" w:hAnsiTheme="minorHAnsi"/>
          <w:b/>
          <w:bCs/>
        </w:rPr>
      </w:pPr>
    </w:p>
    <w:p w:rsidR="00B73DAF" w:rsidRDefault="00B73DAF" w:rsidP="00B73DAF">
      <w:pPr>
        <w:spacing w:line="36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II.</w:t>
      </w:r>
      <w:r w:rsidRPr="0042137D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>KOSZTY REALIZACJI PRZEDSIĘWZIĘCIA</w:t>
      </w:r>
      <w:r w:rsidRPr="0042137D">
        <w:rPr>
          <w:rFonts w:asciiTheme="minorHAnsi" w:hAnsiTheme="minorHAnsi"/>
          <w:b/>
          <w:bCs/>
        </w:rPr>
        <w:t xml:space="preserve">          </w:t>
      </w:r>
    </w:p>
    <w:p w:rsidR="00B73DAF" w:rsidRPr="0042137D" w:rsidRDefault="00CD4F00" w:rsidP="00B73DAF">
      <w:pPr>
        <w:spacing w:line="360" w:lineRule="auto"/>
        <w:rPr>
          <w:rFonts w:asciiTheme="minorHAnsi" w:hAnsiTheme="minorHAnsi"/>
        </w:rPr>
      </w:pPr>
      <w:r w:rsidRPr="00CD4F00">
        <w:rPr>
          <w:rFonts w:asciiTheme="minorHAnsi" w:hAnsiTheme="minorHAnsi"/>
          <w:b/>
          <w:bCs/>
          <w:noProof/>
        </w:rPr>
        <w:pict>
          <v:line id="_x0000_s1026" alt="Łącznik prostoliniowy 5" style="position:absolute;z-index:251660288;visibility:visible;mso-wrap-distance-left:0;mso-wrap-distance-right:0;mso-position-vertical-relative:line" from="-.4pt,2.3pt" to="457.7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" strokecolor="#0d0d0d"/>
        </w:pict>
      </w:r>
    </w:p>
    <w:p w:rsidR="00B73DAF" w:rsidRDefault="00B73DAF" w:rsidP="00B73DAF">
      <w:pPr>
        <w:pStyle w:val="Akapitzlist"/>
        <w:numPr>
          <w:ilvl w:val="0"/>
          <w:numId w:val="26"/>
        </w:numPr>
        <w:spacing w:after="0" w:line="360" w:lineRule="auto"/>
        <w:ind w:left="567" w:hanging="56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Koszty realizacji przedsięwzięcia .................................................................................... zł    </w:t>
      </w:r>
    </w:p>
    <w:p w:rsidR="00B73DAF" w:rsidRPr="005C7F8E" w:rsidRDefault="00B73DAF" w:rsidP="00B73DAF">
      <w:pPr>
        <w:spacing w:line="360" w:lineRule="auto"/>
        <w:ind w:left="567"/>
        <w:rPr>
          <w:rFonts w:asciiTheme="minorHAnsi" w:hAnsiTheme="minorHAnsi"/>
        </w:rPr>
      </w:pPr>
      <w:r w:rsidRPr="00736F81">
        <w:rPr>
          <w:rFonts w:asciiTheme="minorHAnsi" w:hAnsiTheme="minorHAnsi"/>
        </w:rPr>
        <w:t>słownie ....................................................................................................................</w:t>
      </w:r>
      <w:r>
        <w:rPr>
          <w:rFonts w:asciiTheme="minorHAnsi" w:hAnsiTheme="minorHAnsi"/>
        </w:rPr>
        <w:t>..</w:t>
      </w:r>
      <w:r w:rsidRPr="00736F81">
        <w:rPr>
          <w:rFonts w:asciiTheme="minorHAnsi" w:hAnsiTheme="minorHAnsi"/>
        </w:rPr>
        <w:t>...</w:t>
      </w:r>
      <w:r>
        <w:rPr>
          <w:rFonts w:asciiTheme="minorHAnsi" w:hAnsiTheme="minorHAnsi"/>
        </w:rPr>
        <w:t>..</w:t>
      </w:r>
      <w:r w:rsidRPr="00736F81">
        <w:rPr>
          <w:rFonts w:asciiTheme="minorHAnsi" w:hAnsiTheme="minorHAnsi"/>
        </w:rPr>
        <w:t>.... ...........................................................................................................................................zł</w:t>
      </w:r>
      <w:r w:rsidRPr="005C7F8E">
        <w:rPr>
          <w:rFonts w:asciiTheme="minorHAnsi" w:hAnsiTheme="minorHAnsi"/>
        </w:rPr>
        <w:t xml:space="preserve">                                                                                               </w:t>
      </w:r>
    </w:p>
    <w:p w:rsidR="00B73DAF" w:rsidRDefault="00B73DAF" w:rsidP="00B73DAF">
      <w:pPr>
        <w:pStyle w:val="Akapitzlist"/>
        <w:numPr>
          <w:ilvl w:val="0"/>
          <w:numId w:val="26"/>
        </w:numPr>
        <w:spacing w:after="0" w:line="360" w:lineRule="auto"/>
        <w:ind w:left="567" w:hanging="567"/>
        <w:rPr>
          <w:rFonts w:asciiTheme="minorHAnsi" w:hAnsiTheme="minorHAnsi"/>
        </w:rPr>
      </w:pPr>
      <w:r>
        <w:rPr>
          <w:rFonts w:asciiTheme="minorHAnsi" w:hAnsiTheme="minorHAnsi"/>
        </w:rPr>
        <w:t>Wysokość wnioskowanego dofinansowania ................................................................... zł</w:t>
      </w:r>
    </w:p>
    <w:p w:rsidR="00B73DAF" w:rsidRPr="00367E28" w:rsidRDefault="00B73DAF" w:rsidP="00B73DAF">
      <w:pPr>
        <w:pStyle w:val="Akapitzlist"/>
        <w:spacing w:line="360" w:lineRule="auto"/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Pr="00F801B3">
        <w:rPr>
          <w:rFonts w:asciiTheme="minorHAnsi" w:hAnsiTheme="minorHAnsi"/>
        </w:rPr>
        <w:t>łownie ....................................................................................................................</w:t>
      </w:r>
      <w:r>
        <w:rPr>
          <w:rFonts w:asciiTheme="minorHAnsi" w:hAnsiTheme="minorHAnsi"/>
        </w:rPr>
        <w:t>..</w:t>
      </w:r>
      <w:r w:rsidRPr="00F801B3">
        <w:rPr>
          <w:rFonts w:asciiTheme="minorHAnsi" w:hAnsiTheme="minorHAnsi"/>
        </w:rPr>
        <w:t>...</w:t>
      </w:r>
      <w:r>
        <w:rPr>
          <w:rFonts w:asciiTheme="minorHAnsi" w:hAnsiTheme="minorHAnsi"/>
        </w:rPr>
        <w:t>..</w:t>
      </w:r>
      <w:r w:rsidRPr="00F801B3">
        <w:rPr>
          <w:rFonts w:asciiTheme="minorHAnsi" w:hAnsiTheme="minorHAnsi"/>
        </w:rPr>
        <w:t>....</w:t>
      </w:r>
      <w:r>
        <w:rPr>
          <w:rFonts w:asciiTheme="minorHAnsi" w:hAnsiTheme="minorHAnsi"/>
        </w:rPr>
        <w:t xml:space="preserve"> .</w:t>
      </w:r>
      <w:r w:rsidRPr="00F801B3">
        <w:rPr>
          <w:rFonts w:asciiTheme="minorHAnsi" w:hAnsiTheme="minorHAnsi"/>
        </w:rPr>
        <w:t>.....................................................................................................................</w:t>
      </w:r>
      <w:r>
        <w:rPr>
          <w:rFonts w:asciiTheme="minorHAnsi" w:hAnsiTheme="minorHAnsi"/>
        </w:rPr>
        <w:t>.....................</w:t>
      </w:r>
      <w:r w:rsidRPr="00F801B3">
        <w:rPr>
          <w:rFonts w:asciiTheme="minorHAnsi" w:hAnsiTheme="minorHAnsi"/>
        </w:rPr>
        <w:t>zł</w:t>
      </w:r>
      <w:r>
        <w:rPr>
          <w:rFonts w:asciiTheme="minorHAnsi" w:hAnsiTheme="minorHAnsi"/>
        </w:rPr>
        <w:t xml:space="preserve">                                                                                                                                               </w:t>
      </w:r>
    </w:p>
    <w:p w:rsidR="00B73DAF" w:rsidRDefault="00B73DAF" w:rsidP="00B73DAF">
      <w:pPr>
        <w:spacing w:line="36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III.</w:t>
      </w:r>
      <w:r w:rsidRPr="0042137D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>ZAŁĄCZNIKI</w:t>
      </w:r>
      <w:r w:rsidRPr="0042137D">
        <w:rPr>
          <w:rFonts w:asciiTheme="minorHAnsi" w:hAnsiTheme="minorHAnsi"/>
          <w:b/>
          <w:bCs/>
        </w:rPr>
        <w:t xml:space="preserve">          </w:t>
      </w:r>
    </w:p>
    <w:p w:rsidR="00B73DAF" w:rsidRPr="0042137D" w:rsidRDefault="00CD4F00" w:rsidP="00B73DAF">
      <w:pPr>
        <w:spacing w:line="360" w:lineRule="auto"/>
        <w:rPr>
          <w:rFonts w:asciiTheme="minorHAnsi" w:hAnsiTheme="minorHAnsi"/>
        </w:rPr>
      </w:pPr>
      <w:r w:rsidRPr="00CD4F00">
        <w:rPr>
          <w:rFonts w:asciiTheme="minorHAnsi" w:hAnsiTheme="minorHAnsi"/>
          <w:b/>
          <w:bCs/>
          <w:noProof/>
        </w:rPr>
        <w:pict>
          <v:line id="_x0000_s1028" alt="Łącznik prostoliniowy 5" style="position:absolute;z-index:251658240;visibility:visible;mso-wrap-distance-left:0;mso-wrap-distance-right:0;mso-position-vertical-relative:line" from=".4pt,3.15pt" to="458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" strokecolor="#0d0d0d"/>
        </w:pict>
      </w:r>
    </w:p>
    <w:p w:rsidR="00B73DAF" w:rsidRPr="00B73DAF" w:rsidRDefault="00B73DAF" w:rsidP="00B73DAF">
      <w:pPr>
        <w:spacing w:line="360" w:lineRule="auto"/>
        <w:ind w:left="567"/>
        <w:jc w:val="both"/>
        <w:rPr>
          <w:rFonts w:asciiTheme="minorHAnsi" w:hAnsiTheme="minorHAnsi"/>
          <w:i/>
          <w:color w:val="595959" w:themeColor="text1" w:themeTint="A6"/>
          <w:sz w:val="20"/>
        </w:rPr>
      </w:pPr>
      <w:r w:rsidRPr="001828C0">
        <w:rPr>
          <w:rFonts w:asciiTheme="minorHAnsi" w:hAnsiTheme="minorHAnsi"/>
          <w:i/>
          <w:color w:val="595959" w:themeColor="text1" w:themeTint="A6"/>
          <w:sz w:val="20"/>
        </w:rPr>
        <w:t>W przypadk</w:t>
      </w:r>
      <w:r>
        <w:rPr>
          <w:rFonts w:asciiTheme="minorHAnsi" w:hAnsiTheme="minorHAnsi"/>
          <w:i/>
          <w:color w:val="595959" w:themeColor="text1" w:themeTint="A6"/>
          <w:sz w:val="20"/>
        </w:rPr>
        <w:t>u</w:t>
      </w:r>
      <w:r w:rsidRPr="001828C0">
        <w:rPr>
          <w:rFonts w:asciiTheme="minorHAnsi" w:hAnsiTheme="minorHAnsi"/>
          <w:i/>
          <w:color w:val="595959" w:themeColor="text1" w:themeTint="A6"/>
          <w:sz w:val="20"/>
        </w:rPr>
        <w:t xml:space="preserve"> wątpliwości co do zakresu wykonania przedsięwzięcia, Gmina może żądać dodatkowych dokumentów potwierdzających wykonanie przedsięwzięcia w całości.</w:t>
      </w:r>
    </w:p>
    <w:p w:rsidR="00B73DAF" w:rsidRPr="00736F81" w:rsidRDefault="00B73DAF" w:rsidP="00B73DAF">
      <w:pPr>
        <w:pStyle w:val="Akapitzlist"/>
        <w:numPr>
          <w:ilvl w:val="0"/>
          <w:numId w:val="27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Theme="minorHAnsi" w:hAnsiTheme="minorHAnsi"/>
          <w:color w:val="auto"/>
        </w:rPr>
      </w:pPr>
      <w:r w:rsidRPr="00736F81">
        <w:rPr>
          <w:rFonts w:asciiTheme="minorHAnsi" w:hAnsiTheme="minorHAnsi"/>
          <w:color w:val="auto"/>
        </w:rPr>
        <w:t>Kserokopie faktur VAT i/lub rachunków, wystawionych na Wnioskodawcę</w:t>
      </w:r>
      <w:r w:rsidR="006A191D">
        <w:rPr>
          <w:rFonts w:asciiTheme="minorHAnsi" w:hAnsiTheme="minorHAnsi"/>
          <w:color w:val="auto"/>
        </w:rPr>
        <w:t xml:space="preserve"> (w 3 egzemplarzach</w:t>
      </w:r>
      <w:r>
        <w:rPr>
          <w:rFonts w:asciiTheme="minorHAnsi" w:hAnsiTheme="minorHAnsi"/>
          <w:color w:val="auto"/>
        </w:rPr>
        <w:t>)</w:t>
      </w:r>
      <w:r w:rsidRPr="00736F81">
        <w:rPr>
          <w:rFonts w:asciiTheme="minorHAnsi" w:hAnsiTheme="minorHAnsi"/>
          <w:color w:val="auto"/>
        </w:rPr>
        <w:t>, potwierdzających poniesione wydatki – oryginały do wglądu. Jeśli faktury i/lub rachunki nie zawierają szczegółowej kalkulacji poniesionych kosztów, Wnioskodawca załącza dodatkowo odrębny dokument potwierdzony przez Wykonawcę i Wnioskodawcę zawierający kalkulację poniesionych kosztów (z uwzglę</w:t>
      </w:r>
      <w:r w:rsidR="006A191D">
        <w:rPr>
          <w:rFonts w:asciiTheme="minorHAnsi" w:hAnsiTheme="minorHAnsi"/>
          <w:color w:val="auto"/>
        </w:rPr>
        <w:t>dnieniem kosztów jednostkowych).</w:t>
      </w:r>
    </w:p>
    <w:p w:rsidR="00B73DAF" w:rsidRDefault="00B73DAF" w:rsidP="00B73DAF">
      <w:pPr>
        <w:pStyle w:val="Akapitzlist"/>
        <w:numPr>
          <w:ilvl w:val="0"/>
          <w:numId w:val="27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Theme="minorHAnsi" w:hAnsiTheme="minorHAnsi"/>
          <w:color w:val="auto"/>
        </w:rPr>
      </w:pPr>
      <w:r w:rsidRPr="00736F81">
        <w:rPr>
          <w:rFonts w:asciiTheme="minorHAnsi" w:hAnsiTheme="minorHAnsi"/>
          <w:color w:val="auto"/>
        </w:rPr>
        <w:t>Dokument potwierdzający dokonanie za</w:t>
      </w:r>
      <w:r w:rsidR="006A191D">
        <w:rPr>
          <w:rFonts w:asciiTheme="minorHAnsi" w:hAnsiTheme="minorHAnsi"/>
          <w:color w:val="auto"/>
        </w:rPr>
        <w:t>płaty za faktury i/lub rachunki.</w:t>
      </w:r>
    </w:p>
    <w:p w:rsidR="00B73DAF" w:rsidRDefault="00B73DAF" w:rsidP="00B73DAF">
      <w:pPr>
        <w:pStyle w:val="Akapitzlist"/>
        <w:numPr>
          <w:ilvl w:val="0"/>
          <w:numId w:val="27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Theme="minorHAnsi" w:hAnsiTheme="minorHAnsi"/>
          <w:color w:val="auto"/>
        </w:rPr>
      </w:pPr>
      <w:r w:rsidRPr="00736F81">
        <w:rPr>
          <w:rFonts w:asciiTheme="minorHAnsi" w:hAnsiTheme="minorHAnsi"/>
          <w:color w:val="auto"/>
        </w:rPr>
        <w:t xml:space="preserve">Sporządzony i zatwierdzony przez Wykonawcę dokonującego wymiany systemu ogrzewania protokół odbioru technicznego lub zaświadczenie zawierające co najmniej potwierdzenie demontażu lub trwałym odłączeniu Starego źródła ciepła i montażu Nowego źródła ciepła wraz </w:t>
      </w:r>
      <w:r w:rsidR="006A191D">
        <w:rPr>
          <w:rFonts w:asciiTheme="minorHAnsi" w:hAnsiTheme="minorHAnsi"/>
          <w:color w:val="auto"/>
        </w:rPr>
        <w:br/>
      </w:r>
      <w:r w:rsidRPr="00736F81">
        <w:rPr>
          <w:rFonts w:asciiTheme="minorHAnsi" w:hAnsiTheme="minorHAnsi"/>
          <w:color w:val="auto"/>
        </w:rPr>
        <w:t>z podaniem terminu wymiany paleniska, liczby trwale wyłączonych palenisk lub kotłowni na paliwa stałe (starej generacji), informację o mocy (w kW) zdemontowanego źródła ciepła (nie dot. pieców kaflowych) oraz dane techniczne zainstalowanego źródła ciepła tj. moc kotła w kW, sprawność cieplna, ro</w:t>
      </w:r>
      <w:r w:rsidR="006A191D">
        <w:rPr>
          <w:rFonts w:asciiTheme="minorHAnsi" w:hAnsiTheme="minorHAnsi"/>
          <w:color w:val="auto"/>
        </w:rPr>
        <w:t>dzaj i szacowane zużycie paliwa.</w:t>
      </w:r>
    </w:p>
    <w:p w:rsidR="00B73DAF" w:rsidRDefault="00B73DAF" w:rsidP="00B73DAF">
      <w:pPr>
        <w:pStyle w:val="Akapitzlist"/>
        <w:numPr>
          <w:ilvl w:val="0"/>
          <w:numId w:val="27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Theme="minorHAnsi" w:hAnsiTheme="minorHAnsi"/>
          <w:color w:val="auto"/>
        </w:rPr>
      </w:pPr>
      <w:r w:rsidRPr="00EE44CA">
        <w:rPr>
          <w:rFonts w:asciiTheme="minorHAnsi" w:hAnsiTheme="minorHAnsi"/>
          <w:color w:val="auto"/>
        </w:rPr>
        <w:lastRenderedPageBreak/>
        <w:t>Opinia kominiarska potwierdzająca trwałe usunięcie (zaślepienie) połączenia z przewodem kominowym wszystkich dotychczasowych źródeł ciepła zasilanych paliwem stałym lub biomasą.</w:t>
      </w:r>
      <w:r>
        <w:rPr>
          <w:rFonts w:asciiTheme="minorHAnsi" w:hAnsiTheme="minorHAnsi"/>
          <w:color w:val="auto"/>
        </w:rPr>
        <w:t xml:space="preserve"> </w:t>
      </w:r>
      <w:r w:rsidRPr="005C7F8E">
        <w:rPr>
          <w:rFonts w:asciiTheme="minorHAnsi" w:hAnsiTheme="minorHAnsi"/>
          <w:i/>
          <w:color w:val="auto"/>
        </w:rPr>
        <w:t>(jeśli dotyczy)</w:t>
      </w:r>
      <w:r w:rsidR="006A191D">
        <w:rPr>
          <w:rFonts w:asciiTheme="minorHAnsi" w:hAnsiTheme="minorHAnsi"/>
          <w:i/>
          <w:color w:val="auto"/>
        </w:rPr>
        <w:t>.</w:t>
      </w:r>
    </w:p>
    <w:p w:rsidR="00B73DAF" w:rsidRDefault="00B73DAF" w:rsidP="00B73DAF">
      <w:pPr>
        <w:pStyle w:val="Akapitzlist"/>
        <w:numPr>
          <w:ilvl w:val="0"/>
          <w:numId w:val="27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Wszystkie niezbędne decyzje, pozwolenia i zaświadczenia o możliwości uży</w:t>
      </w:r>
      <w:r w:rsidR="006A191D">
        <w:rPr>
          <w:rFonts w:asciiTheme="minorHAnsi" w:hAnsiTheme="minorHAnsi"/>
          <w:color w:val="auto"/>
        </w:rPr>
        <w:t>tkowania zamontowanych urządzeń.</w:t>
      </w:r>
    </w:p>
    <w:p w:rsidR="00B73DAF" w:rsidRPr="00B73DAF" w:rsidRDefault="00B73DAF" w:rsidP="00B73DAF">
      <w:pPr>
        <w:pStyle w:val="Akapitzlist"/>
        <w:numPr>
          <w:ilvl w:val="0"/>
          <w:numId w:val="27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Theme="minorHAnsi" w:hAnsiTheme="minorHAnsi"/>
          <w:color w:val="auto"/>
        </w:rPr>
      </w:pPr>
      <w:r w:rsidRPr="00B35BD8">
        <w:rPr>
          <w:rFonts w:asciiTheme="minorHAnsi" w:hAnsiTheme="minorHAnsi"/>
          <w:color w:val="auto"/>
        </w:rPr>
        <w:t>W zależności od rodzaju nowego źródła ciepła dołączam (zaznaczyć właściwe):</w:t>
      </w:r>
    </w:p>
    <w:p w:rsidR="00B73DAF" w:rsidRPr="00B35BD8" w:rsidRDefault="00B73DAF" w:rsidP="00B73DAF">
      <w:pPr>
        <w:pStyle w:val="Akapitzlist"/>
        <w:numPr>
          <w:ilvl w:val="0"/>
          <w:numId w:val="30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Theme="minorHAnsi" w:hAnsiTheme="minorHAnsi"/>
          <w:b/>
          <w:color w:val="auto"/>
        </w:rPr>
      </w:pPr>
      <w:r w:rsidRPr="00B35BD8">
        <w:rPr>
          <w:rFonts w:asciiTheme="minorHAnsi" w:hAnsiTheme="minorHAnsi"/>
          <w:b/>
          <w:color w:val="auto"/>
        </w:rPr>
        <w:t>w przypadku wymiany na kocioł gazowy:</w:t>
      </w:r>
    </w:p>
    <w:p w:rsidR="00B73DAF" w:rsidRPr="00B35BD8" w:rsidRDefault="00B73DAF" w:rsidP="00B73DAF">
      <w:pPr>
        <w:pStyle w:val="Akapitzlist"/>
        <w:numPr>
          <w:ilvl w:val="0"/>
          <w:numId w:val="28"/>
        </w:numPr>
        <w:tabs>
          <w:tab w:val="left" w:pos="284"/>
        </w:tabs>
        <w:spacing w:after="0" w:line="360" w:lineRule="auto"/>
        <w:ind w:left="851"/>
        <w:jc w:val="both"/>
        <w:rPr>
          <w:rFonts w:asciiTheme="minorHAnsi" w:hAnsiTheme="minorHAnsi"/>
          <w:color w:val="auto"/>
        </w:rPr>
      </w:pPr>
      <w:r w:rsidRPr="00B35BD8">
        <w:rPr>
          <w:rFonts w:asciiTheme="minorHAnsi" w:hAnsiTheme="minorHAnsi"/>
          <w:color w:val="auto"/>
        </w:rPr>
        <w:t>deklaracja zgodności z przepisami z zakresu bezpieczeństwa produktu (CE);</w:t>
      </w:r>
    </w:p>
    <w:p w:rsidR="00B73DAF" w:rsidRPr="00B35BD8" w:rsidRDefault="00B73DAF" w:rsidP="00B73DAF">
      <w:pPr>
        <w:pStyle w:val="Akapitzlist"/>
        <w:numPr>
          <w:ilvl w:val="0"/>
          <w:numId w:val="28"/>
        </w:numPr>
        <w:tabs>
          <w:tab w:val="left" w:pos="284"/>
        </w:tabs>
        <w:spacing w:after="0" w:line="360" w:lineRule="auto"/>
        <w:ind w:left="851"/>
        <w:jc w:val="both"/>
        <w:rPr>
          <w:rFonts w:asciiTheme="minorHAnsi" w:hAnsiTheme="minorHAnsi"/>
          <w:color w:val="auto"/>
        </w:rPr>
      </w:pPr>
      <w:r w:rsidRPr="00B35BD8">
        <w:rPr>
          <w:rFonts w:asciiTheme="minorHAnsi" w:hAnsiTheme="minorHAnsi"/>
          <w:color w:val="auto"/>
        </w:rPr>
        <w:t>opinię kominiarską ustalającą prawidłowość podłączenia urządzenia do przewodu kominowego oraz wykonania wentylacji kotłowni;</w:t>
      </w:r>
    </w:p>
    <w:p w:rsidR="00B73DAF" w:rsidRPr="00B35BD8" w:rsidRDefault="00B73DAF" w:rsidP="00B73DAF">
      <w:pPr>
        <w:pStyle w:val="Akapitzlist"/>
        <w:numPr>
          <w:ilvl w:val="0"/>
          <w:numId w:val="28"/>
        </w:numPr>
        <w:tabs>
          <w:tab w:val="left" w:pos="284"/>
        </w:tabs>
        <w:spacing w:after="0" w:line="360" w:lineRule="auto"/>
        <w:ind w:left="851"/>
        <w:jc w:val="both"/>
        <w:rPr>
          <w:rFonts w:asciiTheme="minorHAnsi" w:hAnsiTheme="minorHAnsi"/>
          <w:color w:val="auto"/>
        </w:rPr>
      </w:pPr>
      <w:r w:rsidRPr="00B35BD8">
        <w:rPr>
          <w:rFonts w:asciiTheme="minorHAnsi" w:hAnsiTheme="minorHAnsi"/>
          <w:color w:val="auto"/>
        </w:rPr>
        <w:t>umowę dostawy gazu;</w:t>
      </w:r>
    </w:p>
    <w:p w:rsidR="00B73DAF" w:rsidRPr="00B35BD8" w:rsidRDefault="00B73DAF" w:rsidP="00B73DAF">
      <w:pPr>
        <w:pStyle w:val="Akapitzlist"/>
        <w:numPr>
          <w:ilvl w:val="0"/>
          <w:numId w:val="29"/>
        </w:numPr>
        <w:spacing w:after="0" w:line="360" w:lineRule="auto"/>
        <w:ind w:left="567" w:hanging="567"/>
        <w:jc w:val="both"/>
        <w:rPr>
          <w:rFonts w:asciiTheme="minorHAnsi" w:hAnsiTheme="minorHAnsi"/>
          <w:b/>
          <w:color w:val="auto"/>
        </w:rPr>
      </w:pPr>
      <w:r w:rsidRPr="00B35BD8">
        <w:rPr>
          <w:rFonts w:asciiTheme="minorHAnsi" w:hAnsiTheme="minorHAnsi"/>
          <w:b/>
          <w:color w:val="auto"/>
        </w:rPr>
        <w:t>w przypadku wymiany na kocioł na lekki olej opałowy:</w:t>
      </w:r>
    </w:p>
    <w:p w:rsidR="00B73DAF" w:rsidRPr="00B35BD8" w:rsidRDefault="00B73DAF" w:rsidP="00B73DAF">
      <w:pPr>
        <w:pStyle w:val="Akapitzlist"/>
        <w:numPr>
          <w:ilvl w:val="0"/>
          <w:numId w:val="31"/>
        </w:numPr>
        <w:spacing w:after="0" w:line="360" w:lineRule="auto"/>
        <w:ind w:left="851"/>
        <w:jc w:val="both"/>
        <w:rPr>
          <w:rFonts w:asciiTheme="minorHAnsi" w:hAnsiTheme="minorHAnsi"/>
          <w:color w:val="auto"/>
        </w:rPr>
      </w:pPr>
      <w:r w:rsidRPr="00B35BD8">
        <w:rPr>
          <w:rFonts w:asciiTheme="minorHAnsi" w:hAnsiTheme="minorHAnsi"/>
          <w:color w:val="auto"/>
        </w:rPr>
        <w:t>deklaracja zgodności z przepisami z zakresu bezpieczeństwa produktu (CE);</w:t>
      </w:r>
    </w:p>
    <w:p w:rsidR="00B73DAF" w:rsidRPr="00B35BD8" w:rsidRDefault="00B73DAF" w:rsidP="00B73DAF">
      <w:pPr>
        <w:pStyle w:val="Akapitzlist"/>
        <w:numPr>
          <w:ilvl w:val="0"/>
          <w:numId w:val="31"/>
        </w:numPr>
        <w:spacing w:after="0" w:line="360" w:lineRule="auto"/>
        <w:ind w:left="851"/>
        <w:jc w:val="both"/>
        <w:rPr>
          <w:rFonts w:asciiTheme="minorHAnsi" w:hAnsiTheme="minorHAnsi"/>
          <w:color w:val="auto"/>
        </w:rPr>
      </w:pPr>
      <w:r w:rsidRPr="00B35BD8">
        <w:rPr>
          <w:rFonts w:asciiTheme="minorHAnsi" w:hAnsiTheme="minorHAnsi"/>
          <w:color w:val="auto"/>
        </w:rPr>
        <w:t>opinię kominiarską ustalającą prawidłowość podłączenia urządzenia do przewodu kominowego oraz wykonania wentylacji kotłowni;</w:t>
      </w:r>
    </w:p>
    <w:p w:rsidR="00B73DAF" w:rsidRPr="00B35BD8" w:rsidRDefault="00B73DAF" w:rsidP="00B73DAF">
      <w:pPr>
        <w:pStyle w:val="Akapitzlist"/>
        <w:numPr>
          <w:ilvl w:val="0"/>
          <w:numId w:val="29"/>
        </w:numPr>
        <w:spacing w:after="0" w:line="360" w:lineRule="auto"/>
        <w:ind w:left="567" w:hanging="567"/>
        <w:jc w:val="both"/>
        <w:rPr>
          <w:rFonts w:asciiTheme="minorHAnsi" w:hAnsiTheme="minorHAnsi"/>
          <w:b/>
          <w:color w:val="auto"/>
        </w:rPr>
      </w:pPr>
      <w:r w:rsidRPr="00B35BD8">
        <w:rPr>
          <w:rFonts w:asciiTheme="minorHAnsi" w:hAnsiTheme="minorHAnsi"/>
          <w:b/>
          <w:color w:val="auto"/>
        </w:rPr>
        <w:t>w przypadku wymiany na piece zasilane prądem elektrycznym:</w:t>
      </w:r>
    </w:p>
    <w:p w:rsidR="00B73DAF" w:rsidRPr="00B35BD8" w:rsidRDefault="00B73DAF" w:rsidP="00B73DAF">
      <w:pPr>
        <w:pStyle w:val="Akapitzlist"/>
        <w:numPr>
          <w:ilvl w:val="0"/>
          <w:numId w:val="32"/>
        </w:numPr>
        <w:spacing w:after="0" w:line="360" w:lineRule="auto"/>
        <w:ind w:left="851"/>
        <w:jc w:val="both"/>
        <w:rPr>
          <w:rFonts w:asciiTheme="minorHAnsi" w:hAnsiTheme="minorHAnsi"/>
          <w:color w:val="auto"/>
        </w:rPr>
      </w:pPr>
      <w:r w:rsidRPr="00B35BD8">
        <w:rPr>
          <w:rFonts w:asciiTheme="minorHAnsi" w:hAnsiTheme="minorHAnsi"/>
          <w:color w:val="auto"/>
        </w:rPr>
        <w:t>deklaracja zgodności z przepisami z zakresu bezpieczeństwa produktu (CE);</w:t>
      </w:r>
    </w:p>
    <w:p w:rsidR="00B73DAF" w:rsidRPr="00B35BD8" w:rsidRDefault="00B73DAF" w:rsidP="00B73DAF">
      <w:pPr>
        <w:pStyle w:val="Akapitzlist"/>
        <w:numPr>
          <w:ilvl w:val="0"/>
          <w:numId w:val="32"/>
        </w:numPr>
        <w:spacing w:after="0" w:line="360" w:lineRule="auto"/>
        <w:ind w:left="851"/>
        <w:jc w:val="both"/>
        <w:rPr>
          <w:rFonts w:asciiTheme="minorHAnsi" w:hAnsiTheme="minorHAnsi"/>
          <w:color w:val="auto"/>
        </w:rPr>
      </w:pPr>
      <w:r w:rsidRPr="00B35BD8">
        <w:rPr>
          <w:rFonts w:asciiTheme="minorHAnsi" w:hAnsiTheme="minorHAnsi"/>
          <w:color w:val="auto"/>
        </w:rPr>
        <w:t>certyfikat urządzenia wymagany przepisami prawa budowlanego;</w:t>
      </w:r>
    </w:p>
    <w:p w:rsidR="00B73DAF" w:rsidRPr="00B35BD8" w:rsidRDefault="00B73DAF" w:rsidP="00B73DAF">
      <w:pPr>
        <w:pStyle w:val="Akapitzlist"/>
        <w:numPr>
          <w:ilvl w:val="0"/>
          <w:numId w:val="32"/>
        </w:numPr>
        <w:spacing w:after="0" w:line="360" w:lineRule="auto"/>
        <w:ind w:left="851"/>
        <w:jc w:val="both"/>
        <w:rPr>
          <w:rFonts w:asciiTheme="minorHAnsi" w:hAnsiTheme="minorHAnsi"/>
          <w:color w:val="auto"/>
        </w:rPr>
      </w:pPr>
      <w:r w:rsidRPr="00B35BD8">
        <w:rPr>
          <w:rFonts w:asciiTheme="minorHAnsi" w:hAnsiTheme="minorHAnsi"/>
          <w:color w:val="auto"/>
        </w:rPr>
        <w:t>umowę dostawy energii;</w:t>
      </w:r>
    </w:p>
    <w:p w:rsidR="00B73DAF" w:rsidRPr="00B35BD8" w:rsidRDefault="00B73DAF" w:rsidP="00B73DAF">
      <w:pPr>
        <w:pStyle w:val="Akapitzlist"/>
        <w:numPr>
          <w:ilvl w:val="0"/>
          <w:numId w:val="33"/>
        </w:numPr>
        <w:spacing w:after="0" w:line="360" w:lineRule="auto"/>
        <w:ind w:left="567" w:hanging="567"/>
        <w:jc w:val="both"/>
        <w:rPr>
          <w:rFonts w:asciiTheme="minorHAnsi" w:hAnsiTheme="minorHAnsi"/>
          <w:b/>
          <w:color w:val="auto"/>
        </w:rPr>
      </w:pPr>
      <w:r w:rsidRPr="00B35BD8">
        <w:rPr>
          <w:rFonts w:asciiTheme="minorHAnsi" w:hAnsiTheme="minorHAnsi"/>
          <w:b/>
          <w:color w:val="auto"/>
        </w:rPr>
        <w:t>w przypadku wymiany na kocioł opalany paliwem stałym lub biomasą, który spełnia warunki określone w Regulaminie:</w:t>
      </w:r>
    </w:p>
    <w:p w:rsidR="00B73DAF" w:rsidRPr="00B35BD8" w:rsidRDefault="00B73DAF" w:rsidP="00B73DAF">
      <w:pPr>
        <w:pStyle w:val="Akapitzlist"/>
        <w:numPr>
          <w:ilvl w:val="0"/>
          <w:numId w:val="34"/>
        </w:numPr>
        <w:spacing w:after="0" w:line="360" w:lineRule="auto"/>
        <w:ind w:left="851"/>
        <w:jc w:val="both"/>
        <w:rPr>
          <w:rFonts w:asciiTheme="minorHAnsi" w:hAnsiTheme="minorHAnsi"/>
          <w:color w:val="auto"/>
        </w:rPr>
      </w:pPr>
      <w:r w:rsidRPr="00B35BD8">
        <w:rPr>
          <w:rFonts w:asciiTheme="minorHAnsi" w:hAnsiTheme="minorHAnsi"/>
          <w:color w:val="auto"/>
        </w:rPr>
        <w:t>opinię kominiarską ustalającą prawidłowość podłączenia urządzenia do przewodu kominowego oraz wykonania wentylacji kotłowni:</w:t>
      </w:r>
    </w:p>
    <w:p w:rsidR="00B73DAF" w:rsidRDefault="00B73DAF" w:rsidP="00B73DAF">
      <w:pPr>
        <w:pStyle w:val="Akapitzlist"/>
        <w:numPr>
          <w:ilvl w:val="0"/>
          <w:numId w:val="34"/>
        </w:numPr>
        <w:spacing w:after="0" w:line="360" w:lineRule="auto"/>
        <w:ind w:left="851"/>
        <w:jc w:val="both"/>
        <w:rPr>
          <w:rFonts w:asciiTheme="minorHAnsi" w:hAnsiTheme="minorHAnsi"/>
          <w:color w:val="auto"/>
        </w:rPr>
      </w:pPr>
      <w:r w:rsidRPr="00B35BD8">
        <w:rPr>
          <w:rFonts w:asciiTheme="minorHAnsi" w:hAnsiTheme="minorHAnsi"/>
          <w:color w:val="auto"/>
        </w:rPr>
        <w:t>certyfikat lub inny równoważny dokument instytucji posiadającej certyfikat Polskiego Centrum Akredytacji, potwierdzający spełnienie wymogów klasy 5 wg normy PN-EN303-5:2012 i posiada nominalną sprawność przemiany energetycznej co najmniej 85%;</w:t>
      </w:r>
    </w:p>
    <w:p w:rsidR="00B73DAF" w:rsidRDefault="00B73DAF" w:rsidP="00B73DAF">
      <w:pPr>
        <w:spacing w:after="0" w:line="360" w:lineRule="auto"/>
        <w:jc w:val="both"/>
        <w:rPr>
          <w:rFonts w:asciiTheme="minorHAnsi" w:hAnsiTheme="minorHAnsi"/>
          <w:color w:val="auto"/>
        </w:rPr>
      </w:pPr>
    </w:p>
    <w:p w:rsidR="00B73DAF" w:rsidRDefault="00B73DAF" w:rsidP="00B73DAF">
      <w:pPr>
        <w:spacing w:after="0" w:line="360" w:lineRule="auto"/>
        <w:jc w:val="both"/>
        <w:rPr>
          <w:rFonts w:asciiTheme="minorHAnsi" w:hAnsiTheme="minorHAnsi"/>
          <w:color w:val="auto"/>
        </w:rPr>
      </w:pPr>
    </w:p>
    <w:p w:rsidR="00B73DAF" w:rsidRPr="00B73DAF" w:rsidRDefault="00B73DAF" w:rsidP="00B73DAF">
      <w:pPr>
        <w:spacing w:after="0" w:line="360" w:lineRule="auto"/>
        <w:jc w:val="both"/>
        <w:rPr>
          <w:rFonts w:asciiTheme="minorHAnsi" w:hAnsiTheme="minorHAnsi"/>
          <w:color w:val="auto"/>
        </w:rPr>
      </w:pPr>
    </w:p>
    <w:p w:rsidR="00B73DAF" w:rsidRPr="00864789" w:rsidRDefault="00B73DAF" w:rsidP="00B73DAF">
      <w:pPr>
        <w:spacing w:line="360" w:lineRule="auto"/>
        <w:rPr>
          <w:rFonts w:asciiTheme="minorHAnsi" w:eastAsiaTheme="minorHAnsi" w:hAnsiTheme="minorHAnsi" w:cstheme="minorBidi"/>
          <w:color w:val="auto"/>
          <w:lang w:eastAsia="en-US"/>
        </w:rPr>
      </w:pPr>
      <w:r w:rsidRPr="00864789">
        <w:rPr>
          <w:rFonts w:asciiTheme="minorHAnsi" w:eastAsiaTheme="minorHAnsi" w:hAnsiTheme="minorHAnsi" w:cstheme="minorBidi"/>
          <w:color w:val="auto"/>
          <w:lang w:eastAsia="en-US"/>
        </w:rPr>
        <w:t>............................................                                                                      .....................................................</w:t>
      </w:r>
    </w:p>
    <w:p w:rsidR="00B73DAF" w:rsidRDefault="00B73DAF" w:rsidP="00B73DAF">
      <w:pPr>
        <w:spacing w:line="360" w:lineRule="auto"/>
      </w:pPr>
      <w:r w:rsidRPr="00864789">
        <w:rPr>
          <w:rFonts w:asciiTheme="minorHAnsi" w:eastAsiaTheme="minorHAnsi" w:hAnsiTheme="minorHAnsi" w:cstheme="minorBidi"/>
          <w:color w:val="auto"/>
          <w:lang w:eastAsia="en-US"/>
        </w:rPr>
        <w:t xml:space="preserve">         Miejscowość, data                                 </w:t>
      </w:r>
      <w:r w:rsidRPr="00864789">
        <w:rPr>
          <w:rFonts w:asciiTheme="minorHAnsi" w:eastAsiaTheme="minorHAnsi" w:hAnsiTheme="minorHAnsi" w:cstheme="minorBidi"/>
          <w:color w:val="auto"/>
          <w:lang w:eastAsia="en-US"/>
        </w:rPr>
        <w:tab/>
      </w:r>
      <w:r w:rsidRPr="00864789">
        <w:rPr>
          <w:rFonts w:asciiTheme="minorHAnsi" w:eastAsiaTheme="minorHAnsi" w:hAnsiTheme="minorHAnsi" w:cstheme="minorBidi"/>
          <w:color w:val="auto"/>
          <w:lang w:eastAsia="en-US"/>
        </w:rPr>
        <w:tab/>
      </w:r>
      <w:r w:rsidRPr="00864789">
        <w:rPr>
          <w:rFonts w:asciiTheme="minorHAnsi" w:eastAsiaTheme="minorHAnsi" w:hAnsiTheme="minorHAnsi" w:cstheme="minorBidi"/>
          <w:color w:val="auto"/>
          <w:lang w:eastAsia="en-US"/>
        </w:rPr>
        <w:tab/>
        <w:t xml:space="preserve">        Czytelny podpis Wnioskodawcy</w:t>
      </w:r>
    </w:p>
    <w:bookmarkEnd w:id="0"/>
    <w:p w:rsidR="003F7AD8" w:rsidRDefault="003F7AD8"/>
    <w:sectPr w:rsidR="003F7AD8" w:rsidSect="006C082F">
      <w:headerReference w:type="default" r:id="rId7"/>
      <w:footerReference w:type="default" r:id="rId8"/>
      <w:pgSz w:w="11906" w:h="16838"/>
      <w:pgMar w:top="1440" w:right="1083" w:bottom="1440" w:left="1440" w:header="0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29C" w:rsidRDefault="0063529C" w:rsidP="00D86B0A">
      <w:pPr>
        <w:spacing w:after="0" w:line="240" w:lineRule="auto"/>
      </w:pPr>
      <w:r>
        <w:separator/>
      </w:r>
    </w:p>
  </w:endnote>
  <w:endnote w:type="continuationSeparator" w:id="0">
    <w:p w:rsidR="0063529C" w:rsidRDefault="0063529C" w:rsidP="00D86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DB9" w:rsidRDefault="00EF1DB9" w:rsidP="00EF1DB9">
    <w:pPr>
      <w:pStyle w:val="Stopka"/>
      <w:jc w:val="center"/>
    </w:pPr>
    <w:r>
      <w:t xml:space="preserve">Strona </w:t>
    </w:r>
    <w:r w:rsidR="00CD4F00">
      <w:rPr>
        <w:b/>
        <w:bCs/>
      </w:rPr>
      <w:fldChar w:fldCharType="begin"/>
    </w:r>
    <w:r>
      <w:rPr>
        <w:b/>
        <w:bCs/>
      </w:rPr>
      <w:instrText xml:space="preserve"> PAGE </w:instrText>
    </w:r>
    <w:r w:rsidR="00CD4F00">
      <w:rPr>
        <w:b/>
        <w:bCs/>
      </w:rPr>
      <w:fldChar w:fldCharType="separate"/>
    </w:r>
    <w:r w:rsidR="00066D2B">
      <w:rPr>
        <w:b/>
        <w:bCs/>
        <w:noProof/>
      </w:rPr>
      <w:t>11</w:t>
    </w:r>
    <w:r w:rsidR="00CD4F00">
      <w:rPr>
        <w:b/>
        <w:bCs/>
      </w:rPr>
      <w:fldChar w:fldCharType="end"/>
    </w:r>
    <w:r>
      <w:t xml:space="preserve"> z </w:t>
    </w:r>
    <w:r w:rsidR="00CD4F00">
      <w:rPr>
        <w:b/>
        <w:bCs/>
      </w:rPr>
      <w:fldChar w:fldCharType="begin"/>
    </w:r>
    <w:r>
      <w:rPr>
        <w:b/>
        <w:bCs/>
      </w:rPr>
      <w:instrText xml:space="preserve"> NUMPAGES </w:instrText>
    </w:r>
    <w:r w:rsidR="00CD4F00">
      <w:rPr>
        <w:b/>
        <w:bCs/>
      </w:rPr>
      <w:fldChar w:fldCharType="separate"/>
    </w:r>
    <w:r w:rsidR="00066D2B">
      <w:rPr>
        <w:b/>
        <w:bCs/>
        <w:noProof/>
      </w:rPr>
      <w:t>11</w:t>
    </w:r>
    <w:r w:rsidR="00CD4F00">
      <w:rPr>
        <w:b/>
        <w:bCs/>
      </w:rPr>
      <w:fldChar w:fldCharType="end"/>
    </w:r>
  </w:p>
  <w:p w:rsidR="00EF1DB9" w:rsidRDefault="00EF1DB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29C" w:rsidRDefault="0063529C" w:rsidP="00D86B0A">
      <w:pPr>
        <w:spacing w:after="0" w:line="240" w:lineRule="auto"/>
      </w:pPr>
      <w:r>
        <w:separator/>
      </w:r>
    </w:p>
  </w:footnote>
  <w:footnote w:type="continuationSeparator" w:id="0">
    <w:p w:rsidR="0063529C" w:rsidRDefault="0063529C" w:rsidP="00D86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C98" w:rsidRDefault="0063529C" w:rsidP="006D4C98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5BA8"/>
    <w:multiLevelType w:val="hybridMultilevel"/>
    <w:tmpl w:val="1958C85C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">
    <w:nsid w:val="0BEC0438"/>
    <w:multiLevelType w:val="multilevel"/>
    <w:tmpl w:val="26DE9B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D2965"/>
    <w:multiLevelType w:val="hybridMultilevel"/>
    <w:tmpl w:val="B1C6AADA"/>
    <w:numStyleLink w:val="Zaimportowanystyl5"/>
  </w:abstractNum>
  <w:abstractNum w:abstractNumId="3">
    <w:nsid w:val="181D4C2A"/>
    <w:multiLevelType w:val="multilevel"/>
    <w:tmpl w:val="5FC20F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D2E6D"/>
    <w:multiLevelType w:val="multilevel"/>
    <w:tmpl w:val="9120F5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45C71"/>
    <w:multiLevelType w:val="multilevel"/>
    <w:tmpl w:val="2B22FA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025AA"/>
    <w:multiLevelType w:val="hybridMultilevel"/>
    <w:tmpl w:val="5B9288A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0F10C99"/>
    <w:multiLevelType w:val="hybridMultilevel"/>
    <w:tmpl w:val="0BA87ED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46C1894"/>
    <w:multiLevelType w:val="multilevel"/>
    <w:tmpl w:val="4CCEFD7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6A6CD8"/>
    <w:multiLevelType w:val="multilevel"/>
    <w:tmpl w:val="A31276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006756"/>
    <w:multiLevelType w:val="hybridMultilevel"/>
    <w:tmpl w:val="9836F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0F17C8"/>
    <w:multiLevelType w:val="hybridMultilevel"/>
    <w:tmpl w:val="11181F4E"/>
    <w:lvl w:ilvl="0" w:tplc="B1FC8382">
      <w:start w:val="1"/>
      <w:numFmt w:val="bullet"/>
      <w:lvlText w:val="¨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06B5FFC"/>
    <w:multiLevelType w:val="hybridMultilevel"/>
    <w:tmpl w:val="F148EFB0"/>
    <w:lvl w:ilvl="0" w:tplc="B1FC8382">
      <w:start w:val="1"/>
      <w:numFmt w:val="bullet"/>
      <w:lvlText w:val="¨"/>
      <w:lvlJc w:val="left"/>
      <w:pPr>
        <w:ind w:left="13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3">
    <w:nsid w:val="59957C85"/>
    <w:multiLevelType w:val="multilevel"/>
    <w:tmpl w:val="9AE6D4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F3CD1"/>
    <w:multiLevelType w:val="multilevel"/>
    <w:tmpl w:val="DF508E36"/>
    <w:lvl w:ilvl="0">
      <w:start w:val="1"/>
      <w:numFmt w:val="decimal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5E7E61CD"/>
    <w:multiLevelType w:val="hybridMultilevel"/>
    <w:tmpl w:val="65EA314A"/>
    <w:lvl w:ilvl="0" w:tplc="B1FC838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B64582"/>
    <w:multiLevelType w:val="hybridMultilevel"/>
    <w:tmpl w:val="F7B2303C"/>
    <w:numStyleLink w:val="Zaimportowanystyl4"/>
  </w:abstractNum>
  <w:abstractNum w:abstractNumId="17">
    <w:nsid w:val="61676DB0"/>
    <w:multiLevelType w:val="multilevel"/>
    <w:tmpl w:val="81D0AE2E"/>
    <w:lvl w:ilvl="0">
      <w:start w:val="1"/>
      <w:numFmt w:val="decimal"/>
      <w:lvlText w:val="§ 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4F4B0F"/>
    <w:multiLevelType w:val="multilevel"/>
    <w:tmpl w:val="A31276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814871"/>
    <w:multiLevelType w:val="multilevel"/>
    <w:tmpl w:val="A71E9BF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2D7899"/>
    <w:multiLevelType w:val="hybridMultilevel"/>
    <w:tmpl w:val="B1C6AADA"/>
    <w:styleLink w:val="Zaimportowanystyl5"/>
    <w:lvl w:ilvl="0" w:tplc="FB0A71D4">
      <w:start w:val="1"/>
      <w:numFmt w:val="bullet"/>
      <w:lvlText w:val="◻"/>
      <w:lvlJc w:val="left"/>
      <w:pPr>
        <w:ind w:left="851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F64B1C">
      <w:start w:val="1"/>
      <w:numFmt w:val="bullet"/>
      <w:lvlText w:val="o"/>
      <w:lvlJc w:val="left"/>
      <w:pPr>
        <w:ind w:left="164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E49A8A">
      <w:start w:val="1"/>
      <w:numFmt w:val="bullet"/>
      <w:lvlText w:val="▪"/>
      <w:lvlJc w:val="left"/>
      <w:pPr>
        <w:ind w:left="236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7850A4">
      <w:start w:val="1"/>
      <w:numFmt w:val="bullet"/>
      <w:lvlText w:val="•"/>
      <w:lvlJc w:val="left"/>
      <w:pPr>
        <w:ind w:left="308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74113C">
      <w:start w:val="1"/>
      <w:numFmt w:val="bullet"/>
      <w:lvlText w:val="o"/>
      <w:lvlJc w:val="left"/>
      <w:pPr>
        <w:ind w:left="380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BA26B2">
      <w:start w:val="1"/>
      <w:numFmt w:val="bullet"/>
      <w:lvlText w:val="▪"/>
      <w:lvlJc w:val="left"/>
      <w:pPr>
        <w:ind w:left="452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3021D6">
      <w:start w:val="1"/>
      <w:numFmt w:val="bullet"/>
      <w:lvlText w:val="•"/>
      <w:lvlJc w:val="left"/>
      <w:pPr>
        <w:ind w:left="524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C25780">
      <w:start w:val="1"/>
      <w:numFmt w:val="bullet"/>
      <w:lvlText w:val="o"/>
      <w:lvlJc w:val="left"/>
      <w:pPr>
        <w:ind w:left="596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64B51C">
      <w:start w:val="1"/>
      <w:numFmt w:val="bullet"/>
      <w:lvlText w:val="▪"/>
      <w:lvlJc w:val="left"/>
      <w:pPr>
        <w:ind w:left="668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6342228E"/>
    <w:multiLevelType w:val="multilevel"/>
    <w:tmpl w:val="D1E27D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003143"/>
    <w:multiLevelType w:val="multilevel"/>
    <w:tmpl w:val="2F0C60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393E02"/>
    <w:multiLevelType w:val="hybridMultilevel"/>
    <w:tmpl w:val="223261A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B404031"/>
    <w:multiLevelType w:val="multilevel"/>
    <w:tmpl w:val="AE2A18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31100D"/>
    <w:multiLevelType w:val="hybridMultilevel"/>
    <w:tmpl w:val="CE4AA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AB6161"/>
    <w:multiLevelType w:val="hybridMultilevel"/>
    <w:tmpl w:val="088AF46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81F1157"/>
    <w:multiLevelType w:val="hybridMultilevel"/>
    <w:tmpl w:val="F7B2303C"/>
    <w:styleLink w:val="Zaimportowanystyl4"/>
    <w:lvl w:ilvl="0" w:tplc="BE2C2F28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8ECCB8">
      <w:start w:val="1"/>
      <w:numFmt w:val="lowerLetter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E46B80">
      <w:start w:val="1"/>
      <w:numFmt w:val="lowerRoman"/>
      <w:lvlText w:val="%3."/>
      <w:lvlJc w:val="left"/>
      <w:pPr>
        <w:ind w:left="2007" w:hanging="5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C4FEDA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C00EE4">
      <w:start w:val="1"/>
      <w:numFmt w:val="lowerLetter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1492B8">
      <w:start w:val="1"/>
      <w:numFmt w:val="lowerRoman"/>
      <w:lvlText w:val="%6."/>
      <w:lvlJc w:val="left"/>
      <w:pPr>
        <w:ind w:left="4167" w:hanging="5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88A2EA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EADF1A">
      <w:start w:val="1"/>
      <w:numFmt w:val="lowerLetter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A6F0EC">
      <w:start w:val="1"/>
      <w:numFmt w:val="lowerRoman"/>
      <w:lvlText w:val="%9."/>
      <w:lvlJc w:val="left"/>
      <w:pPr>
        <w:ind w:left="6327" w:hanging="5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788A259C"/>
    <w:multiLevelType w:val="multilevel"/>
    <w:tmpl w:val="16D8D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BB7C61"/>
    <w:multiLevelType w:val="multilevel"/>
    <w:tmpl w:val="BBBEF1C6"/>
    <w:lvl w:ilvl="0">
      <w:start w:val="1"/>
      <w:numFmt w:val="decimal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7C29008C"/>
    <w:multiLevelType w:val="hybridMultilevel"/>
    <w:tmpl w:val="4EA2FF3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C3966A1"/>
    <w:multiLevelType w:val="multilevel"/>
    <w:tmpl w:val="EE04BFF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3A0C5C"/>
    <w:multiLevelType w:val="hybridMultilevel"/>
    <w:tmpl w:val="AC0A6DC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D9E73C7"/>
    <w:multiLevelType w:val="hybridMultilevel"/>
    <w:tmpl w:val="F8380788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"/>
  </w:num>
  <w:num w:numId="4">
    <w:abstractNumId w:val="13"/>
  </w:num>
  <w:num w:numId="5">
    <w:abstractNumId w:val="28"/>
  </w:num>
  <w:num w:numId="6">
    <w:abstractNumId w:val="14"/>
  </w:num>
  <w:num w:numId="7">
    <w:abstractNumId w:val="19"/>
  </w:num>
  <w:num w:numId="8">
    <w:abstractNumId w:val="29"/>
  </w:num>
  <w:num w:numId="9">
    <w:abstractNumId w:val="17"/>
  </w:num>
  <w:num w:numId="10">
    <w:abstractNumId w:val="18"/>
  </w:num>
  <w:num w:numId="11">
    <w:abstractNumId w:val="21"/>
  </w:num>
  <w:num w:numId="12">
    <w:abstractNumId w:val="1"/>
  </w:num>
  <w:num w:numId="13">
    <w:abstractNumId w:val="9"/>
  </w:num>
  <w:num w:numId="14">
    <w:abstractNumId w:val="31"/>
  </w:num>
  <w:num w:numId="15">
    <w:abstractNumId w:val="5"/>
  </w:num>
  <w:num w:numId="16">
    <w:abstractNumId w:val="4"/>
  </w:num>
  <w:num w:numId="17">
    <w:abstractNumId w:val="25"/>
  </w:num>
  <w:num w:numId="18">
    <w:abstractNumId w:val="7"/>
  </w:num>
  <w:num w:numId="19">
    <w:abstractNumId w:val="26"/>
  </w:num>
  <w:num w:numId="20">
    <w:abstractNumId w:val="6"/>
  </w:num>
  <w:num w:numId="21">
    <w:abstractNumId w:val="30"/>
  </w:num>
  <w:num w:numId="22">
    <w:abstractNumId w:val="27"/>
  </w:num>
  <w:num w:numId="23">
    <w:abstractNumId w:val="16"/>
  </w:num>
  <w:num w:numId="24">
    <w:abstractNumId w:val="20"/>
  </w:num>
  <w:num w:numId="25">
    <w:abstractNumId w:val="2"/>
  </w:num>
  <w:num w:numId="26">
    <w:abstractNumId w:val="10"/>
  </w:num>
  <w:num w:numId="27">
    <w:abstractNumId w:val="8"/>
  </w:num>
  <w:num w:numId="28">
    <w:abstractNumId w:val="33"/>
  </w:num>
  <w:num w:numId="29">
    <w:abstractNumId w:val="12"/>
  </w:num>
  <w:num w:numId="30">
    <w:abstractNumId w:val="11"/>
  </w:num>
  <w:num w:numId="31">
    <w:abstractNumId w:val="23"/>
  </w:num>
  <w:num w:numId="32">
    <w:abstractNumId w:val="0"/>
  </w:num>
  <w:num w:numId="33">
    <w:abstractNumId w:val="15"/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70BE"/>
    <w:rsid w:val="00021FF4"/>
    <w:rsid w:val="00037896"/>
    <w:rsid w:val="00065C70"/>
    <w:rsid w:val="00066D2B"/>
    <w:rsid w:val="00073A22"/>
    <w:rsid w:val="00082804"/>
    <w:rsid w:val="000A54AD"/>
    <w:rsid w:val="000C37AC"/>
    <w:rsid w:val="001150A1"/>
    <w:rsid w:val="001258AD"/>
    <w:rsid w:val="00133F88"/>
    <w:rsid w:val="001449ED"/>
    <w:rsid w:val="00151E12"/>
    <w:rsid w:val="00155844"/>
    <w:rsid w:val="00171B96"/>
    <w:rsid w:val="001807BB"/>
    <w:rsid w:val="001A12F7"/>
    <w:rsid w:val="001F4904"/>
    <w:rsid w:val="00235B5C"/>
    <w:rsid w:val="00246C60"/>
    <w:rsid w:val="00265C90"/>
    <w:rsid w:val="002A3B7C"/>
    <w:rsid w:val="002C1116"/>
    <w:rsid w:val="002C188E"/>
    <w:rsid w:val="002E0D39"/>
    <w:rsid w:val="002F154B"/>
    <w:rsid w:val="00300E0E"/>
    <w:rsid w:val="00305876"/>
    <w:rsid w:val="003405E4"/>
    <w:rsid w:val="0037611B"/>
    <w:rsid w:val="0039548E"/>
    <w:rsid w:val="003D4882"/>
    <w:rsid w:val="003D758B"/>
    <w:rsid w:val="003E5066"/>
    <w:rsid w:val="003F7AD8"/>
    <w:rsid w:val="00413462"/>
    <w:rsid w:val="00413A5B"/>
    <w:rsid w:val="00434D21"/>
    <w:rsid w:val="004805F7"/>
    <w:rsid w:val="004904B6"/>
    <w:rsid w:val="004B0896"/>
    <w:rsid w:val="004C79C3"/>
    <w:rsid w:val="004D0355"/>
    <w:rsid w:val="004E6E1D"/>
    <w:rsid w:val="004F6D84"/>
    <w:rsid w:val="00512A1E"/>
    <w:rsid w:val="00517799"/>
    <w:rsid w:val="0053141B"/>
    <w:rsid w:val="00546150"/>
    <w:rsid w:val="00556284"/>
    <w:rsid w:val="00556916"/>
    <w:rsid w:val="0056181D"/>
    <w:rsid w:val="00565EE4"/>
    <w:rsid w:val="005C4B32"/>
    <w:rsid w:val="005E0FF1"/>
    <w:rsid w:val="005F44B5"/>
    <w:rsid w:val="006046A7"/>
    <w:rsid w:val="00612F10"/>
    <w:rsid w:val="0063529C"/>
    <w:rsid w:val="00647B7B"/>
    <w:rsid w:val="00694523"/>
    <w:rsid w:val="006A0812"/>
    <w:rsid w:val="006A191D"/>
    <w:rsid w:val="006A24B8"/>
    <w:rsid w:val="006A4779"/>
    <w:rsid w:val="006A7EEA"/>
    <w:rsid w:val="006B44C1"/>
    <w:rsid w:val="006C1F4F"/>
    <w:rsid w:val="006E3668"/>
    <w:rsid w:val="006F6343"/>
    <w:rsid w:val="007028B2"/>
    <w:rsid w:val="00707D4F"/>
    <w:rsid w:val="0073025C"/>
    <w:rsid w:val="007367D1"/>
    <w:rsid w:val="00742C59"/>
    <w:rsid w:val="00761174"/>
    <w:rsid w:val="00770D9E"/>
    <w:rsid w:val="00771D64"/>
    <w:rsid w:val="00784A29"/>
    <w:rsid w:val="007B5390"/>
    <w:rsid w:val="007C31FC"/>
    <w:rsid w:val="007D377F"/>
    <w:rsid w:val="0083000B"/>
    <w:rsid w:val="00853853"/>
    <w:rsid w:val="00855099"/>
    <w:rsid w:val="008574C6"/>
    <w:rsid w:val="0086130A"/>
    <w:rsid w:val="008A132E"/>
    <w:rsid w:val="008B2AF0"/>
    <w:rsid w:val="008C6181"/>
    <w:rsid w:val="008F528B"/>
    <w:rsid w:val="00960DE7"/>
    <w:rsid w:val="00967619"/>
    <w:rsid w:val="00987E82"/>
    <w:rsid w:val="00993C05"/>
    <w:rsid w:val="009A5BA3"/>
    <w:rsid w:val="009E4BC7"/>
    <w:rsid w:val="00A37C5C"/>
    <w:rsid w:val="00A431D5"/>
    <w:rsid w:val="00A43E8E"/>
    <w:rsid w:val="00AA689E"/>
    <w:rsid w:val="00AE417A"/>
    <w:rsid w:val="00B01AEA"/>
    <w:rsid w:val="00B14296"/>
    <w:rsid w:val="00B42720"/>
    <w:rsid w:val="00B65A34"/>
    <w:rsid w:val="00B738AB"/>
    <w:rsid w:val="00B73DAF"/>
    <w:rsid w:val="00BB7212"/>
    <w:rsid w:val="00C76CB3"/>
    <w:rsid w:val="00C80124"/>
    <w:rsid w:val="00CA38BE"/>
    <w:rsid w:val="00CD4F00"/>
    <w:rsid w:val="00D27B68"/>
    <w:rsid w:val="00D41190"/>
    <w:rsid w:val="00D86B0A"/>
    <w:rsid w:val="00DB53D6"/>
    <w:rsid w:val="00E05BC0"/>
    <w:rsid w:val="00E169EB"/>
    <w:rsid w:val="00E30983"/>
    <w:rsid w:val="00E57F6E"/>
    <w:rsid w:val="00E83B76"/>
    <w:rsid w:val="00E9277A"/>
    <w:rsid w:val="00EA77C2"/>
    <w:rsid w:val="00EF1DB9"/>
    <w:rsid w:val="00EF37A6"/>
    <w:rsid w:val="00EF5D3D"/>
    <w:rsid w:val="00F250EE"/>
    <w:rsid w:val="00F370BE"/>
    <w:rsid w:val="00F56499"/>
    <w:rsid w:val="00F60728"/>
    <w:rsid w:val="00F65504"/>
    <w:rsid w:val="00FA0BC9"/>
    <w:rsid w:val="00FA1C28"/>
    <w:rsid w:val="00FF5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370BE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70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7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70BE"/>
    <w:rPr>
      <w:rFonts w:ascii="Calibri" w:eastAsia="Calibri" w:hAnsi="Calibri" w:cs="Calibri"/>
      <w:color w:val="000000"/>
      <w:lang w:eastAsia="pl-PL"/>
    </w:rPr>
  </w:style>
  <w:style w:type="numbering" w:customStyle="1" w:styleId="Zaimportowanystyl4">
    <w:name w:val="Zaimportowany styl 4"/>
    <w:rsid w:val="00B73DAF"/>
    <w:pPr>
      <w:numPr>
        <w:numId w:val="22"/>
      </w:numPr>
    </w:pPr>
  </w:style>
  <w:style w:type="numbering" w:customStyle="1" w:styleId="Zaimportowanystyl5">
    <w:name w:val="Zaimportowany styl 5"/>
    <w:rsid w:val="00B73DAF"/>
    <w:pPr>
      <w:numPr>
        <w:numId w:val="24"/>
      </w:numPr>
    </w:pPr>
  </w:style>
  <w:style w:type="paragraph" w:styleId="Bezodstpw">
    <w:name w:val="No Spacing"/>
    <w:uiPriority w:val="1"/>
    <w:qFormat/>
    <w:rsid w:val="00B73DAF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nhideWhenUsed/>
    <w:rsid w:val="00EF1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F1DB9"/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3419</Words>
  <Characters>20519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rlezny</dc:creator>
  <cp:lastModifiedBy>mrogacki</cp:lastModifiedBy>
  <cp:revision>2</cp:revision>
  <dcterms:created xsi:type="dcterms:W3CDTF">2017-11-15T12:40:00Z</dcterms:created>
  <dcterms:modified xsi:type="dcterms:W3CDTF">2017-11-15T12:40:00Z</dcterms:modified>
</cp:coreProperties>
</file>